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59C1F">
      <w:pP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2-1</w:t>
      </w:r>
    </w:p>
    <w:p w14:paraId="1A5C3411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</w:p>
    <w:p w14:paraId="4395D37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屯溪河街年度企划营销服务合作项目</w:t>
      </w:r>
    </w:p>
    <w:p w14:paraId="39FE8020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揭榜单位申报材料</w:t>
      </w:r>
    </w:p>
    <w:p w14:paraId="6CF9E6C0">
      <w:pPr>
        <w:jc w:val="left"/>
        <w:rPr>
          <w:rFonts w:ascii="仿宋" w:hAnsi="仿宋" w:eastAsia="仿宋" w:cs="宋体"/>
          <w:b/>
          <w:color w:val="auto"/>
          <w:sz w:val="28"/>
          <w:szCs w:val="28"/>
        </w:rPr>
      </w:pPr>
    </w:p>
    <w:p w14:paraId="14E95E00">
      <w:pPr>
        <w:jc w:val="left"/>
        <w:rPr>
          <w:rFonts w:ascii="仿宋" w:hAnsi="仿宋" w:eastAsia="仿宋" w:cs="宋体"/>
          <w:b/>
          <w:color w:val="auto"/>
          <w:sz w:val="28"/>
          <w:szCs w:val="28"/>
        </w:rPr>
      </w:pPr>
    </w:p>
    <w:p w14:paraId="5C882D00">
      <w:pPr>
        <w:jc w:val="left"/>
        <w:rPr>
          <w:rFonts w:hint="eastAsia" w:ascii="仿宋" w:hAnsi="仿宋" w:eastAsia="仿宋" w:cs="宋体"/>
          <w:b/>
          <w:color w:val="auto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 w14:paraId="33FF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4687B5C">
            <w:pPr>
              <w:spacing w:line="360" w:lineRule="auto"/>
              <w:rPr>
                <w:rFonts w:ascii="仿宋" w:hAnsi="仿宋" w:eastAsia="仿宋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eastAsia="黑体"/>
                <w:color w:val="auto"/>
                <w:sz w:val="32"/>
                <w:szCs w:val="32"/>
                <w:lang w:eastAsia="zh-CN"/>
              </w:rPr>
              <w:t>项目名称</w:t>
            </w:r>
            <w:r>
              <w:rPr>
                <w:rFonts w:hint="eastAsia" w:ascii="仿宋" w:hAnsi="仿宋" w:eastAsia="仿宋" w:cs="宋体"/>
                <w:b/>
                <w:color w:val="auto"/>
                <w:sz w:val="28"/>
                <w:szCs w:val="28"/>
              </w:rPr>
              <w:t>：</w:t>
            </w:r>
          </w:p>
        </w:tc>
        <w:tc>
          <w:tcPr>
            <w:tcW w:w="6713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B53999">
            <w:pPr>
              <w:spacing w:line="360" w:lineRule="auto"/>
              <w:ind w:firstLine="640" w:firstLineChars="200"/>
              <w:jc w:val="left"/>
              <w:rPr>
                <w:rFonts w:hint="eastAsia" w:ascii="黑体" w:hAnsi="黑体" w:eastAsia="黑体" w:cs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t>屯溪河街年度企划营销服务合作项目</w:t>
            </w:r>
          </w:p>
        </w:tc>
      </w:tr>
      <w:tr w14:paraId="0640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A9D499C">
            <w:pPr>
              <w:spacing w:line="360" w:lineRule="auto"/>
              <w:rPr>
                <w:rFonts w:ascii="仿宋" w:hAnsi="仿宋" w:eastAsia="仿宋" w:cs="宋体"/>
                <w:b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揭榜单位</w:t>
            </w:r>
            <w:r>
              <w:rPr>
                <w:rFonts w:hint="eastAsia" w:ascii="仿宋" w:hAnsi="仿宋" w:eastAsia="仿宋" w:cs="宋体"/>
                <w:b/>
                <w:color w:val="auto"/>
                <w:sz w:val="28"/>
                <w:szCs w:val="28"/>
              </w:rPr>
              <w:t>：</w:t>
            </w:r>
          </w:p>
        </w:tc>
        <w:tc>
          <w:tcPr>
            <w:tcW w:w="6713" w:type="dxa"/>
            <w:tcBorders>
              <w:left w:val="nil"/>
              <w:right w:val="nil"/>
            </w:tcBorders>
            <w:noWrap w:val="0"/>
            <w:vAlign w:val="bottom"/>
          </w:tcPr>
          <w:p w14:paraId="541C4448">
            <w:pPr>
              <w:spacing w:line="360" w:lineRule="auto"/>
              <w:jc w:val="left"/>
              <w:rPr>
                <w:rFonts w:ascii="黑体" w:hAnsi="黑体" w:eastAsia="黑体" w:cs="宋体"/>
                <w:b/>
                <w:color w:val="auto"/>
                <w:sz w:val="32"/>
                <w:szCs w:val="32"/>
              </w:rPr>
            </w:pPr>
          </w:p>
        </w:tc>
      </w:tr>
      <w:tr w14:paraId="0AE6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901ADBC">
            <w:pPr>
              <w:spacing w:line="360" w:lineRule="auto"/>
              <w:rPr>
                <w:rFonts w:ascii="仿宋" w:hAnsi="仿宋" w:eastAsia="仿宋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eastAsia="黑体"/>
                <w:color w:val="auto"/>
                <w:sz w:val="32"/>
                <w:szCs w:val="32"/>
                <w:lang w:eastAsia="zh-CN"/>
              </w:rPr>
              <w:t>通讯地址</w:t>
            </w:r>
            <w:r>
              <w:rPr>
                <w:rFonts w:hint="eastAsia" w:ascii="仿宋" w:hAnsi="仿宋" w:eastAsia="仿宋" w:cs="宋体"/>
                <w:b/>
                <w:color w:val="auto"/>
                <w:sz w:val="28"/>
                <w:szCs w:val="28"/>
              </w:rPr>
              <w:t>：</w:t>
            </w:r>
          </w:p>
        </w:tc>
        <w:tc>
          <w:tcPr>
            <w:tcW w:w="6713" w:type="dxa"/>
            <w:tcBorders>
              <w:left w:val="nil"/>
              <w:right w:val="nil"/>
            </w:tcBorders>
            <w:noWrap w:val="0"/>
            <w:vAlign w:val="bottom"/>
          </w:tcPr>
          <w:p w14:paraId="001E343E">
            <w:pPr>
              <w:spacing w:line="360" w:lineRule="auto"/>
              <w:jc w:val="left"/>
              <w:rPr>
                <w:rFonts w:hint="eastAsia" w:ascii="黑体" w:hAnsi="黑体" w:eastAsia="黑体" w:cs="宋体"/>
                <w:b/>
                <w:color w:val="auto"/>
                <w:sz w:val="32"/>
                <w:szCs w:val="32"/>
              </w:rPr>
            </w:pPr>
          </w:p>
        </w:tc>
      </w:tr>
      <w:tr w14:paraId="01BC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B59E658">
            <w:pPr>
              <w:spacing w:line="360" w:lineRule="auto"/>
              <w:rPr>
                <w:rFonts w:hint="eastAsia" w:ascii="仿宋" w:hAnsi="仿宋" w:eastAsia="仿宋" w:cs="宋体"/>
                <w:b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申报日期</w:t>
            </w:r>
            <w:r>
              <w:rPr>
                <w:rFonts w:hint="eastAsia" w:ascii="仿宋" w:hAnsi="仿宋" w:eastAsia="仿宋" w:cs="宋体"/>
                <w:b/>
                <w:color w:val="auto"/>
                <w:sz w:val="28"/>
                <w:szCs w:val="28"/>
              </w:rPr>
              <w:t>：</w:t>
            </w:r>
          </w:p>
        </w:tc>
        <w:tc>
          <w:tcPr>
            <w:tcW w:w="6713" w:type="dxa"/>
            <w:tcBorders>
              <w:left w:val="nil"/>
              <w:right w:val="nil"/>
            </w:tcBorders>
            <w:noWrap w:val="0"/>
            <w:vAlign w:val="bottom"/>
          </w:tcPr>
          <w:p w14:paraId="7C324842">
            <w:pPr>
              <w:spacing w:line="360" w:lineRule="auto"/>
              <w:jc w:val="left"/>
              <w:rPr>
                <w:rFonts w:ascii="黑体" w:hAnsi="黑体" w:eastAsia="黑体" w:cs="宋体"/>
                <w:b/>
                <w:color w:val="auto"/>
                <w:sz w:val="32"/>
                <w:szCs w:val="32"/>
              </w:rPr>
            </w:pPr>
            <w:bookmarkStart w:id="0" w:name="declareYear"/>
            <w:r>
              <w:rPr>
                <w:rFonts w:ascii="黑体" w:hAnsi="黑体" w:eastAsia="黑体" w:cs="宋体"/>
                <w:b w:val="0"/>
                <w:bCs/>
                <w:color w:val="auto"/>
                <w:sz w:val="32"/>
                <w:szCs w:val="32"/>
              </w:rPr>
              <w:t>20</w:t>
            </w:r>
            <w:bookmarkEnd w:id="0"/>
            <w:r>
              <w:rPr>
                <w:rFonts w:hint="eastAsia" w:ascii="黑体" w:hAnsi="黑体" w:eastAsia="黑体" w:cs="宋体"/>
                <w:b w:val="0"/>
                <w:bCs/>
                <w:color w:val="auto"/>
                <w:sz w:val="32"/>
                <w:szCs w:val="32"/>
              </w:rPr>
              <w:t>2</w:t>
            </w:r>
            <w:r>
              <w:rPr>
                <w:rFonts w:hint="eastAsia" w:ascii="黑体" w:hAnsi="黑体" w:eastAsia="黑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 w:cs="宋体"/>
                <w:b w:val="0"/>
                <w:bCs/>
                <w:color w:val="auto"/>
                <w:sz w:val="32"/>
                <w:szCs w:val="32"/>
              </w:rPr>
              <w:t xml:space="preserve">年 </w:t>
            </w:r>
            <w:r>
              <w:rPr>
                <w:rFonts w:hint="eastAsia" w:ascii="黑体" w:hAnsi="黑体" w:eastAsia="黑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b w:val="0"/>
                <w:bCs/>
                <w:color w:val="auto"/>
                <w:sz w:val="32"/>
                <w:szCs w:val="32"/>
              </w:rPr>
              <w:t xml:space="preserve"> 月  </w:t>
            </w:r>
            <w:r>
              <w:rPr>
                <w:rFonts w:hint="eastAsia" w:ascii="黑体" w:hAnsi="黑体" w:eastAsia="黑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b w:val="0"/>
                <w:bCs/>
                <w:color w:val="auto"/>
                <w:sz w:val="32"/>
                <w:szCs w:val="32"/>
              </w:rPr>
              <w:t>日</w:t>
            </w:r>
          </w:p>
        </w:tc>
      </w:tr>
    </w:tbl>
    <w:p w14:paraId="64CAD246">
      <w:pPr>
        <w:spacing w:line="360" w:lineRule="auto"/>
        <w:rPr>
          <w:rFonts w:ascii="仿宋" w:hAnsi="仿宋" w:eastAsia="仿宋" w:cs="宋体"/>
          <w:b/>
          <w:color w:val="auto"/>
          <w:sz w:val="28"/>
          <w:szCs w:val="28"/>
        </w:rPr>
      </w:pPr>
    </w:p>
    <w:p w14:paraId="5E2F7F70">
      <w:pPr>
        <w:spacing w:line="360" w:lineRule="auto"/>
        <w:rPr>
          <w:rFonts w:ascii="仿宋" w:hAnsi="仿宋" w:eastAsia="仿宋" w:cs="宋体"/>
          <w:b/>
          <w:color w:val="auto"/>
          <w:sz w:val="28"/>
          <w:szCs w:val="28"/>
        </w:rPr>
      </w:pPr>
    </w:p>
    <w:p w14:paraId="3513EEF6">
      <w:pPr>
        <w:spacing w:line="360" w:lineRule="auto"/>
        <w:rPr>
          <w:rFonts w:ascii="仿宋" w:hAnsi="仿宋" w:eastAsia="仿宋" w:cs="宋体"/>
          <w:b/>
          <w:color w:val="auto"/>
          <w:sz w:val="28"/>
          <w:szCs w:val="28"/>
        </w:rPr>
      </w:pPr>
    </w:p>
    <w:p w14:paraId="3AAAD010">
      <w:pPr>
        <w:pStyle w:val="5"/>
        <w:ind w:firstLine="240"/>
        <w:rPr>
          <w:rFonts w:hint="eastAsia"/>
          <w:color w:val="auto"/>
        </w:rPr>
      </w:pPr>
    </w:p>
    <w:p w14:paraId="7B76EAB2">
      <w:pPr>
        <w:spacing w:line="360" w:lineRule="auto"/>
        <w:rPr>
          <w:rFonts w:ascii="仿宋" w:hAnsi="仿宋" w:eastAsia="仿宋" w:cs="宋体"/>
          <w:b/>
          <w:color w:val="auto"/>
          <w:sz w:val="28"/>
          <w:szCs w:val="28"/>
        </w:rPr>
      </w:pPr>
    </w:p>
    <w:p w14:paraId="0677860A">
      <w:pPr>
        <w:spacing w:line="360" w:lineRule="auto"/>
        <w:rPr>
          <w:rFonts w:hint="eastAsia" w:ascii="仿宋" w:hAnsi="仿宋" w:eastAsia="仿宋" w:cs="宋体"/>
          <w:b/>
          <w:color w:val="auto"/>
          <w:sz w:val="28"/>
          <w:szCs w:val="28"/>
        </w:rPr>
      </w:pPr>
    </w:p>
    <w:p w14:paraId="33C280D5">
      <w:pPr>
        <w:spacing w:line="360" w:lineRule="auto"/>
        <w:rPr>
          <w:rFonts w:hint="eastAsia" w:ascii="仿宋" w:hAnsi="仿宋" w:eastAsia="仿宋" w:cs="宋体"/>
          <w:b/>
          <w:color w:val="auto"/>
          <w:sz w:val="28"/>
          <w:szCs w:val="28"/>
        </w:rPr>
      </w:pPr>
    </w:p>
    <w:p w14:paraId="5CFBE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6"/>
        </w:rPr>
        <w:t>填 报 须 知</w:t>
      </w:r>
    </w:p>
    <w:p w14:paraId="03589CBB">
      <w:pPr>
        <w:pStyle w:val="6"/>
        <w:rPr>
          <w:rFonts w:hint="eastAsia"/>
          <w:color w:val="auto"/>
        </w:rPr>
      </w:pPr>
    </w:p>
    <w:p w14:paraId="4DC4D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一、揭榜单位应仔细阅读《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屯溪河街年度企划营销服务合作项目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揭榜单位申报材料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》的有关说明，如实、详细地填写每一部分内容。 </w:t>
      </w:r>
    </w:p>
    <w:p w14:paraId="003DF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二、除另有说明外，申报表中栏目不得空缺。申报表要求提供证明材料处，请补充附件。</w:t>
      </w:r>
    </w:p>
    <w:p w14:paraId="2BE56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三、纸质版申报材料要求盖章处,须加盖公章,复印无效,申报材料需加盖骑缝章，并与相应纸质证明材料一起邮寄。</w:t>
      </w:r>
    </w:p>
    <w:p w14:paraId="064BA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四、电子版材料的内容与格式应与纸质材料一致，如不一致以纸质材料为准。</w:t>
      </w:r>
    </w:p>
    <w:p w14:paraId="0C99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五、揭榜主体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对报送的全部资料真实性负责，对能否按计划完成重点揭榜任务作出有效承诺，并签署企业承诺声明。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（见“揭榜任务承诺书”模板）。</w:t>
      </w:r>
    </w:p>
    <w:p w14:paraId="607C3FF9">
      <w:pPr>
        <w:spacing w:line="360" w:lineRule="auto"/>
        <w:jc w:val="center"/>
        <w:rPr>
          <w:rFonts w:hint="eastAsia"/>
          <w:color w:val="auto"/>
        </w:rPr>
      </w:pPr>
      <w:r>
        <w:rPr>
          <w:rFonts w:hint="eastAsia" w:ascii="仿宋" w:hAnsi="仿宋" w:eastAsia="仿宋" w:cs="方正仿宋_GBK"/>
          <w:color w:val="auto"/>
          <w:sz w:val="32"/>
          <w:szCs w:val="32"/>
        </w:rPr>
        <w:br w:type="page"/>
      </w:r>
      <w:bookmarkStart w:id="1" w:name="_Hlk523823234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屯溪河街年度企划营销服务合作项目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揭榜单位申报表</w:t>
      </w:r>
    </w:p>
    <w:tbl>
      <w:tblPr>
        <w:tblStyle w:val="7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747"/>
        <w:gridCol w:w="194"/>
        <w:gridCol w:w="2258"/>
        <w:gridCol w:w="1586"/>
        <w:gridCol w:w="2301"/>
      </w:tblGrid>
      <w:tr w14:paraId="429B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 w14:paraId="396FF9F9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一、单位情况（提供证明材料）</w:t>
            </w:r>
          </w:p>
        </w:tc>
      </w:tr>
      <w:tr w14:paraId="3ADC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7798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514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</w:tr>
      <w:tr w14:paraId="5784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9A8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揭榜负责人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499C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B9F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952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职务职称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05B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</w:tr>
      <w:tr w14:paraId="1FEB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B2A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562E2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E93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D23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38A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</w:tr>
      <w:tr w14:paraId="4555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E1D7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申报联系人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A29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E82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D1D7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6879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</w:tr>
      <w:tr w14:paraId="6FE6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07B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40C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92E1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7A1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7085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713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501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67E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E85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注册资本</w:t>
            </w:r>
          </w:p>
          <w:p w14:paraId="33CA834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0C1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F2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C86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7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6C3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476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C0E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组织机构代码/三证合一码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0853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E02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所属地区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C521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</w:tr>
      <w:tr w14:paraId="2C2F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3D2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7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A12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2" w:name="unitNature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□国有企业 □民营企业 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个体户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□外资及港澳台企业 </w:t>
            </w:r>
          </w:p>
          <w:p w14:paraId="6C9ECE5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□其他（请注明）</w:t>
            </w:r>
            <w:bookmarkEnd w:id="2"/>
          </w:p>
        </w:tc>
      </w:tr>
      <w:tr w14:paraId="7218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DE3C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是否上市公司</w:t>
            </w:r>
          </w:p>
        </w:tc>
        <w:tc>
          <w:tcPr>
            <w:tcW w:w="7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286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bookmarkStart w:id="3" w:name="isListedCompany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○是 ○否（股票代码：上市地点：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上市时间：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  <w:bookmarkEnd w:id="3"/>
          </w:p>
        </w:tc>
      </w:tr>
      <w:tr w14:paraId="08D3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BFF0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整体业务收入（万元）</w:t>
            </w:r>
          </w:p>
        </w:tc>
        <w:tc>
          <w:tcPr>
            <w:tcW w:w="7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B8AF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bookmarkStart w:id="4" w:name="overallIncome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bookmarkEnd w:id="4"/>
          </w:p>
          <w:p w14:paraId="6806D4FE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5" w:name="researchInput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bookmarkEnd w:id="5"/>
          </w:p>
        </w:tc>
      </w:tr>
      <w:tr w14:paraId="693E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AEB6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其中与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活动策划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相关的业务收入（万元）</w:t>
            </w:r>
          </w:p>
        </w:tc>
        <w:tc>
          <w:tcPr>
            <w:tcW w:w="7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B6DC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133237C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  <w:p w14:paraId="7D9351E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44E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419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单位人数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AEA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5A02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人员人数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737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76A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2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4C76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揭榜单位简介</w:t>
            </w:r>
          </w:p>
        </w:tc>
        <w:tc>
          <w:tcPr>
            <w:tcW w:w="7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93B23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限定字数500字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  <w:p w14:paraId="621B2C9A">
            <w:pPr>
              <w:snapToGri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AD2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330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揭榜单位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重点指标</w:t>
            </w:r>
          </w:p>
        </w:tc>
      </w:tr>
      <w:tr w14:paraId="6CFE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6F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主要经营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AB0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指标预期</w:t>
            </w:r>
          </w:p>
        </w:tc>
      </w:tr>
      <w:tr w14:paraId="4817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9A0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bookmarkStart w:id="6" w:name="projectProductServiceList"/>
            <w:bookmarkEnd w:id="6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年营收</w:t>
            </w:r>
          </w:p>
        </w:tc>
        <w:tc>
          <w:tcPr>
            <w:tcW w:w="6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F2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8AA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57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年利润</w:t>
            </w:r>
          </w:p>
        </w:tc>
        <w:tc>
          <w:tcPr>
            <w:tcW w:w="6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28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B8D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9AE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项目数量</w:t>
            </w:r>
          </w:p>
        </w:tc>
        <w:tc>
          <w:tcPr>
            <w:tcW w:w="6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1A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B14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5B1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6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82B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0F8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0B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8D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62D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C1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DD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00F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86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41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E3C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91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FE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E05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BE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F9B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91C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46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25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bookmarkEnd w:id="1"/>
    </w:tbl>
    <w:p w14:paraId="34E4E6AE">
      <w:pPr>
        <w:rPr>
          <w:vanish/>
          <w:color w:val="auto"/>
        </w:rPr>
      </w:pPr>
    </w:p>
    <w:p w14:paraId="7050A5A6">
      <w:pPr>
        <w:rPr>
          <w:rFonts w:hint="eastAsia" w:ascii="仿宋" w:hAnsi="仿宋" w:eastAsia="仿宋" w:cs="仿宋_GB2312"/>
          <w:color w:val="auto"/>
          <w:sz w:val="24"/>
          <w:szCs w:val="24"/>
        </w:rPr>
      </w:pPr>
    </w:p>
    <w:p w14:paraId="213609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62522"/>
    <w:rsid w:val="2A803363"/>
    <w:rsid w:val="4D9A4F8C"/>
    <w:rsid w:val="65B222F4"/>
    <w:rsid w:val="7AA62522"/>
    <w:rsid w:val="7CFC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1"/>
    </w:rPr>
  </w:style>
  <w:style w:type="paragraph" w:styleId="3">
    <w:name w:val="Body Text Indent"/>
    <w:basedOn w:val="1"/>
    <w:next w:val="1"/>
    <w:qFormat/>
    <w:uiPriority w:val="0"/>
    <w:pPr>
      <w:keepNext/>
      <w:spacing w:line="440" w:lineRule="exact"/>
      <w:ind w:firstLine="480" w:firstLineChars="200"/>
    </w:pPr>
    <w:rPr>
      <w:rFonts w:ascii="宋体" w:hAnsi="宋体" w:cs="Arial"/>
      <w:sz w:val="24"/>
      <w:lang w:val="de-DE"/>
    </w:rPr>
  </w:style>
  <w:style w:type="paragraph" w:styleId="4">
    <w:name w:val="Plain Text"/>
    <w:basedOn w:val="1"/>
    <w:qFormat/>
    <w:uiPriority w:val="0"/>
    <w:rPr>
      <w:rFonts w:ascii="宋体" w:hAnsi="Courier New" w:cs="Courier New"/>
      <w:kern w:val="2"/>
      <w:szCs w:val="21"/>
    </w:rPr>
  </w:style>
  <w:style w:type="paragraph" w:styleId="5">
    <w:name w:val="Body Text First Indent"/>
    <w:basedOn w:val="2"/>
    <w:next w:val="4"/>
    <w:qFormat/>
    <w:uiPriority w:val="0"/>
    <w:pPr>
      <w:spacing w:after="120"/>
      <w:ind w:firstLine="420" w:firstLineChars="100"/>
    </w:pPr>
    <w:rPr>
      <w:sz w:val="24"/>
    </w:rPr>
  </w:style>
  <w:style w:type="paragraph" w:styleId="6">
    <w:name w:val="Body Text First Indent 2"/>
    <w:basedOn w:val="3"/>
    <w:next w:val="5"/>
    <w:qFormat/>
    <w:uiPriority w:val="0"/>
    <w:pPr>
      <w:spacing w:after="120"/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571</Words>
  <Characters>581</Characters>
  <Lines>0</Lines>
  <Paragraphs>0</Paragraphs>
  <TotalTime>914</TotalTime>
  <ScaleCrop>false</ScaleCrop>
  <LinksUpToDate>false</LinksUpToDate>
  <CharactersWithSpaces>622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2025-09-01T03:08:00Z</dcterms:created>
  <dc:creator>Administrator</dc:creator>
  <cp:lastModifiedBy>Litost</cp:lastModifiedBy>
  <cp:lastPrinted>2026-04-22T09:11:08Z</cp:lastPrinted>
  <dcterms:modified xsi:type="dcterms:W3CDTF">2026-04-23T03:40:26Z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736081B78F1444B8856B179C251F9BE1_13</vt:lpwstr>
  </property>
  <property fmtid="{D5CDD505-2E9C-101B-9397-08002B2CF9AE}" pid="4" name="KSOTemplateDocerSaveRecord">
    <vt:lpwstr>eyJoZGlkIjoiMjJjNWEyOWMwMDY4ZGI1NjlhNzQ0MjUyMDRiNmFiNDciLCJ1c2VySWQiOiIyOTUyNDc5NjYifQ==</vt:lpwstr>
  </property>
</Properties>
</file>