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B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喀什市红河乡卫生院建设项目钢筋采购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中标结果</w:t>
      </w:r>
    </w:p>
    <w:p w14:paraId="014501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公告</w:t>
      </w:r>
    </w:p>
    <w:p w14:paraId="3480E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831" w:firstLineChars="277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喀什昆仑起点造价咨询有限公司受喀什昆仑建设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的委托，对“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喀什市红河乡卫生院建设项目钢筋采购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”进行公开招标，现将中标结果公告如下：</w:t>
      </w:r>
    </w:p>
    <w:p w14:paraId="2D13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喀什市红河乡卫生院建设项目钢筋采购</w:t>
      </w:r>
    </w:p>
    <w:p w14:paraId="137B93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项目编号：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KSQD（GK）2025-0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01</w:t>
      </w:r>
    </w:p>
    <w:p w14:paraId="637F6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预算金额：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3848725.80元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大写人民币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叁佰捌拾肆万捌仟柒佰贰拾伍元捌角整</w:t>
      </w:r>
    </w:p>
    <w:p w14:paraId="072F0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公告媒体及日期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：本项目于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2026年2月11日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在https://nanjiang.etrading.cn/ （南疆区域招投标交易智慧平台）中国招标投标服务平台上发布招标公告。</w:t>
      </w:r>
    </w:p>
    <w:p w14:paraId="4D0B57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开标时间地点：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：30分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(北京时间）</w:t>
      </w:r>
    </w:p>
    <w:p w14:paraId="584DD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评审结果如下：</w:t>
      </w:r>
    </w:p>
    <w:p w14:paraId="36AC7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中标单位：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喀什卓冠商贸有限公司</w:t>
      </w:r>
    </w:p>
    <w:p w14:paraId="5D551A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新疆喀什地区喀什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经济开发区深圳产业园区西区远方国际物流港物流中心园C3-34号中国（新疆住所）自由贸易试验区（喀什片区）喀什市区块</w:t>
      </w:r>
    </w:p>
    <w:p w14:paraId="23723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left"/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中标金额：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3260517.80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大写人民币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叁拾贰亿陆仟零伍拾壹万柒仟零捌拾</w:t>
      </w:r>
    </w:p>
    <w:p w14:paraId="5F7FD0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魏金路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18299696836</w:t>
      </w:r>
    </w:p>
    <w:p w14:paraId="72E27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5830E5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招标人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：喀什昆仑建设有限公司</w:t>
      </w:r>
    </w:p>
    <w:p w14:paraId="34658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贺琪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18130802851</w:t>
      </w:r>
    </w:p>
    <w:p w14:paraId="2CB7DC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代理机构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：喀什昆仑起点造价咨询有限公司</w:t>
      </w:r>
    </w:p>
    <w:p w14:paraId="3E064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阿迪拉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19690101994</w:t>
      </w:r>
    </w:p>
    <w:p w14:paraId="68E66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0B595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喀什昆仑起点造价咨询有限公司</w:t>
      </w:r>
    </w:p>
    <w:p w14:paraId="70059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日</w:t>
      </w:r>
    </w:p>
    <w:p w14:paraId="03CAB3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76058"/>
    <w:rsid w:val="00910085"/>
    <w:rsid w:val="010B2C6F"/>
    <w:rsid w:val="0F820817"/>
    <w:rsid w:val="1F2A560D"/>
    <w:rsid w:val="24E80ED0"/>
    <w:rsid w:val="2BA67994"/>
    <w:rsid w:val="2E21687B"/>
    <w:rsid w:val="2E393DAA"/>
    <w:rsid w:val="37176058"/>
    <w:rsid w:val="3AC61FC7"/>
    <w:rsid w:val="4BD0508C"/>
    <w:rsid w:val="55124449"/>
    <w:rsid w:val="56CF34B5"/>
    <w:rsid w:val="578C6100"/>
    <w:rsid w:val="780053F8"/>
    <w:rsid w:val="7A0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608</Characters>
  <Lines>0</Lines>
  <Paragraphs>0</Paragraphs>
  <TotalTime>1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2025-11-11T05:42:00Z</dcterms:created>
  <dc:creator>武六七</dc:creator>
  <cp:lastModifiedBy>-</cp:lastModifiedBy>
  <dcterms:modified xsi:type="dcterms:W3CDTF">2026-03-16T05:10:51Z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62DF839B3FFC46DA9647EBF7D23F307B_13</vt:lpwstr>
  </property>
  <property fmtid="{D5CDD505-2E9C-101B-9397-08002B2CF9AE}" pid="4" name="KSOTemplateDocerSaveRecord">
    <vt:lpwstr>eyJoZGlkIjoiZjg3MjYzMGQwYjJjMTdmMzUxMTZlNTRlMGJjMjM3MTMiLCJ1c2VySWQiOiIxMTU5NjczODI1In0=</vt:lpwstr>
  </property>
</Properties>
</file>