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ED1EC" w14:textId="77777777" w:rsidR="00984AA5" w:rsidRDefault="00984AA5">
      <w:pPr>
        <w:tabs>
          <w:tab w:val="left" w:pos="720"/>
          <w:tab w:val="left" w:pos="2160"/>
          <w:tab w:val="left" w:pos="2880"/>
          <w:tab w:val="left" w:pos="3600"/>
          <w:tab w:val="left" w:pos="4320"/>
          <w:tab w:val="left" w:pos="5040"/>
          <w:tab w:val="left" w:pos="5760"/>
        </w:tabs>
        <w:autoSpaceDE w:val="0"/>
        <w:autoSpaceDN w:val="0"/>
        <w:adjustRightInd w:val="0"/>
        <w:spacing w:line="360" w:lineRule="auto"/>
        <w:jc w:val="center"/>
        <w:rPr>
          <w:rFonts w:ascii="宋体"/>
          <w:b/>
          <w:kern w:val="0"/>
          <w:sz w:val="52"/>
          <w:szCs w:val="52"/>
        </w:rPr>
      </w:pPr>
    </w:p>
    <w:p w14:paraId="0FD84C70" w14:textId="77777777" w:rsidR="00984AA5" w:rsidRDefault="00984AA5">
      <w:pPr>
        <w:pStyle w:val="Normal"/>
        <w:rPr>
          <w:rFonts w:hint="default"/>
          <w:b/>
          <w:sz w:val="52"/>
          <w:szCs w:val="52"/>
        </w:rPr>
      </w:pPr>
    </w:p>
    <w:p w14:paraId="77F92845" w14:textId="77777777" w:rsidR="00984AA5" w:rsidRDefault="00984AA5">
      <w:pPr>
        <w:pStyle w:val="Normal"/>
        <w:rPr>
          <w:rFonts w:hint="default"/>
          <w:b/>
          <w:sz w:val="52"/>
          <w:szCs w:val="52"/>
        </w:rPr>
      </w:pPr>
    </w:p>
    <w:p w14:paraId="2C8AD920" w14:textId="77777777" w:rsidR="00984AA5" w:rsidRPr="00542016" w:rsidRDefault="00FA2725">
      <w:pPr>
        <w:tabs>
          <w:tab w:val="left" w:pos="720"/>
          <w:tab w:val="left" w:pos="2160"/>
          <w:tab w:val="left" w:pos="2880"/>
          <w:tab w:val="left" w:pos="3600"/>
          <w:tab w:val="left" w:pos="4320"/>
          <w:tab w:val="left" w:pos="5040"/>
          <w:tab w:val="left" w:pos="5760"/>
        </w:tabs>
        <w:autoSpaceDE w:val="0"/>
        <w:autoSpaceDN w:val="0"/>
        <w:adjustRightInd w:val="0"/>
        <w:spacing w:line="360" w:lineRule="auto"/>
        <w:jc w:val="center"/>
        <w:rPr>
          <w:rFonts w:ascii="宋体"/>
          <w:b/>
          <w:kern w:val="0"/>
          <w:sz w:val="52"/>
          <w:szCs w:val="52"/>
        </w:rPr>
      </w:pPr>
      <w:r w:rsidRPr="00542016">
        <w:rPr>
          <w:rFonts w:ascii="宋体" w:hint="eastAsia"/>
          <w:b/>
          <w:kern w:val="0"/>
          <w:sz w:val="52"/>
          <w:szCs w:val="52"/>
        </w:rPr>
        <w:t>公开招标采购文件</w:t>
      </w:r>
    </w:p>
    <w:p w14:paraId="65B8766A" w14:textId="77777777" w:rsidR="00984AA5" w:rsidRPr="00542016" w:rsidRDefault="00984AA5">
      <w:pPr>
        <w:pStyle w:val="1"/>
        <w:numPr>
          <w:ilvl w:val="0"/>
          <w:numId w:val="0"/>
        </w:numPr>
        <w:jc w:val="both"/>
      </w:pPr>
    </w:p>
    <w:p w14:paraId="70A3BFE2" w14:textId="77777777" w:rsidR="00984AA5" w:rsidRPr="00542016" w:rsidRDefault="00984AA5">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left="1440" w:right="1800"/>
        <w:jc w:val="center"/>
        <w:rPr>
          <w:rFonts w:ascii="宋体"/>
          <w:kern w:val="0"/>
          <w:sz w:val="24"/>
        </w:rPr>
      </w:pPr>
    </w:p>
    <w:p w14:paraId="55053936" w14:textId="77777777" w:rsidR="00984AA5" w:rsidRPr="00542016" w:rsidRDefault="00984AA5">
      <w:pPr>
        <w:autoSpaceDE w:val="0"/>
        <w:autoSpaceDN w:val="0"/>
        <w:adjustRightInd w:val="0"/>
        <w:spacing w:line="360" w:lineRule="auto"/>
        <w:rPr>
          <w:rFonts w:ascii="宋体"/>
          <w:b/>
          <w:kern w:val="0"/>
          <w:sz w:val="52"/>
          <w:szCs w:val="52"/>
        </w:rPr>
      </w:pPr>
    </w:p>
    <w:p w14:paraId="4470AD0D" w14:textId="77777777" w:rsidR="00984AA5" w:rsidRPr="00542016" w:rsidRDefault="00984AA5">
      <w:pPr>
        <w:autoSpaceDE w:val="0"/>
        <w:autoSpaceDN w:val="0"/>
        <w:adjustRightInd w:val="0"/>
        <w:spacing w:line="360" w:lineRule="auto"/>
        <w:ind w:firstLineChars="642" w:firstLine="1798"/>
        <w:jc w:val="left"/>
        <w:rPr>
          <w:rFonts w:ascii="宋体"/>
          <w:kern w:val="0"/>
          <w:sz w:val="28"/>
        </w:rPr>
      </w:pPr>
    </w:p>
    <w:p w14:paraId="31AB9CCC" w14:textId="77777777" w:rsidR="00984AA5" w:rsidRPr="00542016" w:rsidRDefault="00984AA5">
      <w:pPr>
        <w:autoSpaceDE w:val="0"/>
        <w:autoSpaceDN w:val="0"/>
        <w:adjustRightInd w:val="0"/>
        <w:spacing w:line="360" w:lineRule="auto"/>
        <w:ind w:firstLineChars="642" w:firstLine="1798"/>
        <w:jc w:val="left"/>
        <w:rPr>
          <w:rFonts w:ascii="宋体"/>
          <w:kern w:val="0"/>
          <w:sz w:val="28"/>
        </w:rPr>
      </w:pPr>
    </w:p>
    <w:p w14:paraId="1FAB061E" w14:textId="2CDB1B5A" w:rsidR="00984AA5" w:rsidRPr="00542016" w:rsidRDefault="00FA2725">
      <w:pPr>
        <w:autoSpaceDE w:val="0"/>
        <w:autoSpaceDN w:val="0"/>
        <w:adjustRightInd w:val="0"/>
        <w:spacing w:line="360" w:lineRule="auto"/>
        <w:jc w:val="center"/>
        <w:rPr>
          <w:rFonts w:ascii="宋体"/>
          <w:kern w:val="0"/>
          <w:sz w:val="28"/>
        </w:rPr>
      </w:pPr>
      <w:r w:rsidRPr="00542016">
        <w:rPr>
          <w:rFonts w:ascii="宋体" w:hint="eastAsia"/>
          <w:kern w:val="0"/>
          <w:sz w:val="28"/>
        </w:rPr>
        <w:t>采购项目：</w:t>
      </w:r>
      <w:r w:rsidR="0086351E" w:rsidRPr="00542016">
        <w:rPr>
          <w:rFonts w:ascii="宋体" w:hint="eastAsia"/>
          <w:kern w:val="0"/>
          <w:sz w:val="28"/>
        </w:rPr>
        <w:t>浙江金豹运业有限公司2025年度资金竞争性存放项目（第一期）</w:t>
      </w:r>
    </w:p>
    <w:p w14:paraId="7F1675BA" w14:textId="36826C5F" w:rsidR="00984AA5" w:rsidRPr="00542016" w:rsidRDefault="00FA2725">
      <w:pPr>
        <w:autoSpaceDE w:val="0"/>
        <w:autoSpaceDN w:val="0"/>
        <w:adjustRightInd w:val="0"/>
        <w:spacing w:line="360" w:lineRule="auto"/>
        <w:jc w:val="center"/>
        <w:rPr>
          <w:rFonts w:ascii="宋体"/>
          <w:kern w:val="0"/>
          <w:sz w:val="28"/>
        </w:rPr>
      </w:pPr>
      <w:r w:rsidRPr="00542016">
        <w:rPr>
          <w:rFonts w:ascii="宋体" w:hint="eastAsia"/>
          <w:kern w:val="0"/>
          <w:sz w:val="28"/>
        </w:rPr>
        <w:t>采 购 人：</w:t>
      </w:r>
      <w:r w:rsidR="0086351E" w:rsidRPr="00542016">
        <w:rPr>
          <w:rFonts w:ascii="宋体" w:hint="eastAsia"/>
          <w:kern w:val="0"/>
          <w:sz w:val="28"/>
        </w:rPr>
        <w:t>浙江金豹运业有限公司</w:t>
      </w:r>
      <w:r w:rsidRPr="00542016">
        <w:rPr>
          <w:rFonts w:ascii="宋体" w:hint="eastAsia"/>
          <w:kern w:val="0"/>
          <w:sz w:val="28"/>
        </w:rPr>
        <w:t>（盖章）</w:t>
      </w:r>
    </w:p>
    <w:p w14:paraId="1BAF4FB1" w14:textId="77777777" w:rsidR="00984AA5" w:rsidRPr="00542016" w:rsidRDefault="00984AA5">
      <w:pPr>
        <w:autoSpaceDE w:val="0"/>
        <w:autoSpaceDN w:val="0"/>
        <w:adjustRightInd w:val="0"/>
        <w:spacing w:line="360" w:lineRule="auto"/>
        <w:rPr>
          <w:rFonts w:ascii="宋体"/>
          <w:kern w:val="0"/>
          <w:sz w:val="28"/>
        </w:rPr>
      </w:pPr>
    </w:p>
    <w:p w14:paraId="2F90FB2A" w14:textId="77777777" w:rsidR="00984AA5" w:rsidRPr="00542016" w:rsidRDefault="00984AA5">
      <w:pPr>
        <w:autoSpaceDE w:val="0"/>
        <w:autoSpaceDN w:val="0"/>
        <w:adjustRightInd w:val="0"/>
        <w:spacing w:line="360" w:lineRule="auto"/>
        <w:rPr>
          <w:rFonts w:ascii="宋体"/>
          <w:kern w:val="0"/>
          <w:sz w:val="28"/>
        </w:rPr>
      </w:pPr>
    </w:p>
    <w:p w14:paraId="68004722" w14:textId="77777777" w:rsidR="00984AA5" w:rsidRPr="00542016" w:rsidRDefault="00984AA5">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left="1440" w:right="1800"/>
        <w:jc w:val="center"/>
        <w:rPr>
          <w:rFonts w:ascii="宋体"/>
          <w:kern w:val="0"/>
          <w:sz w:val="32"/>
        </w:rPr>
      </w:pPr>
    </w:p>
    <w:p w14:paraId="6DB5CB20" w14:textId="77777777" w:rsidR="00984AA5" w:rsidRPr="00542016" w:rsidRDefault="00984AA5">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left="1440" w:right="1800"/>
        <w:jc w:val="center"/>
        <w:rPr>
          <w:rFonts w:ascii="宋体"/>
          <w:kern w:val="0"/>
          <w:sz w:val="32"/>
        </w:rPr>
      </w:pPr>
    </w:p>
    <w:p w14:paraId="723E7A6A" w14:textId="77777777" w:rsidR="00984AA5" w:rsidRPr="00542016" w:rsidRDefault="00984AA5">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left="1440" w:right="1800"/>
        <w:jc w:val="center"/>
        <w:rPr>
          <w:rFonts w:ascii="宋体"/>
          <w:kern w:val="0"/>
          <w:sz w:val="32"/>
        </w:rPr>
      </w:pPr>
    </w:p>
    <w:p w14:paraId="61EB3502" w14:textId="77777777" w:rsidR="00984AA5" w:rsidRPr="00542016" w:rsidRDefault="00984AA5">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ind w:right="1800"/>
        <w:rPr>
          <w:rFonts w:ascii="宋体"/>
          <w:kern w:val="0"/>
          <w:sz w:val="32"/>
        </w:rPr>
      </w:pPr>
    </w:p>
    <w:p w14:paraId="175D7B59" w14:textId="07C38E33" w:rsidR="00984AA5" w:rsidRPr="00542016" w:rsidRDefault="0086351E">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jc w:val="center"/>
        <w:rPr>
          <w:rFonts w:ascii="宋体" w:hAnsi="宋体" w:cs="宋体"/>
          <w:kern w:val="0"/>
          <w:sz w:val="28"/>
          <w:szCs w:val="28"/>
        </w:rPr>
      </w:pPr>
      <w:r w:rsidRPr="00542016">
        <w:rPr>
          <w:rFonts w:ascii="宋体" w:hAnsi="宋体" w:cs="宋体" w:hint="eastAsia"/>
          <w:kern w:val="0"/>
          <w:sz w:val="28"/>
          <w:szCs w:val="28"/>
        </w:rPr>
        <w:t>台州天矶工程咨询有限公司</w:t>
      </w:r>
      <w:r w:rsidR="00FA2725" w:rsidRPr="00542016">
        <w:rPr>
          <w:rFonts w:ascii="宋体" w:hAnsi="宋体" w:cs="宋体" w:hint="eastAsia"/>
          <w:kern w:val="0"/>
          <w:sz w:val="28"/>
          <w:szCs w:val="28"/>
        </w:rPr>
        <w:t>（盖章）</w:t>
      </w:r>
    </w:p>
    <w:p w14:paraId="7851D534" w14:textId="77777777" w:rsidR="00984AA5" w:rsidRPr="00542016" w:rsidRDefault="00FA2725">
      <w:pPr>
        <w:tabs>
          <w:tab w:val="left" w:pos="720"/>
          <w:tab w:val="left" w:pos="1440"/>
          <w:tab w:val="left" w:pos="2160"/>
          <w:tab w:val="left" w:pos="2880"/>
          <w:tab w:val="left" w:pos="3600"/>
          <w:tab w:val="left" w:pos="4320"/>
          <w:tab w:val="left" w:pos="5040"/>
          <w:tab w:val="left" w:pos="5760"/>
        </w:tabs>
        <w:autoSpaceDE w:val="0"/>
        <w:autoSpaceDN w:val="0"/>
        <w:adjustRightInd w:val="0"/>
        <w:spacing w:line="360" w:lineRule="auto"/>
        <w:jc w:val="center"/>
      </w:pPr>
      <w:r w:rsidRPr="00542016">
        <w:rPr>
          <w:rFonts w:ascii="宋体" w:hAnsi="宋体" w:cs="宋体" w:hint="eastAsia"/>
          <w:kern w:val="0"/>
          <w:sz w:val="28"/>
          <w:szCs w:val="28"/>
        </w:rPr>
        <w:t>2025年9月</w:t>
      </w:r>
    </w:p>
    <w:p w14:paraId="766D1DDB" w14:textId="77777777" w:rsidR="00984AA5" w:rsidRPr="00542016" w:rsidRDefault="00984AA5">
      <w:pPr>
        <w:spacing w:line="360" w:lineRule="auto"/>
      </w:pPr>
    </w:p>
    <w:p w14:paraId="531F3F09" w14:textId="77777777" w:rsidR="00984AA5" w:rsidRPr="00542016" w:rsidRDefault="00984AA5">
      <w:pPr>
        <w:pStyle w:val="11"/>
        <w:spacing w:line="360" w:lineRule="auto"/>
      </w:pPr>
    </w:p>
    <w:p w14:paraId="70C22C6F" w14:textId="77777777" w:rsidR="00984AA5" w:rsidRPr="00542016" w:rsidRDefault="00984AA5">
      <w:pPr>
        <w:pStyle w:val="11"/>
        <w:spacing w:line="360" w:lineRule="auto"/>
      </w:pPr>
    </w:p>
    <w:bookmarkStart w:id="0" w:name="_Toc25017_WPSOffice_Type1" w:displacedByCustomXml="next"/>
    <w:sdt>
      <w:sdtPr>
        <w:rPr>
          <w:rFonts w:ascii="宋体" w:hAnsi="宋体"/>
          <w:kern w:val="0"/>
          <w:sz w:val="28"/>
          <w:szCs w:val="28"/>
        </w:rPr>
        <w:id w:val="147471336"/>
        <w:docPartObj>
          <w:docPartGallery w:val="Table of Contents"/>
          <w:docPartUnique/>
        </w:docPartObj>
      </w:sdtPr>
      <w:sdtEndPr>
        <w:rPr>
          <w:sz w:val="20"/>
          <w:szCs w:val="20"/>
        </w:rPr>
      </w:sdtEndPr>
      <w:sdtContent>
        <w:p w14:paraId="642F9B4D" w14:textId="77777777" w:rsidR="00984AA5" w:rsidRPr="00542016" w:rsidRDefault="00984AA5">
          <w:pPr>
            <w:spacing w:line="360" w:lineRule="auto"/>
            <w:jc w:val="center"/>
            <w:rPr>
              <w:rFonts w:ascii="宋体" w:hAnsi="宋体"/>
              <w:kern w:val="0"/>
              <w:sz w:val="28"/>
              <w:szCs w:val="28"/>
            </w:rPr>
          </w:pPr>
        </w:p>
        <w:p w14:paraId="1165D847" w14:textId="77777777" w:rsidR="00984AA5" w:rsidRPr="00542016" w:rsidRDefault="00FA2725">
          <w:pPr>
            <w:spacing w:line="360" w:lineRule="auto"/>
            <w:jc w:val="center"/>
            <w:rPr>
              <w:sz w:val="28"/>
              <w:szCs w:val="28"/>
            </w:rPr>
          </w:pPr>
          <w:r w:rsidRPr="00542016">
            <w:rPr>
              <w:rFonts w:ascii="宋体" w:hAnsi="宋体"/>
              <w:b/>
              <w:bCs/>
              <w:sz w:val="36"/>
              <w:szCs w:val="36"/>
            </w:rPr>
            <w:t>目</w:t>
          </w:r>
          <w:r w:rsidRPr="00542016">
            <w:rPr>
              <w:rFonts w:ascii="宋体" w:hAnsi="宋体" w:hint="eastAsia"/>
              <w:b/>
              <w:bCs/>
              <w:sz w:val="36"/>
              <w:szCs w:val="36"/>
            </w:rPr>
            <w:t xml:space="preserve">  </w:t>
          </w:r>
          <w:r w:rsidRPr="00542016">
            <w:rPr>
              <w:rFonts w:ascii="宋体" w:hAnsi="宋体"/>
              <w:b/>
              <w:bCs/>
              <w:sz w:val="36"/>
              <w:szCs w:val="36"/>
            </w:rPr>
            <w:t>录</w:t>
          </w:r>
        </w:p>
        <w:p w14:paraId="0B26E693" w14:textId="49BCB8E1" w:rsidR="00984AA5" w:rsidRPr="00542016" w:rsidRDefault="00404CD8">
          <w:pPr>
            <w:pStyle w:val="TOC1"/>
            <w:tabs>
              <w:tab w:val="right" w:leader="dot" w:pos="8620"/>
            </w:tabs>
            <w:rPr>
              <w:rFonts w:eastAsiaTheme="minorEastAsia" w:cstheme="minorBidi"/>
              <w:sz w:val="28"/>
              <w:szCs w:val="28"/>
            </w:rPr>
          </w:pPr>
          <w:hyperlink w:anchor="_Toc4350_WPSOffice_Level1" w:history="1">
            <w:r w:rsidR="00FA2725" w:rsidRPr="00542016">
              <w:rPr>
                <w:rFonts w:eastAsiaTheme="minorEastAsia" w:cstheme="minorBidi" w:hint="eastAsia"/>
                <w:sz w:val="28"/>
                <w:szCs w:val="28"/>
              </w:rPr>
              <w:t xml:space="preserve">第一章 </w:t>
            </w:r>
            <w:r w:rsidR="004B6D2B" w:rsidRPr="00542016">
              <w:rPr>
                <w:rFonts w:eastAsiaTheme="minorEastAsia" w:cstheme="minorBidi" w:hint="eastAsia"/>
                <w:sz w:val="28"/>
                <w:szCs w:val="28"/>
              </w:rPr>
              <w:t>招标公告</w:t>
            </w:r>
            <w:r w:rsidR="00FA2725" w:rsidRPr="00542016">
              <w:rPr>
                <w:rFonts w:eastAsiaTheme="minorEastAsia" w:cstheme="minorBidi"/>
                <w:sz w:val="28"/>
                <w:szCs w:val="28"/>
              </w:rPr>
              <w:tab/>
            </w:r>
            <w:bookmarkStart w:id="1" w:name="_Toc4350_WPSOffice_Level1Page"/>
            <w:r w:rsidR="00FA2725" w:rsidRPr="00542016">
              <w:rPr>
                <w:rFonts w:eastAsiaTheme="minorEastAsia" w:cstheme="minorBidi"/>
                <w:sz w:val="28"/>
                <w:szCs w:val="28"/>
              </w:rPr>
              <w:t>3</w:t>
            </w:r>
            <w:bookmarkEnd w:id="1"/>
          </w:hyperlink>
        </w:p>
        <w:p w14:paraId="6E685384" w14:textId="77777777" w:rsidR="00984AA5" w:rsidRPr="00542016" w:rsidRDefault="00404CD8">
          <w:pPr>
            <w:pStyle w:val="TOC1"/>
            <w:tabs>
              <w:tab w:val="right" w:leader="dot" w:pos="8620"/>
            </w:tabs>
            <w:rPr>
              <w:rFonts w:eastAsiaTheme="minorEastAsia" w:cstheme="minorBidi"/>
              <w:sz w:val="28"/>
              <w:szCs w:val="28"/>
            </w:rPr>
          </w:pPr>
          <w:hyperlink w:anchor="_Toc25017_WPSOffice_Level1" w:history="1">
            <w:r w:rsidR="00FA2725" w:rsidRPr="00542016">
              <w:rPr>
                <w:rFonts w:eastAsiaTheme="minorEastAsia" w:cstheme="minorBidi" w:hint="eastAsia"/>
                <w:sz w:val="28"/>
                <w:szCs w:val="28"/>
              </w:rPr>
              <w:t>第二章 投标人须知</w:t>
            </w:r>
            <w:r w:rsidR="00FA2725" w:rsidRPr="00542016">
              <w:rPr>
                <w:rFonts w:eastAsiaTheme="minorEastAsia" w:cstheme="minorBidi"/>
                <w:sz w:val="28"/>
                <w:szCs w:val="28"/>
              </w:rPr>
              <w:tab/>
            </w:r>
            <w:r w:rsidR="00FA2725" w:rsidRPr="00542016">
              <w:rPr>
                <w:rFonts w:eastAsiaTheme="minorEastAsia" w:cstheme="minorBidi" w:hint="eastAsia"/>
                <w:sz w:val="28"/>
                <w:szCs w:val="28"/>
              </w:rPr>
              <w:t>6</w:t>
            </w:r>
          </w:hyperlink>
        </w:p>
        <w:p w14:paraId="3358DF0C" w14:textId="63DD785A" w:rsidR="00984AA5" w:rsidRPr="00542016" w:rsidRDefault="00404CD8">
          <w:pPr>
            <w:pStyle w:val="TOC1"/>
            <w:tabs>
              <w:tab w:val="right" w:leader="dot" w:pos="8620"/>
            </w:tabs>
            <w:rPr>
              <w:rFonts w:eastAsiaTheme="minorEastAsia" w:cstheme="minorBidi"/>
              <w:sz w:val="28"/>
              <w:szCs w:val="28"/>
            </w:rPr>
          </w:pPr>
          <w:hyperlink w:anchor="_Toc31173_WPSOffice_Level1" w:history="1">
            <w:r w:rsidR="00FA2725" w:rsidRPr="00542016">
              <w:rPr>
                <w:rFonts w:eastAsiaTheme="minorEastAsia" w:cstheme="minorBidi" w:hint="eastAsia"/>
                <w:sz w:val="28"/>
                <w:szCs w:val="28"/>
              </w:rPr>
              <w:t>第三章 评标</w:t>
            </w:r>
            <w:r w:rsidR="00FA2725" w:rsidRPr="00542016">
              <w:rPr>
                <w:rFonts w:eastAsiaTheme="minorEastAsia" w:cstheme="minorBidi"/>
                <w:sz w:val="28"/>
                <w:szCs w:val="28"/>
              </w:rPr>
              <w:tab/>
            </w:r>
            <w:r w:rsidR="00FA2725" w:rsidRPr="00542016">
              <w:rPr>
                <w:rFonts w:eastAsiaTheme="minorEastAsia" w:cstheme="minorBidi" w:hint="eastAsia"/>
                <w:sz w:val="28"/>
                <w:szCs w:val="28"/>
              </w:rPr>
              <w:t>1</w:t>
            </w:r>
          </w:hyperlink>
          <w:r w:rsidR="004B6D2B" w:rsidRPr="00542016">
            <w:rPr>
              <w:rFonts w:eastAsiaTheme="minorEastAsia" w:cstheme="minorBidi"/>
              <w:sz w:val="28"/>
              <w:szCs w:val="28"/>
            </w:rPr>
            <w:t>4</w:t>
          </w:r>
        </w:p>
        <w:p w14:paraId="73719F01" w14:textId="58807DB3" w:rsidR="00984AA5" w:rsidRPr="00542016" w:rsidRDefault="00FA2725">
          <w:pPr>
            <w:pStyle w:val="TOC1"/>
            <w:tabs>
              <w:tab w:val="right" w:leader="dot" w:pos="8620"/>
            </w:tabs>
            <w:rPr>
              <w:rFonts w:eastAsiaTheme="minorEastAsia"/>
            </w:rPr>
          </w:pPr>
          <w:r w:rsidRPr="00542016">
            <w:rPr>
              <w:rFonts w:eastAsiaTheme="minorEastAsia" w:cstheme="minorBidi" w:hint="eastAsia"/>
              <w:sz w:val="28"/>
              <w:szCs w:val="28"/>
            </w:rPr>
            <w:t>第四章 招标需求</w:t>
          </w:r>
          <w:r w:rsidRPr="00542016">
            <w:rPr>
              <w:rFonts w:eastAsiaTheme="minorEastAsia" w:cstheme="minorBidi"/>
              <w:sz w:val="28"/>
              <w:szCs w:val="28"/>
            </w:rPr>
            <w:tab/>
          </w:r>
          <w:r w:rsidR="004B6D2B" w:rsidRPr="00542016">
            <w:rPr>
              <w:rFonts w:eastAsiaTheme="minorEastAsia" w:cstheme="minorBidi"/>
              <w:sz w:val="28"/>
              <w:szCs w:val="28"/>
            </w:rPr>
            <w:t>21</w:t>
          </w:r>
        </w:p>
        <w:p w14:paraId="68EDECC9" w14:textId="08E45D61" w:rsidR="00984AA5" w:rsidRPr="00542016" w:rsidRDefault="00404CD8">
          <w:pPr>
            <w:pStyle w:val="TOC1"/>
            <w:tabs>
              <w:tab w:val="right" w:leader="dot" w:pos="8620"/>
            </w:tabs>
            <w:rPr>
              <w:rFonts w:eastAsiaTheme="minorEastAsia" w:cstheme="minorBidi"/>
              <w:sz w:val="28"/>
              <w:szCs w:val="28"/>
            </w:rPr>
          </w:pPr>
          <w:hyperlink w:anchor="_Toc27944_WPSOffice_Level1" w:history="1">
            <w:r w:rsidR="00FA2725" w:rsidRPr="00542016">
              <w:rPr>
                <w:rFonts w:eastAsiaTheme="minorEastAsia" w:cstheme="minorBidi" w:hint="eastAsia"/>
                <w:sz w:val="28"/>
                <w:szCs w:val="28"/>
              </w:rPr>
              <w:t>第五章 拟签订的合同文本</w:t>
            </w:r>
            <w:r w:rsidR="00FA2725" w:rsidRPr="00542016">
              <w:rPr>
                <w:rFonts w:eastAsiaTheme="minorEastAsia" w:cstheme="minorBidi"/>
                <w:sz w:val="28"/>
                <w:szCs w:val="28"/>
              </w:rPr>
              <w:tab/>
            </w:r>
            <w:r w:rsidR="00FA2725" w:rsidRPr="00542016">
              <w:rPr>
                <w:rFonts w:eastAsiaTheme="minorEastAsia" w:cstheme="minorBidi" w:hint="eastAsia"/>
                <w:sz w:val="28"/>
                <w:szCs w:val="28"/>
              </w:rPr>
              <w:t>2</w:t>
            </w:r>
          </w:hyperlink>
          <w:r w:rsidR="002F2820" w:rsidRPr="00542016">
            <w:rPr>
              <w:rFonts w:eastAsiaTheme="minorEastAsia" w:cstheme="minorBidi"/>
              <w:sz w:val="28"/>
              <w:szCs w:val="28"/>
            </w:rPr>
            <w:t>2</w:t>
          </w:r>
        </w:p>
        <w:p w14:paraId="0AA1CBF1" w14:textId="4D16E495" w:rsidR="00984AA5" w:rsidRPr="00542016" w:rsidRDefault="00404CD8">
          <w:pPr>
            <w:pStyle w:val="TOC1"/>
            <w:tabs>
              <w:tab w:val="right" w:leader="dot" w:pos="8620"/>
            </w:tabs>
          </w:pPr>
          <w:hyperlink w:anchor="_Toc5481_WPSOffice_Level1" w:history="1">
            <w:r w:rsidR="00FA2725" w:rsidRPr="00542016">
              <w:rPr>
                <w:rFonts w:eastAsiaTheme="minorEastAsia" w:cstheme="minorBidi" w:hint="eastAsia"/>
                <w:sz w:val="28"/>
                <w:szCs w:val="28"/>
              </w:rPr>
              <w:t>第六章 投标文件格式</w:t>
            </w:r>
            <w:r w:rsidR="00FA2725" w:rsidRPr="00542016">
              <w:rPr>
                <w:rFonts w:eastAsiaTheme="minorEastAsia" w:cstheme="minorBidi"/>
                <w:sz w:val="28"/>
                <w:szCs w:val="28"/>
              </w:rPr>
              <w:tab/>
            </w:r>
            <w:r w:rsidR="00FA2725" w:rsidRPr="00542016">
              <w:rPr>
                <w:rFonts w:eastAsiaTheme="minorEastAsia" w:cstheme="minorBidi" w:hint="eastAsia"/>
                <w:sz w:val="28"/>
                <w:szCs w:val="28"/>
              </w:rPr>
              <w:t>2</w:t>
            </w:r>
          </w:hyperlink>
          <w:r w:rsidR="002F2820" w:rsidRPr="00542016">
            <w:rPr>
              <w:rFonts w:eastAsiaTheme="minorEastAsia" w:cstheme="minorBidi"/>
              <w:sz w:val="28"/>
              <w:szCs w:val="28"/>
            </w:rPr>
            <w:t>3</w:t>
          </w:r>
        </w:p>
      </w:sdtContent>
    </w:sdt>
    <w:bookmarkEnd w:id="0"/>
    <w:p w14:paraId="7C1985C2" w14:textId="77777777" w:rsidR="00984AA5" w:rsidRPr="00542016" w:rsidRDefault="00984AA5">
      <w:pPr>
        <w:spacing w:line="360" w:lineRule="auto"/>
        <w:rPr>
          <w:sz w:val="28"/>
          <w:szCs w:val="28"/>
        </w:rPr>
      </w:pPr>
    </w:p>
    <w:p w14:paraId="7A2D5FEE" w14:textId="77777777" w:rsidR="00984AA5" w:rsidRPr="00542016" w:rsidRDefault="00984AA5">
      <w:pPr>
        <w:spacing w:line="360" w:lineRule="auto"/>
      </w:pPr>
    </w:p>
    <w:p w14:paraId="39C6226D" w14:textId="77777777" w:rsidR="00984AA5" w:rsidRPr="00542016" w:rsidRDefault="00984AA5">
      <w:pPr>
        <w:spacing w:line="360" w:lineRule="auto"/>
      </w:pPr>
    </w:p>
    <w:p w14:paraId="012377E8" w14:textId="77777777" w:rsidR="00984AA5" w:rsidRPr="00542016" w:rsidRDefault="00984AA5">
      <w:pPr>
        <w:spacing w:line="360" w:lineRule="auto"/>
      </w:pPr>
    </w:p>
    <w:p w14:paraId="48BBBD9F" w14:textId="77777777" w:rsidR="00984AA5" w:rsidRPr="00542016" w:rsidRDefault="00984AA5">
      <w:pPr>
        <w:spacing w:line="360" w:lineRule="auto"/>
      </w:pPr>
    </w:p>
    <w:p w14:paraId="65665B65" w14:textId="77777777" w:rsidR="00984AA5" w:rsidRPr="00542016" w:rsidRDefault="00984AA5">
      <w:pPr>
        <w:spacing w:line="360" w:lineRule="auto"/>
      </w:pPr>
    </w:p>
    <w:p w14:paraId="22CD26CE" w14:textId="77777777" w:rsidR="00984AA5" w:rsidRPr="00542016" w:rsidRDefault="00984AA5">
      <w:pPr>
        <w:spacing w:line="360" w:lineRule="auto"/>
      </w:pPr>
    </w:p>
    <w:p w14:paraId="33568301" w14:textId="77777777" w:rsidR="00984AA5" w:rsidRPr="00542016" w:rsidRDefault="00984AA5">
      <w:pPr>
        <w:spacing w:line="360" w:lineRule="auto"/>
      </w:pPr>
    </w:p>
    <w:p w14:paraId="18EC92DC" w14:textId="77777777" w:rsidR="00984AA5" w:rsidRPr="00542016" w:rsidRDefault="00984AA5">
      <w:pPr>
        <w:spacing w:line="360" w:lineRule="auto"/>
      </w:pPr>
    </w:p>
    <w:p w14:paraId="46CABF10" w14:textId="77777777" w:rsidR="00984AA5" w:rsidRPr="00542016" w:rsidRDefault="00984AA5">
      <w:pPr>
        <w:spacing w:line="360" w:lineRule="auto"/>
      </w:pPr>
    </w:p>
    <w:p w14:paraId="6B10AB0B" w14:textId="77777777" w:rsidR="00984AA5" w:rsidRPr="00542016" w:rsidRDefault="00984AA5">
      <w:pPr>
        <w:spacing w:line="360" w:lineRule="auto"/>
      </w:pPr>
    </w:p>
    <w:p w14:paraId="797EA3DA" w14:textId="77777777" w:rsidR="00984AA5" w:rsidRPr="00542016" w:rsidRDefault="00984AA5">
      <w:pPr>
        <w:spacing w:line="360" w:lineRule="auto"/>
      </w:pPr>
    </w:p>
    <w:p w14:paraId="0A60E0E7" w14:textId="77777777" w:rsidR="00984AA5" w:rsidRPr="00542016" w:rsidRDefault="00984AA5">
      <w:pPr>
        <w:spacing w:line="360" w:lineRule="auto"/>
      </w:pPr>
    </w:p>
    <w:p w14:paraId="41A0B763" w14:textId="77777777" w:rsidR="00984AA5" w:rsidRPr="00542016" w:rsidRDefault="00984AA5">
      <w:pPr>
        <w:spacing w:line="360" w:lineRule="auto"/>
      </w:pPr>
    </w:p>
    <w:p w14:paraId="4DA83704" w14:textId="77777777" w:rsidR="00984AA5" w:rsidRPr="00542016" w:rsidRDefault="00984AA5">
      <w:pPr>
        <w:spacing w:line="360" w:lineRule="auto"/>
      </w:pPr>
    </w:p>
    <w:p w14:paraId="22FFAACC" w14:textId="01242895" w:rsidR="00984AA5" w:rsidRPr="00542016" w:rsidRDefault="00FA2725" w:rsidP="0086351E">
      <w:pPr>
        <w:spacing w:line="360" w:lineRule="auto"/>
        <w:jc w:val="center"/>
        <w:rPr>
          <w:rFonts w:ascii="宋体" w:hAnsi="宋体" w:cs="宋体"/>
          <w:b/>
          <w:sz w:val="36"/>
          <w:szCs w:val="36"/>
        </w:rPr>
      </w:pPr>
      <w:r w:rsidRPr="00542016">
        <w:rPr>
          <w:rFonts w:asciiTheme="majorEastAsia" w:eastAsiaTheme="majorEastAsia" w:hAnsiTheme="majorEastAsia" w:hint="eastAsia"/>
          <w:b/>
          <w:kern w:val="0"/>
          <w:sz w:val="36"/>
          <w:szCs w:val="36"/>
        </w:rPr>
        <w:br w:type="page"/>
      </w:r>
      <w:r w:rsidR="004B6D2B" w:rsidRPr="00542016">
        <w:rPr>
          <w:rFonts w:ascii="宋体" w:hAnsi="宋体" w:cs="宋体" w:hint="eastAsia"/>
          <w:b/>
          <w:kern w:val="0"/>
          <w:sz w:val="36"/>
          <w:szCs w:val="36"/>
        </w:rPr>
        <w:lastRenderedPageBreak/>
        <w:t>招标公告</w:t>
      </w:r>
    </w:p>
    <w:p w14:paraId="454812AD" w14:textId="160AFAB5" w:rsidR="00984AA5" w:rsidRPr="00542016" w:rsidRDefault="0086351E">
      <w:pPr>
        <w:pStyle w:val="2"/>
        <w:ind w:firstLineChars="200" w:firstLine="480"/>
        <w:rPr>
          <w:rFonts w:cs="宋体"/>
          <w:b w:val="0"/>
          <w:sz w:val="24"/>
          <w:szCs w:val="24"/>
        </w:rPr>
      </w:pPr>
      <w:bookmarkStart w:id="2" w:name="_Toc35393621"/>
      <w:bookmarkStart w:id="3" w:name="_Toc35393790"/>
      <w:bookmarkStart w:id="4" w:name="_Toc28359002"/>
      <w:bookmarkStart w:id="5" w:name="_Toc28359079"/>
      <w:bookmarkStart w:id="6" w:name="_Hlk24379207"/>
      <w:r w:rsidRPr="00542016">
        <w:rPr>
          <w:rFonts w:cs="宋体" w:hint="eastAsia"/>
          <w:b w:val="0"/>
          <w:sz w:val="24"/>
          <w:szCs w:val="24"/>
          <w:u w:val="single"/>
        </w:rPr>
        <w:t>台州天矶工程咨询有限公司</w:t>
      </w:r>
      <w:r w:rsidR="00FA2725" w:rsidRPr="00542016">
        <w:rPr>
          <w:rFonts w:cs="宋体" w:hint="eastAsia"/>
          <w:b w:val="0"/>
          <w:sz w:val="24"/>
          <w:szCs w:val="24"/>
        </w:rPr>
        <w:t>受</w:t>
      </w:r>
      <w:r w:rsidRPr="00542016">
        <w:rPr>
          <w:rFonts w:cs="宋体" w:hint="eastAsia"/>
          <w:b w:val="0"/>
          <w:sz w:val="24"/>
          <w:szCs w:val="24"/>
          <w:u w:val="single"/>
        </w:rPr>
        <w:t>浙江金豹运业有限公司</w:t>
      </w:r>
      <w:r w:rsidR="00FA2725" w:rsidRPr="00542016">
        <w:rPr>
          <w:rFonts w:cs="宋体" w:hint="eastAsia"/>
          <w:b w:val="0"/>
          <w:sz w:val="24"/>
          <w:szCs w:val="24"/>
        </w:rPr>
        <w:t>委托，就</w:t>
      </w:r>
      <w:r w:rsidRPr="00542016">
        <w:rPr>
          <w:rFonts w:cs="宋体" w:hint="eastAsia"/>
          <w:b w:val="0"/>
          <w:sz w:val="24"/>
          <w:szCs w:val="24"/>
        </w:rPr>
        <w:t>浙江金豹运业有限公司2025年度资金竞争性存放项目（第一期）</w:t>
      </w:r>
      <w:r w:rsidR="00FA2725" w:rsidRPr="00542016">
        <w:rPr>
          <w:rFonts w:cs="宋体" w:hint="eastAsia"/>
          <w:b w:val="0"/>
          <w:sz w:val="24"/>
          <w:szCs w:val="24"/>
        </w:rPr>
        <w:t>进行公开招标，欢迎符合资格条件的国内投标人参加投标。</w:t>
      </w:r>
    </w:p>
    <w:p w14:paraId="79014405" w14:textId="77777777" w:rsidR="00984AA5" w:rsidRPr="00542016" w:rsidRDefault="00FA2725">
      <w:pPr>
        <w:pStyle w:val="2"/>
        <w:ind w:firstLineChars="200" w:firstLine="482"/>
        <w:rPr>
          <w:rFonts w:cs="宋体"/>
          <w:bCs/>
          <w:sz w:val="24"/>
          <w:szCs w:val="24"/>
        </w:rPr>
      </w:pPr>
      <w:r w:rsidRPr="00542016">
        <w:rPr>
          <w:rFonts w:cs="宋体" w:hint="eastAsia"/>
          <w:bCs/>
          <w:sz w:val="24"/>
          <w:szCs w:val="24"/>
        </w:rPr>
        <w:t>一、项目基本情况</w:t>
      </w:r>
      <w:bookmarkEnd w:id="2"/>
      <w:bookmarkEnd w:id="3"/>
      <w:bookmarkEnd w:id="4"/>
      <w:bookmarkEnd w:id="5"/>
    </w:p>
    <w:p w14:paraId="409B7777" w14:textId="5DB28E4A" w:rsidR="00984AA5" w:rsidRPr="00542016" w:rsidRDefault="00FA2725">
      <w:pPr>
        <w:spacing w:line="360" w:lineRule="auto"/>
        <w:ind w:firstLineChars="200" w:firstLine="480"/>
        <w:rPr>
          <w:rFonts w:ascii="宋体" w:hAnsi="宋体" w:cs="宋体"/>
          <w:sz w:val="24"/>
        </w:rPr>
      </w:pPr>
      <w:r w:rsidRPr="00542016">
        <w:rPr>
          <w:rFonts w:ascii="宋体" w:hAnsi="宋体" w:cs="宋体" w:hint="eastAsia"/>
          <w:sz w:val="24"/>
        </w:rPr>
        <w:t>项目编号：</w:t>
      </w:r>
      <w:r w:rsidR="00F53243" w:rsidRPr="00542016">
        <w:rPr>
          <w:rFonts w:ascii="宋体" w:hAnsi="宋体" w:cs="宋体"/>
          <w:sz w:val="24"/>
        </w:rPr>
        <w:t>TJZX250922122</w:t>
      </w:r>
    </w:p>
    <w:bookmarkEnd w:id="6"/>
    <w:p w14:paraId="2742EF9E" w14:textId="14E49B1D" w:rsidR="00984AA5" w:rsidRPr="00542016" w:rsidRDefault="00FA2725">
      <w:pPr>
        <w:spacing w:line="360" w:lineRule="auto"/>
        <w:ind w:firstLineChars="200" w:firstLine="480"/>
      </w:pPr>
      <w:r w:rsidRPr="00542016">
        <w:rPr>
          <w:rFonts w:ascii="宋体" w:hAnsi="宋体" w:cs="宋体" w:hint="eastAsia"/>
          <w:sz w:val="24"/>
        </w:rPr>
        <w:t>项目名称：</w:t>
      </w:r>
      <w:r w:rsidR="0086351E" w:rsidRPr="00542016">
        <w:rPr>
          <w:rFonts w:ascii="宋体" w:hAnsi="宋体" w:cs="宋体" w:hint="eastAsia"/>
          <w:sz w:val="24"/>
        </w:rPr>
        <w:t>浙江金豹运业有限公司2025年度资金竞争性存放项目（第一期）</w:t>
      </w:r>
    </w:p>
    <w:tbl>
      <w:tblPr>
        <w:tblpPr w:leftFromText="181" w:rightFromText="181" w:bottomFromText="170" w:vertAnchor="text" w:tblpXSpec="center" w:tblpY="1"/>
        <w:tblOverlap w:val="never"/>
        <w:tblW w:w="54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761"/>
        <w:gridCol w:w="910"/>
        <w:gridCol w:w="948"/>
        <w:gridCol w:w="1281"/>
        <w:gridCol w:w="2355"/>
      </w:tblGrid>
      <w:tr w:rsidR="00984AA5" w:rsidRPr="00542016" w14:paraId="178CF92D" w14:textId="77777777">
        <w:trPr>
          <w:trHeight w:val="1032"/>
          <w:jc w:val="center"/>
        </w:trPr>
        <w:tc>
          <w:tcPr>
            <w:tcW w:w="419" w:type="pct"/>
            <w:vAlign w:val="center"/>
          </w:tcPr>
          <w:p w14:paraId="4DEF3CA4" w14:textId="77777777" w:rsidR="00984AA5" w:rsidRPr="00542016" w:rsidRDefault="00FA2725">
            <w:pPr>
              <w:tabs>
                <w:tab w:val="left" w:pos="8280"/>
              </w:tabs>
              <w:autoSpaceDE w:val="0"/>
              <w:autoSpaceDN w:val="0"/>
              <w:adjustRightInd w:val="0"/>
              <w:spacing w:line="360" w:lineRule="auto"/>
              <w:jc w:val="center"/>
              <w:rPr>
                <w:rFonts w:ascii="宋体" w:hAnsi="宋体" w:cs="宋体"/>
                <w:b/>
                <w:szCs w:val="21"/>
              </w:rPr>
            </w:pPr>
            <w:r w:rsidRPr="00542016">
              <w:rPr>
                <w:rFonts w:ascii="宋体" w:hAnsi="宋体" w:cs="宋体" w:hint="eastAsia"/>
                <w:b/>
                <w:szCs w:val="21"/>
              </w:rPr>
              <w:t>标项号</w:t>
            </w:r>
          </w:p>
        </w:tc>
        <w:tc>
          <w:tcPr>
            <w:tcW w:w="1531" w:type="pct"/>
            <w:vAlign w:val="center"/>
          </w:tcPr>
          <w:p w14:paraId="6DF63AEA" w14:textId="77777777" w:rsidR="00984AA5" w:rsidRPr="00542016" w:rsidRDefault="00FA2725">
            <w:pPr>
              <w:tabs>
                <w:tab w:val="left" w:pos="8280"/>
              </w:tabs>
              <w:autoSpaceDE w:val="0"/>
              <w:autoSpaceDN w:val="0"/>
              <w:adjustRightInd w:val="0"/>
              <w:spacing w:line="360" w:lineRule="auto"/>
              <w:ind w:firstLineChars="50" w:firstLine="105"/>
              <w:jc w:val="center"/>
              <w:rPr>
                <w:rFonts w:ascii="宋体" w:hAnsi="宋体" w:cs="宋体"/>
                <w:b/>
                <w:szCs w:val="21"/>
              </w:rPr>
            </w:pPr>
            <w:r w:rsidRPr="00542016">
              <w:rPr>
                <w:rFonts w:ascii="宋体" w:hAnsi="宋体" w:cs="宋体" w:hint="eastAsia"/>
                <w:b/>
                <w:szCs w:val="21"/>
              </w:rPr>
              <w:t>标项名称</w:t>
            </w:r>
          </w:p>
        </w:tc>
        <w:tc>
          <w:tcPr>
            <w:tcW w:w="505" w:type="pct"/>
            <w:vAlign w:val="center"/>
          </w:tcPr>
          <w:p w14:paraId="1A3F0CF6" w14:textId="77777777" w:rsidR="00984AA5" w:rsidRPr="00542016" w:rsidRDefault="00FA2725">
            <w:pPr>
              <w:tabs>
                <w:tab w:val="left" w:pos="8280"/>
              </w:tabs>
              <w:autoSpaceDE w:val="0"/>
              <w:autoSpaceDN w:val="0"/>
              <w:adjustRightInd w:val="0"/>
              <w:spacing w:line="360" w:lineRule="auto"/>
              <w:jc w:val="center"/>
              <w:rPr>
                <w:rFonts w:ascii="宋体" w:hAnsi="宋体" w:cs="宋体"/>
                <w:b/>
                <w:szCs w:val="21"/>
              </w:rPr>
            </w:pPr>
            <w:r w:rsidRPr="00542016">
              <w:rPr>
                <w:rFonts w:ascii="宋体" w:hAnsi="宋体" w:cs="宋体" w:hint="eastAsia"/>
                <w:b/>
                <w:kern w:val="0"/>
                <w:szCs w:val="21"/>
              </w:rPr>
              <w:t>数量</w:t>
            </w:r>
          </w:p>
        </w:tc>
        <w:tc>
          <w:tcPr>
            <w:tcW w:w="526" w:type="pct"/>
            <w:vAlign w:val="center"/>
          </w:tcPr>
          <w:p w14:paraId="7FE0E6D8" w14:textId="77777777" w:rsidR="00984AA5" w:rsidRPr="00542016" w:rsidRDefault="00FA2725">
            <w:pPr>
              <w:tabs>
                <w:tab w:val="left" w:pos="8280"/>
              </w:tabs>
              <w:autoSpaceDE w:val="0"/>
              <w:autoSpaceDN w:val="0"/>
              <w:adjustRightInd w:val="0"/>
              <w:spacing w:line="360" w:lineRule="auto"/>
              <w:jc w:val="center"/>
              <w:rPr>
                <w:rFonts w:ascii="宋体" w:hAnsi="宋体" w:cs="宋体"/>
                <w:b/>
                <w:szCs w:val="21"/>
              </w:rPr>
            </w:pPr>
            <w:r w:rsidRPr="00542016">
              <w:rPr>
                <w:rFonts w:ascii="宋体" w:hAnsi="宋体" w:cs="宋体" w:hint="eastAsia"/>
                <w:b/>
                <w:szCs w:val="21"/>
              </w:rPr>
              <w:t>单位</w:t>
            </w:r>
          </w:p>
        </w:tc>
        <w:tc>
          <w:tcPr>
            <w:tcW w:w="711" w:type="pct"/>
            <w:vAlign w:val="center"/>
          </w:tcPr>
          <w:p w14:paraId="7204F67C" w14:textId="515EC1B8" w:rsidR="00984AA5" w:rsidRPr="00542016" w:rsidRDefault="0086351E">
            <w:pPr>
              <w:tabs>
                <w:tab w:val="left" w:pos="8280"/>
              </w:tabs>
              <w:autoSpaceDE w:val="0"/>
              <w:autoSpaceDN w:val="0"/>
              <w:adjustRightInd w:val="0"/>
              <w:spacing w:line="360" w:lineRule="auto"/>
              <w:jc w:val="center"/>
              <w:rPr>
                <w:rFonts w:ascii="宋体" w:hAnsi="宋体" w:cs="宋体"/>
                <w:b/>
                <w:szCs w:val="21"/>
              </w:rPr>
            </w:pPr>
            <w:r w:rsidRPr="00542016">
              <w:rPr>
                <w:rFonts w:ascii="宋体" w:hAnsi="宋体" w:cs="宋体" w:hint="eastAsia"/>
                <w:b/>
                <w:szCs w:val="21"/>
              </w:rPr>
              <w:t>存放金额</w:t>
            </w:r>
          </w:p>
          <w:p w14:paraId="4370E35D" w14:textId="77777777" w:rsidR="00984AA5" w:rsidRPr="00542016" w:rsidRDefault="00FA2725">
            <w:pPr>
              <w:tabs>
                <w:tab w:val="left" w:pos="8280"/>
              </w:tabs>
              <w:autoSpaceDE w:val="0"/>
              <w:autoSpaceDN w:val="0"/>
              <w:adjustRightInd w:val="0"/>
              <w:spacing w:line="360" w:lineRule="auto"/>
              <w:jc w:val="center"/>
              <w:rPr>
                <w:rFonts w:ascii="宋体" w:hAnsi="宋体" w:cs="宋体"/>
                <w:b/>
                <w:szCs w:val="21"/>
              </w:rPr>
            </w:pPr>
            <w:r w:rsidRPr="00542016">
              <w:rPr>
                <w:rFonts w:ascii="宋体" w:hAnsi="宋体" w:cs="宋体" w:hint="eastAsia"/>
                <w:b/>
                <w:szCs w:val="21"/>
              </w:rPr>
              <w:t>（万元）</w:t>
            </w:r>
          </w:p>
        </w:tc>
        <w:tc>
          <w:tcPr>
            <w:tcW w:w="1306" w:type="pct"/>
            <w:vAlign w:val="center"/>
          </w:tcPr>
          <w:p w14:paraId="5CCF4B6A" w14:textId="77777777" w:rsidR="00984AA5" w:rsidRPr="00542016" w:rsidRDefault="00FA2725">
            <w:pPr>
              <w:spacing w:line="360" w:lineRule="auto"/>
              <w:jc w:val="center"/>
              <w:rPr>
                <w:rFonts w:ascii="宋体" w:hAnsi="宋体" w:cs="宋体"/>
                <w:b/>
                <w:szCs w:val="21"/>
              </w:rPr>
            </w:pPr>
            <w:r w:rsidRPr="00542016">
              <w:rPr>
                <w:rFonts w:ascii="宋体" w:hAnsi="宋体" w:cs="宋体" w:hint="eastAsia"/>
                <w:b/>
                <w:szCs w:val="21"/>
              </w:rPr>
              <w:t>服务期限</w:t>
            </w:r>
          </w:p>
        </w:tc>
      </w:tr>
      <w:tr w:rsidR="00984AA5" w:rsidRPr="00542016" w14:paraId="36CAABF0" w14:textId="77777777">
        <w:trPr>
          <w:trHeight w:val="2743"/>
          <w:jc w:val="center"/>
        </w:trPr>
        <w:tc>
          <w:tcPr>
            <w:tcW w:w="419" w:type="pct"/>
            <w:vAlign w:val="center"/>
          </w:tcPr>
          <w:p w14:paraId="163FFAC2" w14:textId="77777777" w:rsidR="00984AA5" w:rsidRPr="00542016" w:rsidRDefault="00FA2725">
            <w:pPr>
              <w:tabs>
                <w:tab w:val="left" w:pos="8280"/>
              </w:tabs>
              <w:autoSpaceDE w:val="0"/>
              <w:autoSpaceDN w:val="0"/>
              <w:adjustRightInd w:val="0"/>
              <w:spacing w:line="360" w:lineRule="auto"/>
              <w:jc w:val="center"/>
              <w:rPr>
                <w:rFonts w:ascii="宋体" w:hAnsi="宋体" w:cs="宋体"/>
                <w:b/>
                <w:szCs w:val="21"/>
              </w:rPr>
            </w:pPr>
            <w:r w:rsidRPr="00542016">
              <w:rPr>
                <w:rFonts w:ascii="宋体" w:hAnsi="宋体" w:cs="宋体" w:hint="eastAsia"/>
                <w:b/>
                <w:szCs w:val="21"/>
              </w:rPr>
              <w:t>1</w:t>
            </w:r>
          </w:p>
        </w:tc>
        <w:tc>
          <w:tcPr>
            <w:tcW w:w="1531" w:type="pct"/>
            <w:vAlign w:val="center"/>
          </w:tcPr>
          <w:p w14:paraId="2F839BED" w14:textId="5D925F5E" w:rsidR="00984AA5" w:rsidRPr="00542016" w:rsidRDefault="0086351E">
            <w:pPr>
              <w:tabs>
                <w:tab w:val="left" w:pos="8280"/>
              </w:tabs>
              <w:autoSpaceDE w:val="0"/>
              <w:autoSpaceDN w:val="0"/>
              <w:adjustRightInd w:val="0"/>
              <w:spacing w:line="360" w:lineRule="auto"/>
              <w:jc w:val="center"/>
              <w:rPr>
                <w:rFonts w:ascii="宋体" w:hAnsi="宋体" w:cs="宋体"/>
                <w:b/>
                <w:szCs w:val="21"/>
              </w:rPr>
            </w:pPr>
            <w:r w:rsidRPr="00542016">
              <w:rPr>
                <w:rFonts w:ascii="宋体" w:hAnsi="宋体" w:cs="宋体" w:hint="eastAsia"/>
                <w:bCs/>
                <w:szCs w:val="21"/>
              </w:rPr>
              <w:t>浙江金豹运业有限公司2025年度资金竞争性存放项目（第一期）</w:t>
            </w:r>
          </w:p>
        </w:tc>
        <w:tc>
          <w:tcPr>
            <w:tcW w:w="505" w:type="pct"/>
            <w:vAlign w:val="center"/>
          </w:tcPr>
          <w:p w14:paraId="67019675" w14:textId="4DB63940" w:rsidR="00984AA5" w:rsidRPr="00542016" w:rsidRDefault="00FA2725">
            <w:pPr>
              <w:tabs>
                <w:tab w:val="left" w:pos="8280"/>
              </w:tabs>
              <w:autoSpaceDE w:val="0"/>
              <w:autoSpaceDN w:val="0"/>
              <w:adjustRightInd w:val="0"/>
              <w:spacing w:line="360" w:lineRule="auto"/>
              <w:jc w:val="center"/>
              <w:rPr>
                <w:rFonts w:ascii="宋体" w:hAnsi="宋体" w:cs="宋体"/>
                <w:bCs/>
                <w:szCs w:val="21"/>
              </w:rPr>
            </w:pPr>
            <w:r w:rsidRPr="00542016">
              <w:rPr>
                <w:rFonts w:ascii="宋体" w:hAnsi="宋体" w:cs="宋体" w:hint="eastAsia"/>
                <w:bCs/>
                <w:szCs w:val="21"/>
              </w:rPr>
              <w:t>1</w:t>
            </w:r>
          </w:p>
        </w:tc>
        <w:tc>
          <w:tcPr>
            <w:tcW w:w="526" w:type="pct"/>
            <w:vAlign w:val="center"/>
          </w:tcPr>
          <w:p w14:paraId="42F5EBA8" w14:textId="77777777" w:rsidR="00984AA5" w:rsidRPr="00542016" w:rsidRDefault="00FA2725">
            <w:pPr>
              <w:tabs>
                <w:tab w:val="left" w:pos="8280"/>
              </w:tabs>
              <w:autoSpaceDE w:val="0"/>
              <w:autoSpaceDN w:val="0"/>
              <w:adjustRightInd w:val="0"/>
              <w:spacing w:line="360" w:lineRule="auto"/>
              <w:jc w:val="center"/>
              <w:rPr>
                <w:rFonts w:ascii="宋体" w:hAnsi="宋体" w:cs="宋体"/>
                <w:bCs/>
                <w:szCs w:val="21"/>
              </w:rPr>
            </w:pPr>
            <w:r w:rsidRPr="00542016">
              <w:rPr>
                <w:rFonts w:ascii="宋体" w:hAnsi="宋体" w:cs="宋体" w:hint="eastAsia"/>
                <w:bCs/>
                <w:szCs w:val="21"/>
              </w:rPr>
              <w:t>项</w:t>
            </w:r>
          </w:p>
        </w:tc>
        <w:tc>
          <w:tcPr>
            <w:tcW w:w="711" w:type="pct"/>
            <w:vAlign w:val="center"/>
          </w:tcPr>
          <w:p w14:paraId="6F5E6E1C" w14:textId="7EF5659E" w:rsidR="00984AA5" w:rsidRPr="00542016" w:rsidRDefault="0086351E">
            <w:pPr>
              <w:tabs>
                <w:tab w:val="left" w:pos="8280"/>
              </w:tabs>
              <w:autoSpaceDE w:val="0"/>
              <w:autoSpaceDN w:val="0"/>
              <w:adjustRightInd w:val="0"/>
              <w:spacing w:line="360" w:lineRule="auto"/>
              <w:jc w:val="center"/>
              <w:rPr>
                <w:rFonts w:ascii="宋体" w:hAnsi="宋体" w:cs="宋体"/>
                <w:bCs/>
                <w:szCs w:val="21"/>
              </w:rPr>
            </w:pPr>
            <w:r w:rsidRPr="00542016">
              <w:rPr>
                <w:rFonts w:ascii="宋体" w:hAnsi="宋体" w:cs="宋体" w:hint="eastAsia"/>
                <w:bCs/>
                <w:szCs w:val="21"/>
              </w:rPr>
              <w:t>3</w:t>
            </w:r>
            <w:r w:rsidRPr="00542016">
              <w:rPr>
                <w:rFonts w:ascii="宋体" w:hAnsi="宋体" w:cs="宋体"/>
                <w:bCs/>
                <w:szCs w:val="21"/>
              </w:rPr>
              <w:t>000</w:t>
            </w:r>
          </w:p>
        </w:tc>
        <w:tc>
          <w:tcPr>
            <w:tcW w:w="1306" w:type="pct"/>
            <w:vAlign w:val="center"/>
          </w:tcPr>
          <w:p w14:paraId="14B31F76" w14:textId="1F3F61A9" w:rsidR="00984AA5" w:rsidRPr="00542016" w:rsidRDefault="0086351E">
            <w:pPr>
              <w:tabs>
                <w:tab w:val="left" w:pos="8280"/>
              </w:tabs>
              <w:autoSpaceDE w:val="0"/>
              <w:autoSpaceDN w:val="0"/>
              <w:adjustRightInd w:val="0"/>
              <w:spacing w:line="360" w:lineRule="auto"/>
              <w:jc w:val="center"/>
              <w:rPr>
                <w:rFonts w:ascii="宋体" w:hAnsi="宋体" w:cs="宋体"/>
                <w:bCs/>
                <w:szCs w:val="21"/>
              </w:rPr>
            </w:pPr>
            <w:r w:rsidRPr="00542016">
              <w:rPr>
                <w:rFonts w:ascii="宋体" w:hAnsi="宋体" w:cs="宋体" w:hint="eastAsia"/>
                <w:bCs/>
                <w:szCs w:val="21"/>
              </w:rPr>
              <w:t>1年</w:t>
            </w:r>
          </w:p>
        </w:tc>
      </w:tr>
    </w:tbl>
    <w:p w14:paraId="1832E743" w14:textId="77777777" w:rsidR="00984AA5" w:rsidRPr="00542016" w:rsidRDefault="00FA2725">
      <w:pPr>
        <w:pStyle w:val="2"/>
        <w:tabs>
          <w:tab w:val="clear" w:pos="8280"/>
          <w:tab w:val="left" w:pos="9660"/>
        </w:tabs>
        <w:ind w:right="23" w:firstLineChars="200" w:firstLine="482"/>
        <w:jc w:val="left"/>
        <w:rPr>
          <w:rFonts w:cs="宋体"/>
          <w:bCs/>
          <w:sz w:val="24"/>
          <w:szCs w:val="24"/>
        </w:rPr>
      </w:pPr>
      <w:bookmarkStart w:id="7" w:name="_Toc28359003"/>
      <w:bookmarkStart w:id="8" w:name="_Toc35393622"/>
      <w:bookmarkStart w:id="9" w:name="_Toc35393791"/>
      <w:bookmarkStart w:id="10" w:name="_Toc28359080"/>
      <w:r w:rsidRPr="00542016">
        <w:rPr>
          <w:rFonts w:cs="宋体" w:hint="eastAsia"/>
          <w:bCs/>
          <w:sz w:val="24"/>
          <w:szCs w:val="24"/>
        </w:rPr>
        <w:t>注：投标单位报价不得超过自身银行行业自律。</w:t>
      </w:r>
    </w:p>
    <w:p w14:paraId="73DEBD58" w14:textId="77777777" w:rsidR="00984AA5" w:rsidRPr="00542016" w:rsidRDefault="00FA2725">
      <w:pPr>
        <w:pStyle w:val="2"/>
        <w:tabs>
          <w:tab w:val="clear" w:pos="8280"/>
          <w:tab w:val="left" w:pos="9660"/>
        </w:tabs>
        <w:ind w:right="23" w:firstLineChars="200" w:firstLine="482"/>
        <w:jc w:val="left"/>
        <w:rPr>
          <w:rFonts w:cs="宋体"/>
          <w:bCs/>
          <w:sz w:val="24"/>
          <w:szCs w:val="24"/>
        </w:rPr>
      </w:pPr>
      <w:r w:rsidRPr="00542016">
        <w:rPr>
          <w:rFonts w:cs="宋体" w:hint="eastAsia"/>
          <w:bCs/>
          <w:sz w:val="24"/>
          <w:szCs w:val="24"/>
        </w:rPr>
        <w:t>二、投标人的资格要求</w:t>
      </w:r>
      <w:bookmarkEnd w:id="7"/>
      <w:bookmarkEnd w:id="8"/>
      <w:bookmarkEnd w:id="9"/>
      <w:bookmarkEnd w:id="10"/>
    </w:p>
    <w:p w14:paraId="4312C82A" w14:textId="77777777" w:rsidR="00984AA5" w:rsidRPr="00542016" w:rsidRDefault="00FA2725">
      <w:pPr>
        <w:adjustRightInd w:val="0"/>
        <w:snapToGrid w:val="0"/>
        <w:spacing w:line="360" w:lineRule="auto"/>
        <w:ind w:firstLineChars="200" w:firstLine="480"/>
        <w:rPr>
          <w:rFonts w:ascii="宋体" w:hAnsi="宋体" w:cs="宋体"/>
          <w:kern w:val="0"/>
          <w:sz w:val="24"/>
        </w:rPr>
      </w:pPr>
      <w:bookmarkStart w:id="11" w:name="_Toc28359081"/>
      <w:bookmarkStart w:id="12" w:name="_Toc35393792"/>
      <w:bookmarkStart w:id="13" w:name="_Toc28359004"/>
      <w:bookmarkStart w:id="14" w:name="_Toc35393623"/>
      <w:r w:rsidRPr="00542016">
        <w:rPr>
          <w:rFonts w:ascii="宋体" w:hAnsi="宋体" w:cs="宋体" w:hint="eastAsia"/>
          <w:kern w:val="0"/>
          <w:sz w:val="24"/>
        </w:rPr>
        <w:t>参与资金存放评选的银行须为在中华人民共和国境内依法设立的国有商业银行、股份制商业银行、邮政储蓄银行、城市商业银行、农村商业银行及政策性银行，并同时符合以下条件：</w:t>
      </w:r>
    </w:p>
    <w:p w14:paraId="4295BC03" w14:textId="77777777" w:rsidR="00984AA5" w:rsidRPr="00542016" w:rsidRDefault="00FA2725">
      <w:pPr>
        <w:adjustRightInd w:val="0"/>
        <w:snapToGrid w:val="0"/>
        <w:spacing w:line="360" w:lineRule="auto"/>
        <w:ind w:firstLineChars="200" w:firstLine="480"/>
        <w:rPr>
          <w:rFonts w:ascii="宋体" w:hAnsi="宋体" w:cs="宋体"/>
          <w:kern w:val="0"/>
          <w:sz w:val="24"/>
        </w:rPr>
      </w:pPr>
      <w:r w:rsidRPr="00542016">
        <w:rPr>
          <w:rFonts w:ascii="宋体" w:hAnsi="宋体" w:cs="宋体" w:hint="eastAsia"/>
          <w:kern w:val="0"/>
          <w:sz w:val="24"/>
        </w:rPr>
        <w:t>（一）在台州市设有分支机构至少满1年。</w:t>
      </w:r>
    </w:p>
    <w:p w14:paraId="055AA73E" w14:textId="77777777" w:rsidR="00984AA5" w:rsidRPr="00542016" w:rsidRDefault="00FA2725">
      <w:pPr>
        <w:adjustRightInd w:val="0"/>
        <w:snapToGrid w:val="0"/>
        <w:spacing w:line="360" w:lineRule="auto"/>
        <w:ind w:firstLineChars="200" w:firstLine="480"/>
        <w:rPr>
          <w:rFonts w:ascii="宋体" w:hAnsi="宋体" w:cs="宋体"/>
          <w:kern w:val="0"/>
          <w:sz w:val="24"/>
        </w:rPr>
      </w:pPr>
      <w:r w:rsidRPr="00542016">
        <w:rPr>
          <w:rFonts w:ascii="宋体" w:hAnsi="宋体" w:cs="宋体" w:hint="eastAsia"/>
          <w:kern w:val="0"/>
          <w:sz w:val="24"/>
        </w:rPr>
        <w:t>（二）依法开展经营活动，近3年内在经营活动中无重大违法违规记录及重大违约事件。</w:t>
      </w:r>
    </w:p>
    <w:p w14:paraId="01CEBB70" w14:textId="77777777" w:rsidR="00984AA5" w:rsidRPr="00542016" w:rsidRDefault="00FA2725">
      <w:pPr>
        <w:adjustRightInd w:val="0"/>
        <w:snapToGrid w:val="0"/>
        <w:spacing w:line="360" w:lineRule="auto"/>
        <w:ind w:firstLineChars="200" w:firstLine="480"/>
        <w:rPr>
          <w:rFonts w:ascii="宋体" w:hAnsi="宋体" w:cs="宋体"/>
          <w:kern w:val="0"/>
          <w:sz w:val="24"/>
        </w:rPr>
      </w:pPr>
      <w:r w:rsidRPr="00542016">
        <w:rPr>
          <w:rFonts w:ascii="宋体" w:hAnsi="宋体" w:cs="宋体" w:hint="eastAsia"/>
          <w:kern w:val="0"/>
          <w:sz w:val="24"/>
        </w:rPr>
        <w:t>（三）中国人民银行台州市分行上年度综合评价应达到B级及以上，但是不纳入中国人民银行台州市分行评级范围的银行不受此限制。</w:t>
      </w:r>
    </w:p>
    <w:p w14:paraId="72F956DB" w14:textId="77777777" w:rsidR="00984AA5" w:rsidRPr="00542016" w:rsidRDefault="00FA2725">
      <w:pPr>
        <w:adjustRightInd w:val="0"/>
        <w:snapToGrid w:val="0"/>
        <w:spacing w:line="360" w:lineRule="auto"/>
        <w:ind w:firstLineChars="200" w:firstLine="480"/>
        <w:rPr>
          <w:rFonts w:ascii="宋体" w:hAnsi="宋体" w:cs="宋体"/>
          <w:kern w:val="0"/>
          <w:sz w:val="24"/>
        </w:rPr>
      </w:pPr>
      <w:r w:rsidRPr="00542016">
        <w:rPr>
          <w:rFonts w:ascii="宋体" w:hAnsi="宋体" w:cs="宋体" w:hint="eastAsia"/>
          <w:kern w:val="0"/>
          <w:sz w:val="24"/>
        </w:rPr>
        <w:t>（四）原则上以台州市级银行作为响应主体，也可由台州市级银行或台州市级管理机构指定其分支行参加。</w:t>
      </w:r>
    </w:p>
    <w:p w14:paraId="6285FEFA" w14:textId="77777777" w:rsidR="00984AA5" w:rsidRPr="00542016" w:rsidRDefault="00FA2725">
      <w:pPr>
        <w:adjustRightInd w:val="0"/>
        <w:snapToGrid w:val="0"/>
        <w:spacing w:line="360" w:lineRule="auto"/>
        <w:ind w:firstLineChars="200" w:firstLine="480"/>
        <w:rPr>
          <w:rFonts w:ascii="宋体" w:hAnsi="宋体" w:cs="宋体"/>
          <w:kern w:val="0"/>
          <w:sz w:val="24"/>
        </w:rPr>
      </w:pPr>
      <w:r w:rsidRPr="00542016">
        <w:rPr>
          <w:rFonts w:ascii="宋体" w:hAnsi="宋体" w:cs="宋体" w:hint="eastAsia"/>
          <w:kern w:val="0"/>
          <w:sz w:val="24"/>
        </w:rPr>
        <w:t>（五）竞标银行在市本级既有分行又有支行的，只能选派一家银行参与竞标。</w:t>
      </w:r>
    </w:p>
    <w:p w14:paraId="420CB4C5" w14:textId="7C4DA657" w:rsidR="00984AA5" w:rsidRPr="00542016" w:rsidRDefault="00FA2725">
      <w:pPr>
        <w:spacing w:line="360" w:lineRule="auto"/>
        <w:ind w:firstLineChars="200" w:firstLine="480"/>
        <w:jc w:val="left"/>
        <w:rPr>
          <w:rFonts w:ascii="宋体" w:hAnsi="宋体" w:cs="宋体"/>
          <w:sz w:val="24"/>
        </w:rPr>
      </w:pPr>
      <w:r w:rsidRPr="00542016">
        <w:rPr>
          <w:rFonts w:ascii="宋体" w:hAnsi="宋体" w:cs="宋体" w:hint="eastAsia"/>
          <w:sz w:val="24"/>
        </w:rPr>
        <w:t>（</w:t>
      </w:r>
      <w:r w:rsidR="00DE63B8" w:rsidRPr="00542016">
        <w:rPr>
          <w:rFonts w:ascii="宋体" w:hAnsi="宋体" w:cs="宋体" w:hint="eastAsia"/>
          <w:sz w:val="24"/>
        </w:rPr>
        <w:t>六</w:t>
      </w:r>
      <w:r w:rsidRPr="00542016">
        <w:rPr>
          <w:rFonts w:ascii="宋体" w:hAnsi="宋体" w:cs="宋体" w:hint="eastAsia"/>
          <w:sz w:val="24"/>
        </w:rPr>
        <w:t>）法律、行政法规规定的其他条件：机构负责人为同一人或者存在直</w:t>
      </w:r>
      <w:r w:rsidRPr="00542016">
        <w:rPr>
          <w:rFonts w:ascii="宋体" w:hAnsi="宋体" w:cs="宋体" w:hint="eastAsia"/>
          <w:sz w:val="24"/>
        </w:rPr>
        <w:lastRenderedPageBreak/>
        <w:t>接控股、管理关系的不同供应商，不得同时参加同一项目投标；</w:t>
      </w:r>
    </w:p>
    <w:p w14:paraId="7C7FB16B" w14:textId="77777777" w:rsidR="00984AA5" w:rsidRPr="00542016" w:rsidRDefault="00FA2725">
      <w:pPr>
        <w:pStyle w:val="2"/>
        <w:tabs>
          <w:tab w:val="clear" w:pos="8280"/>
          <w:tab w:val="left" w:pos="9660"/>
        </w:tabs>
        <w:ind w:right="23" w:firstLineChars="200" w:firstLine="482"/>
        <w:jc w:val="left"/>
        <w:rPr>
          <w:rFonts w:cs="宋体"/>
          <w:bCs/>
          <w:sz w:val="24"/>
          <w:szCs w:val="24"/>
        </w:rPr>
      </w:pPr>
      <w:r w:rsidRPr="00542016">
        <w:rPr>
          <w:rFonts w:cs="宋体" w:hint="eastAsia"/>
          <w:bCs/>
          <w:sz w:val="24"/>
          <w:szCs w:val="24"/>
        </w:rPr>
        <w:t>三、获取招标文件</w:t>
      </w:r>
      <w:bookmarkEnd w:id="11"/>
      <w:bookmarkEnd w:id="12"/>
      <w:bookmarkEnd w:id="13"/>
      <w:bookmarkEnd w:id="14"/>
    </w:p>
    <w:p w14:paraId="49C65D7E" w14:textId="77777777" w:rsidR="00984AA5" w:rsidRPr="00542016" w:rsidRDefault="00FA2725">
      <w:pPr>
        <w:spacing w:line="360" w:lineRule="auto"/>
        <w:ind w:firstLineChars="200" w:firstLine="480"/>
        <w:jc w:val="left"/>
        <w:rPr>
          <w:rFonts w:ascii="宋体" w:hAnsi="宋体" w:cs="宋体"/>
          <w:sz w:val="24"/>
        </w:rPr>
      </w:pPr>
      <w:r w:rsidRPr="00542016">
        <w:rPr>
          <w:rFonts w:ascii="宋体" w:hAnsi="宋体" w:cs="宋体" w:hint="eastAsia"/>
          <w:sz w:val="24"/>
        </w:rPr>
        <w:t>（一）时间：</w:t>
      </w:r>
      <w:r w:rsidRPr="00542016">
        <w:rPr>
          <w:rFonts w:ascii="宋体" w:hAnsi="宋体" w:cs="宋体" w:hint="eastAsia"/>
          <w:sz w:val="24"/>
          <w:u w:val="single"/>
        </w:rPr>
        <w:t>采购公告发布之日起</w:t>
      </w:r>
      <w:r w:rsidRPr="00542016">
        <w:rPr>
          <w:rFonts w:ascii="宋体" w:hAnsi="宋体" w:cs="宋体" w:hint="eastAsia"/>
          <w:sz w:val="24"/>
        </w:rPr>
        <w:t>至</w:t>
      </w:r>
      <w:r w:rsidRPr="00542016">
        <w:rPr>
          <w:rFonts w:ascii="宋体" w:hAnsi="宋体" w:cs="宋体" w:hint="eastAsia"/>
          <w:sz w:val="24"/>
          <w:u w:val="single"/>
        </w:rPr>
        <w:t>提交投标文件截止时间</w:t>
      </w:r>
    </w:p>
    <w:p w14:paraId="59FD7BEB" w14:textId="77777777" w:rsidR="00984AA5" w:rsidRPr="00542016" w:rsidRDefault="00FA2725">
      <w:pPr>
        <w:spacing w:line="360" w:lineRule="auto"/>
        <w:ind w:firstLineChars="200" w:firstLine="480"/>
        <w:jc w:val="left"/>
        <w:rPr>
          <w:rFonts w:ascii="宋体" w:hAnsi="宋体" w:cs="宋体"/>
          <w:sz w:val="24"/>
        </w:rPr>
      </w:pPr>
      <w:r w:rsidRPr="00542016">
        <w:rPr>
          <w:rFonts w:ascii="宋体" w:hAnsi="宋体" w:cs="宋体" w:hint="eastAsia"/>
          <w:sz w:val="24"/>
        </w:rPr>
        <w:t>（二）方式：台州市智慧招采云平台（https://tz.etrading.cn/）下载</w:t>
      </w:r>
    </w:p>
    <w:p w14:paraId="6C87DBB5" w14:textId="77777777" w:rsidR="00984AA5" w:rsidRPr="00542016" w:rsidRDefault="00FA2725">
      <w:pPr>
        <w:pStyle w:val="2"/>
        <w:ind w:right="0" w:firstLineChars="200" w:firstLine="482"/>
        <w:rPr>
          <w:rFonts w:cs="宋体"/>
          <w:bCs/>
          <w:sz w:val="24"/>
          <w:szCs w:val="24"/>
        </w:rPr>
      </w:pPr>
      <w:bookmarkStart w:id="15" w:name="_Toc28359005"/>
      <w:bookmarkStart w:id="16" w:name="_Toc35393793"/>
      <w:bookmarkStart w:id="17" w:name="_Toc35393624"/>
      <w:bookmarkStart w:id="18" w:name="_Toc28359082"/>
      <w:r w:rsidRPr="00542016">
        <w:rPr>
          <w:rFonts w:cs="宋体" w:hint="eastAsia"/>
          <w:bCs/>
          <w:sz w:val="24"/>
          <w:szCs w:val="24"/>
        </w:rPr>
        <w:t>四、提交投标文件</w:t>
      </w:r>
      <w:bookmarkEnd w:id="15"/>
      <w:bookmarkEnd w:id="16"/>
      <w:bookmarkEnd w:id="17"/>
      <w:bookmarkEnd w:id="18"/>
    </w:p>
    <w:p w14:paraId="330499D4" w14:textId="1AFED50F" w:rsidR="00984AA5" w:rsidRPr="00542016" w:rsidRDefault="00FA2725">
      <w:pPr>
        <w:spacing w:line="360" w:lineRule="auto"/>
        <w:ind w:firstLineChars="200" w:firstLine="480"/>
        <w:jc w:val="left"/>
        <w:rPr>
          <w:rFonts w:ascii="宋体" w:hAnsi="宋体" w:cs="宋体"/>
          <w:sz w:val="24"/>
        </w:rPr>
      </w:pPr>
      <w:bookmarkStart w:id="19" w:name="_Toc28359084"/>
      <w:bookmarkStart w:id="20" w:name="_Toc35393625"/>
      <w:bookmarkStart w:id="21" w:name="_Toc28359007"/>
      <w:bookmarkStart w:id="22" w:name="_Toc35393794"/>
      <w:r w:rsidRPr="00542016">
        <w:rPr>
          <w:rFonts w:ascii="宋体" w:hAnsi="宋体" w:cs="宋体" w:hint="eastAsia"/>
          <w:sz w:val="24"/>
        </w:rPr>
        <w:t>（一）截止时间（开标时间）：</w:t>
      </w:r>
      <w:r w:rsidRPr="00542016">
        <w:rPr>
          <w:rFonts w:ascii="宋体" w:hAnsi="宋体" w:cs="宋体" w:hint="eastAsia"/>
          <w:bCs/>
          <w:sz w:val="24"/>
          <w:u w:val="single"/>
        </w:rPr>
        <w:t>2025年</w:t>
      </w:r>
      <w:r w:rsidR="00542016" w:rsidRPr="00542016">
        <w:rPr>
          <w:rFonts w:ascii="宋体" w:hAnsi="宋体" w:cs="宋体"/>
          <w:sz w:val="24"/>
          <w:u w:val="single"/>
        </w:rPr>
        <w:t>10</w:t>
      </w:r>
      <w:r w:rsidRPr="00542016">
        <w:rPr>
          <w:rFonts w:ascii="宋体" w:hAnsi="宋体" w:cs="宋体" w:hint="eastAsia"/>
          <w:bCs/>
          <w:sz w:val="24"/>
          <w:u w:val="single"/>
        </w:rPr>
        <w:t>月</w:t>
      </w:r>
      <w:r w:rsidR="00542016" w:rsidRPr="00542016">
        <w:rPr>
          <w:rFonts w:ascii="宋体" w:hAnsi="宋体" w:cs="宋体"/>
          <w:bCs/>
          <w:sz w:val="24"/>
          <w:u w:val="single"/>
        </w:rPr>
        <w:t>14</w:t>
      </w:r>
      <w:r w:rsidRPr="00542016">
        <w:rPr>
          <w:rFonts w:ascii="宋体" w:hAnsi="宋体" w:cs="宋体" w:hint="eastAsia"/>
          <w:bCs/>
          <w:sz w:val="24"/>
          <w:u w:val="single"/>
        </w:rPr>
        <w:t>日09点</w:t>
      </w:r>
      <w:r w:rsidR="00542016" w:rsidRPr="00542016">
        <w:rPr>
          <w:rFonts w:ascii="宋体" w:hAnsi="宋体" w:cs="宋体"/>
          <w:bCs/>
          <w:sz w:val="24"/>
          <w:u w:val="single"/>
        </w:rPr>
        <w:t>3</w:t>
      </w:r>
      <w:r w:rsidRPr="00542016">
        <w:rPr>
          <w:rFonts w:ascii="宋体" w:hAnsi="宋体" w:cs="宋体" w:hint="eastAsia"/>
          <w:bCs/>
          <w:sz w:val="24"/>
          <w:u w:val="single"/>
        </w:rPr>
        <w:t>0分</w:t>
      </w:r>
      <w:r w:rsidRPr="00542016">
        <w:rPr>
          <w:rFonts w:ascii="宋体" w:hAnsi="宋体" w:cs="宋体" w:hint="eastAsia"/>
          <w:sz w:val="24"/>
        </w:rPr>
        <w:t>（北京时间）</w:t>
      </w:r>
    </w:p>
    <w:p w14:paraId="528E2338" w14:textId="77777777" w:rsidR="00984AA5" w:rsidRPr="00542016" w:rsidRDefault="00FA2725">
      <w:pPr>
        <w:spacing w:line="360" w:lineRule="auto"/>
        <w:ind w:firstLineChars="200" w:firstLine="480"/>
        <w:jc w:val="left"/>
        <w:rPr>
          <w:rFonts w:ascii="宋体" w:hAnsi="宋体" w:cs="宋体"/>
          <w:sz w:val="24"/>
        </w:rPr>
      </w:pPr>
      <w:r w:rsidRPr="00542016">
        <w:rPr>
          <w:rFonts w:ascii="宋体" w:hAnsi="宋体" w:cs="宋体" w:hint="eastAsia"/>
          <w:sz w:val="24"/>
        </w:rPr>
        <w:t>（二）投标网址：台州市智慧招采云平台（https://tz.etrading.cn/）</w:t>
      </w:r>
    </w:p>
    <w:bookmarkEnd w:id="19"/>
    <w:bookmarkEnd w:id="20"/>
    <w:bookmarkEnd w:id="21"/>
    <w:bookmarkEnd w:id="22"/>
    <w:p w14:paraId="31EA06F1" w14:textId="77777777" w:rsidR="00984AA5" w:rsidRPr="00542016" w:rsidRDefault="00FA2725">
      <w:pPr>
        <w:pStyle w:val="20"/>
        <w:spacing w:after="0" w:line="360" w:lineRule="auto"/>
        <w:ind w:leftChars="0" w:left="0" w:firstLineChars="200" w:firstLine="482"/>
        <w:rPr>
          <w:rFonts w:ascii="宋体" w:hAnsi="宋体" w:cs="宋体"/>
          <w:b/>
          <w:bCs/>
          <w:kern w:val="0"/>
          <w:sz w:val="24"/>
        </w:rPr>
      </w:pPr>
      <w:r w:rsidRPr="00542016">
        <w:rPr>
          <w:rFonts w:ascii="宋体" w:hAnsi="宋体" w:cs="宋体" w:hint="eastAsia"/>
          <w:b/>
          <w:bCs/>
          <w:kern w:val="0"/>
          <w:sz w:val="24"/>
        </w:rPr>
        <w:t>五、发布公告</w:t>
      </w:r>
    </w:p>
    <w:p w14:paraId="7A191F18" w14:textId="6BA91C29" w:rsidR="00984AA5" w:rsidRPr="00542016" w:rsidRDefault="00FA2725">
      <w:pPr>
        <w:pStyle w:val="20"/>
        <w:spacing w:after="0" w:line="360" w:lineRule="auto"/>
        <w:ind w:leftChars="0" w:left="0" w:firstLineChars="200" w:firstLine="480"/>
        <w:rPr>
          <w:rFonts w:ascii="宋体" w:hAnsi="宋体" w:cs="宋体"/>
          <w:kern w:val="0"/>
          <w:sz w:val="24"/>
        </w:rPr>
      </w:pPr>
      <w:r w:rsidRPr="00542016">
        <w:rPr>
          <w:rFonts w:ascii="宋体" w:hAnsi="宋体" w:cs="宋体" w:hint="eastAsia"/>
          <w:sz w:val="24"/>
        </w:rPr>
        <w:t>（一）公告网址：</w:t>
      </w:r>
      <w:r w:rsidR="00154139" w:rsidRPr="00154139">
        <w:rPr>
          <w:rFonts w:ascii="宋体" w:hAnsi="宋体" w:cs="宋体" w:hint="eastAsia"/>
          <w:kern w:val="0"/>
          <w:sz w:val="24"/>
        </w:rPr>
        <w:t>中国招标投标公共服务平台（http://www.cebpubservice.com/），台州市公共资源交易中心（https://ggzy.tzztb.zjtz.gov.cn/），台州市智慧招采云平台（https://tz.etrading.cn/）</w:t>
      </w:r>
    </w:p>
    <w:p w14:paraId="30CAC9DD" w14:textId="77777777" w:rsidR="00984AA5" w:rsidRPr="00542016" w:rsidRDefault="00FA2725">
      <w:pPr>
        <w:pStyle w:val="20"/>
        <w:spacing w:after="0" w:line="360" w:lineRule="auto"/>
        <w:ind w:leftChars="0" w:left="0" w:firstLineChars="200" w:firstLine="480"/>
        <w:rPr>
          <w:rFonts w:ascii="宋体" w:hAnsi="宋体" w:cs="宋体"/>
          <w:kern w:val="0"/>
          <w:sz w:val="24"/>
        </w:rPr>
      </w:pPr>
      <w:r w:rsidRPr="00542016">
        <w:rPr>
          <w:rFonts w:ascii="宋体" w:hAnsi="宋体" w:cs="宋体" w:hint="eastAsia"/>
          <w:sz w:val="24"/>
        </w:rPr>
        <w:t>（二）公告期限：</w:t>
      </w:r>
      <w:r w:rsidRPr="00542016">
        <w:rPr>
          <w:rFonts w:ascii="宋体" w:hAnsi="宋体" w:cs="宋体" w:hint="eastAsia"/>
          <w:kern w:val="0"/>
          <w:sz w:val="24"/>
        </w:rPr>
        <w:t>本公告期限自发布之日起五个工作日</w:t>
      </w:r>
    </w:p>
    <w:p w14:paraId="6EAEFDB9" w14:textId="77777777" w:rsidR="00984AA5" w:rsidRPr="00542016" w:rsidRDefault="00FA2725">
      <w:pPr>
        <w:pStyle w:val="2"/>
        <w:ind w:right="0" w:firstLineChars="200" w:firstLine="482"/>
        <w:rPr>
          <w:rFonts w:cs="宋体"/>
          <w:bCs/>
          <w:sz w:val="24"/>
          <w:szCs w:val="24"/>
        </w:rPr>
      </w:pPr>
      <w:bookmarkStart w:id="23" w:name="_Toc35393795"/>
      <w:bookmarkStart w:id="24" w:name="_Toc35393626"/>
      <w:r w:rsidRPr="00542016">
        <w:rPr>
          <w:rFonts w:cs="宋体" w:hint="eastAsia"/>
          <w:bCs/>
          <w:sz w:val="24"/>
          <w:szCs w:val="24"/>
        </w:rPr>
        <w:t>六、</w:t>
      </w:r>
      <w:bookmarkEnd w:id="23"/>
      <w:bookmarkEnd w:id="24"/>
      <w:r w:rsidRPr="00542016">
        <w:rPr>
          <w:rFonts w:cs="宋体" w:hint="eastAsia"/>
          <w:bCs/>
          <w:sz w:val="24"/>
          <w:szCs w:val="24"/>
        </w:rPr>
        <w:t>注册报名</w:t>
      </w:r>
    </w:p>
    <w:p w14:paraId="4A488543" w14:textId="77777777" w:rsidR="00984AA5" w:rsidRPr="00542016" w:rsidRDefault="00FA2725">
      <w:pPr>
        <w:snapToGrid w:val="0"/>
        <w:spacing w:line="360" w:lineRule="auto"/>
        <w:ind w:firstLineChars="200" w:firstLine="480"/>
        <w:rPr>
          <w:rFonts w:ascii="宋体" w:hAnsi="宋体" w:cs="宋体"/>
          <w:sz w:val="24"/>
        </w:rPr>
      </w:pPr>
      <w:r w:rsidRPr="00542016">
        <w:rPr>
          <w:rFonts w:ascii="宋体" w:hAnsi="宋体" w:cs="宋体" w:hint="eastAsia"/>
          <w:sz w:val="24"/>
        </w:rPr>
        <w:t>投标人需登录浙江省统一市场主体库完善并提交基本信息，系统自动验证通过后方可登录台州市智慧招采云平台（https://tz.etrading.cn/）进行报名投标操作，请各投标人务必提前完成交易主体入库工作。</w:t>
      </w:r>
    </w:p>
    <w:p w14:paraId="3DC75892" w14:textId="77777777" w:rsidR="006E240B" w:rsidRPr="00542016" w:rsidRDefault="006E240B">
      <w:pPr>
        <w:pStyle w:val="2"/>
        <w:ind w:right="0" w:firstLineChars="200" w:firstLine="482"/>
        <w:rPr>
          <w:rFonts w:cs="宋体"/>
          <w:bCs/>
          <w:sz w:val="24"/>
          <w:szCs w:val="24"/>
        </w:rPr>
      </w:pPr>
      <w:bookmarkStart w:id="25" w:name="_Toc35393796"/>
      <w:bookmarkStart w:id="26" w:name="_Toc35393627"/>
      <w:bookmarkStart w:id="27" w:name="_Toc28359085"/>
      <w:bookmarkStart w:id="28" w:name="_Toc28359008"/>
      <w:r w:rsidRPr="00542016">
        <w:rPr>
          <w:rFonts w:cs="宋体" w:hint="eastAsia"/>
          <w:bCs/>
          <w:sz w:val="24"/>
          <w:szCs w:val="24"/>
        </w:rPr>
        <w:t>七、平台相关费用</w:t>
      </w:r>
    </w:p>
    <w:p w14:paraId="2EF943FD" w14:textId="5CB5994F" w:rsidR="006E240B" w:rsidRPr="00542016" w:rsidRDefault="006E240B">
      <w:pPr>
        <w:pStyle w:val="2"/>
        <w:ind w:right="0" w:firstLineChars="200" w:firstLine="480"/>
        <w:rPr>
          <w:rFonts w:cs="宋体"/>
          <w:bCs/>
          <w:sz w:val="24"/>
          <w:szCs w:val="24"/>
        </w:rPr>
      </w:pPr>
      <w:r w:rsidRPr="00542016">
        <w:rPr>
          <w:rFonts w:cs="宋体" w:hint="eastAsia"/>
          <w:b w:val="0"/>
          <w:sz w:val="24"/>
          <w:szCs w:val="24"/>
        </w:rPr>
        <w:t>投标人上传投标文件前须向平台系统支付平台使用费200元/标段。本次开评标交易服务费，在评标结束后，由中标人支付给平台运营方750元/标段。</w:t>
      </w:r>
    </w:p>
    <w:p w14:paraId="5B2D3A46" w14:textId="636CFBF9" w:rsidR="00984AA5" w:rsidRPr="00542016" w:rsidRDefault="006E240B">
      <w:pPr>
        <w:pStyle w:val="2"/>
        <w:ind w:right="0" w:firstLineChars="200" w:firstLine="482"/>
        <w:rPr>
          <w:rFonts w:cs="宋体"/>
          <w:bCs/>
          <w:sz w:val="24"/>
          <w:szCs w:val="24"/>
        </w:rPr>
      </w:pPr>
      <w:r w:rsidRPr="00542016">
        <w:rPr>
          <w:rFonts w:cs="宋体" w:hint="eastAsia"/>
          <w:bCs/>
          <w:sz w:val="24"/>
          <w:szCs w:val="24"/>
        </w:rPr>
        <w:t>八</w:t>
      </w:r>
      <w:r w:rsidR="00FA2725" w:rsidRPr="00542016">
        <w:rPr>
          <w:rFonts w:cs="宋体" w:hint="eastAsia"/>
          <w:bCs/>
          <w:sz w:val="24"/>
          <w:szCs w:val="24"/>
        </w:rPr>
        <w:t>、</w:t>
      </w:r>
      <w:bookmarkEnd w:id="25"/>
      <w:bookmarkEnd w:id="26"/>
      <w:bookmarkEnd w:id="27"/>
      <w:bookmarkEnd w:id="28"/>
      <w:r w:rsidR="00FA2725" w:rsidRPr="00542016">
        <w:rPr>
          <w:rFonts w:cs="宋体" w:hint="eastAsia"/>
          <w:bCs/>
          <w:sz w:val="24"/>
          <w:szCs w:val="24"/>
        </w:rPr>
        <w:t>联系方式</w:t>
      </w:r>
    </w:p>
    <w:p w14:paraId="71216E96" w14:textId="77777777" w:rsidR="00984AA5" w:rsidRPr="00542016" w:rsidRDefault="00FA2725">
      <w:pPr>
        <w:snapToGrid w:val="0"/>
        <w:spacing w:line="360" w:lineRule="auto"/>
        <w:ind w:firstLineChars="200" w:firstLine="482"/>
        <w:rPr>
          <w:rFonts w:ascii="宋体" w:hAnsi="宋体" w:cs="宋体"/>
          <w:b/>
          <w:bCs/>
          <w:sz w:val="24"/>
        </w:rPr>
      </w:pPr>
      <w:r w:rsidRPr="00542016">
        <w:rPr>
          <w:rFonts w:ascii="宋体" w:hAnsi="宋体" w:cs="宋体" w:hint="eastAsia"/>
          <w:b/>
          <w:bCs/>
          <w:sz w:val="24"/>
        </w:rPr>
        <w:t xml:space="preserve">（一）采购人 </w:t>
      </w:r>
    </w:p>
    <w:p w14:paraId="2A9C648F" w14:textId="2107F02B" w:rsidR="00984AA5" w:rsidRPr="00542016" w:rsidRDefault="00FA2725">
      <w:pPr>
        <w:spacing w:line="336" w:lineRule="auto"/>
        <w:ind w:firstLineChars="200" w:firstLine="480"/>
        <w:rPr>
          <w:rFonts w:ascii="宋体" w:hAnsi="宋体" w:cs="宋体"/>
          <w:sz w:val="24"/>
        </w:rPr>
      </w:pPr>
      <w:r w:rsidRPr="00542016">
        <w:rPr>
          <w:rFonts w:ascii="宋体" w:hAnsi="宋体" w:cs="宋体" w:hint="eastAsia"/>
          <w:sz w:val="24"/>
        </w:rPr>
        <w:t>名 称：</w:t>
      </w:r>
      <w:r w:rsidR="0086351E" w:rsidRPr="00542016">
        <w:rPr>
          <w:rFonts w:cs="宋体" w:hint="eastAsia"/>
          <w:sz w:val="24"/>
          <w:u w:val="single"/>
        </w:rPr>
        <w:t>浙江金豹运业有限公司</w:t>
      </w:r>
    </w:p>
    <w:p w14:paraId="4CCA835C" w14:textId="795726C6" w:rsidR="00984AA5" w:rsidRPr="00542016" w:rsidRDefault="00FA2725">
      <w:pPr>
        <w:spacing w:line="336" w:lineRule="auto"/>
        <w:ind w:firstLineChars="200" w:firstLine="480"/>
        <w:rPr>
          <w:rFonts w:ascii="宋体" w:hAnsi="宋体" w:cs="宋体"/>
          <w:sz w:val="24"/>
        </w:rPr>
      </w:pPr>
      <w:r w:rsidRPr="00542016">
        <w:rPr>
          <w:rFonts w:ascii="宋体" w:hAnsi="宋体" w:cs="宋体" w:hint="eastAsia"/>
          <w:sz w:val="24"/>
        </w:rPr>
        <w:t>地 址：</w:t>
      </w:r>
      <w:r w:rsidR="00653107" w:rsidRPr="00542016">
        <w:rPr>
          <w:rFonts w:ascii="宋体" w:hAnsi="宋体" w:cs="宋体" w:hint="eastAsia"/>
          <w:sz w:val="24"/>
          <w:u w:val="single"/>
        </w:rPr>
        <w:t>浙江省台州市椒江区黄海公路588号</w:t>
      </w:r>
    </w:p>
    <w:p w14:paraId="101E5038" w14:textId="12472C54" w:rsidR="00984AA5" w:rsidRPr="00542016" w:rsidRDefault="00FA2725">
      <w:pPr>
        <w:spacing w:line="336" w:lineRule="auto"/>
        <w:ind w:firstLineChars="200" w:firstLine="480"/>
        <w:rPr>
          <w:rFonts w:ascii="宋体" w:hAnsi="宋体" w:cs="宋体"/>
          <w:sz w:val="24"/>
          <w:u w:val="single"/>
        </w:rPr>
      </w:pPr>
      <w:r w:rsidRPr="00542016">
        <w:rPr>
          <w:rFonts w:ascii="宋体" w:hAnsi="宋体" w:cs="宋体" w:hint="eastAsia"/>
          <w:sz w:val="24"/>
        </w:rPr>
        <w:t>联系人：</w:t>
      </w:r>
      <w:bookmarkStart w:id="29" w:name="_Toc28359009"/>
      <w:bookmarkStart w:id="30" w:name="_Toc28359086"/>
      <w:r w:rsidR="00DE63B8" w:rsidRPr="00542016">
        <w:rPr>
          <w:rFonts w:ascii="宋体" w:hAnsi="宋体" w:cs="宋体" w:hint="eastAsia"/>
          <w:sz w:val="24"/>
          <w:u w:val="single"/>
        </w:rPr>
        <w:t>黄</w:t>
      </w:r>
      <w:r w:rsidR="0086351E" w:rsidRPr="00542016">
        <w:rPr>
          <w:rFonts w:ascii="宋体" w:hAnsi="宋体" w:cs="宋体" w:hint="eastAsia"/>
          <w:sz w:val="24"/>
          <w:u w:val="single"/>
        </w:rPr>
        <w:t>女士</w:t>
      </w:r>
    </w:p>
    <w:p w14:paraId="75F8281E" w14:textId="7A18ACC3" w:rsidR="00984AA5" w:rsidRPr="00542016" w:rsidRDefault="00FA2725">
      <w:pPr>
        <w:spacing w:line="336" w:lineRule="auto"/>
        <w:ind w:firstLineChars="200" w:firstLine="480"/>
        <w:rPr>
          <w:rFonts w:ascii="宋体" w:hAnsi="宋体" w:cs="宋体"/>
          <w:sz w:val="24"/>
        </w:rPr>
      </w:pPr>
      <w:r w:rsidRPr="00542016">
        <w:rPr>
          <w:rFonts w:ascii="宋体" w:hAnsi="宋体" w:cs="宋体" w:hint="eastAsia"/>
          <w:sz w:val="24"/>
        </w:rPr>
        <w:t>联系电话：</w:t>
      </w:r>
      <w:bookmarkEnd w:id="29"/>
      <w:bookmarkEnd w:id="30"/>
      <w:r w:rsidR="00DE63B8" w:rsidRPr="00542016">
        <w:rPr>
          <w:rFonts w:ascii="宋体" w:hAnsi="宋体" w:cs="宋体"/>
          <w:sz w:val="24"/>
          <w:u w:val="single"/>
        </w:rPr>
        <w:t>0576-89088322</w:t>
      </w:r>
    </w:p>
    <w:p w14:paraId="4C27F471" w14:textId="7BBEB573" w:rsidR="00984AA5" w:rsidRPr="00542016" w:rsidRDefault="00FA2725">
      <w:pPr>
        <w:spacing w:line="336" w:lineRule="auto"/>
        <w:ind w:firstLineChars="200" w:firstLine="480"/>
        <w:rPr>
          <w:rFonts w:ascii="宋体" w:hAnsi="宋体" w:cs="宋体"/>
          <w:sz w:val="24"/>
        </w:rPr>
      </w:pPr>
      <w:r w:rsidRPr="00542016">
        <w:rPr>
          <w:rFonts w:ascii="宋体" w:hAnsi="宋体" w:cs="宋体" w:hint="eastAsia"/>
          <w:sz w:val="24"/>
        </w:rPr>
        <w:t>受理联系人：</w:t>
      </w:r>
      <w:r w:rsidR="00DE63B8" w:rsidRPr="00542016">
        <w:rPr>
          <w:rFonts w:ascii="宋体" w:hAnsi="宋体" w:cs="宋体" w:hint="eastAsia"/>
          <w:sz w:val="24"/>
          <w:u w:val="single"/>
        </w:rPr>
        <w:t>吕丽（受理相关质疑及答复）</w:t>
      </w:r>
    </w:p>
    <w:p w14:paraId="33D98278" w14:textId="20072BDD" w:rsidR="00984AA5" w:rsidRPr="00542016" w:rsidRDefault="00FA2725">
      <w:pPr>
        <w:spacing w:line="336" w:lineRule="auto"/>
        <w:ind w:firstLineChars="200" w:firstLine="480"/>
        <w:rPr>
          <w:rFonts w:ascii="宋体" w:hAnsi="宋体" w:cs="宋体"/>
          <w:sz w:val="24"/>
          <w:u w:val="single"/>
        </w:rPr>
      </w:pPr>
      <w:r w:rsidRPr="00542016">
        <w:rPr>
          <w:rFonts w:ascii="宋体" w:hAnsi="宋体" w:cs="宋体" w:hint="eastAsia"/>
          <w:sz w:val="24"/>
        </w:rPr>
        <w:t>联系电话：</w:t>
      </w:r>
      <w:r w:rsidR="00DE63B8" w:rsidRPr="00542016">
        <w:rPr>
          <w:rFonts w:ascii="宋体" w:hAnsi="宋体" w:cs="宋体" w:hint="eastAsia"/>
          <w:sz w:val="24"/>
          <w:u w:val="single"/>
        </w:rPr>
        <w:t>0</w:t>
      </w:r>
      <w:r w:rsidR="00DE63B8" w:rsidRPr="00542016">
        <w:rPr>
          <w:rFonts w:ascii="宋体" w:hAnsi="宋体" w:cs="宋体"/>
          <w:sz w:val="24"/>
          <w:u w:val="single"/>
        </w:rPr>
        <w:t>576-89088351</w:t>
      </w:r>
    </w:p>
    <w:p w14:paraId="3A6F1341" w14:textId="77777777" w:rsidR="00984AA5" w:rsidRPr="00542016" w:rsidRDefault="00FA2725">
      <w:pPr>
        <w:spacing w:line="336" w:lineRule="auto"/>
        <w:ind w:firstLineChars="200" w:firstLine="482"/>
        <w:rPr>
          <w:rFonts w:ascii="宋体" w:hAnsi="宋体" w:cs="宋体"/>
          <w:b/>
          <w:sz w:val="24"/>
        </w:rPr>
      </w:pPr>
      <w:r w:rsidRPr="00542016">
        <w:rPr>
          <w:rFonts w:ascii="宋体" w:hAnsi="宋体" w:cs="宋体" w:hint="eastAsia"/>
          <w:b/>
          <w:bCs/>
          <w:sz w:val="24"/>
        </w:rPr>
        <w:t>（二）采购组织机构</w:t>
      </w:r>
    </w:p>
    <w:p w14:paraId="52428066" w14:textId="3D6DC2E0" w:rsidR="00984AA5" w:rsidRPr="00542016" w:rsidRDefault="00FA2725">
      <w:pPr>
        <w:spacing w:line="336" w:lineRule="auto"/>
        <w:ind w:firstLineChars="200" w:firstLine="480"/>
        <w:rPr>
          <w:rFonts w:ascii="宋体" w:hAnsi="宋体" w:cs="宋体"/>
          <w:sz w:val="24"/>
          <w:u w:val="single"/>
        </w:rPr>
      </w:pPr>
      <w:bookmarkStart w:id="31" w:name="_Toc28359087"/>
      <w:bookmarkStart w:id="32" w:name="_Toc28359010"/>
      <w:r w:rsidRPr="00542016">
        <w:rPr>
          <w:rFonts w:ascii="宋体" w:hAnsi="宋体" w:cs="宋体" w:hint="eastAsia"/>
          <w:sz w:val="24"/>
        </w:rPr>
        <w:lastRenderedPageBreak/>
        <w:t>名 称：</w:t>
      </w:r>
      <w:r w:rsidR="0086351E" w:rsidRPr="00542016">
        <w:rPr>
          <w:rFonts w:ascii="宋体" w:hAnsi="宋体" w:cs="宋体" w:hint="eastAsia"/>
          <w:sz w:val="24"/>
          <w:u w:val="single"/>
        </w:rPr>
        <w:t>台州天矶工程咨询有限公司</w:t>
      </w:r>
    </w:p>
    <w:p w14:paraId="5C44B673" w14:textId="6801836E" w:rsidR="00984AA5" w:rsidRPr="00542016" w:rsidRDefault="00FA2725">
      <w:pPr>
        <w:spacing w:line="312" w:lineRule="auto"/>
        <w:ind w:firstLineChars="200" w:firstLine="480"/>
        <w:rPr>
          <w:rFonts w:ascii="宋体" w:hAnsi="宋体" w:cs="宋体"/>
          <w:sz w:val="24"/>
          <w:u w:val="single"/>
        </w:rPr>
      </w:pPr>
      <w:r w:rsidRPr="00542016">
        <w:rPr>
          <w:rFonts w:ascii="宋体" w:hAnsi="宋体" w:cs="宋体" w:hint="eastAsia"/>
          <w:sz w:val="24"/>
        </w:rPr>
        <w:t>地 址：</w:t>
      </w:r>
      <w:r w:rsidR="0086351E" w:rsidRPr="00542016">
        <w:rPr>
          <w:rFonts w:ascii="宋体" w:hAnsi="宋体" w:cs="宋体" w:hint="eastAsia"/>
          <w:sz w:val="24"/>
          <w:u w:val="single"/>
        </w:rPr>
        <w:t>台州市东环大道296弄金禧苑（建工集团）1-30</w:t>
      </w:r>
      <w:r w:rsidR="0086351E" w:rsidRPr="00542016">
        <w:rPr>
          <w:rFonts w:ascii="宋体" w:hAnsi="宋体" w:cs="宋体"/>
          <w:sz w:val="24"/>
          <w:u w:val="single"/>
        </w:rPr>
        <w:t>3</w:t>
      </w:r>
      <w:r w:rsidR="0086351E" w:rsidRPr="00542016">
        <w:rPr>
          <w:rFonts w:ascii="宋体" w:hAnsi="宋体" w:cs="宋体" w:hint="eastAsia"/>
          <w:sz w:val="24"/>
          <w:u w:val="single"/>
        </w:rPr>
        <w:t>室。</w:t>
      </w:r>
    </w:p>
    <w:p w14:paraId="53183B1C" w14:textId="4F36A729" w:rsidR="00984AA5" w:rsidRPr="00542016" w:rsidRDefault="00FA2725">
      <w:pPr>
        <w:spacing w:line="336" w:lineRule="auto"/>
        <w:ind w:firstLineChars="200" w:firstLine="480"/>
        <w:rPr>
          <w:rFonts w:ascii="宋体" w:hAnsi="宋体" w:cs="宋体"/>
          <w:sz w:val="24"/>
          <w:u w:val="single"/>
        </w:rPr>
      </w:pPr>
      <w:r w:rsidRPr="00542016">
        <w:rPr>
          <w:rFonts w:ascii="宋体" w:hAnsi="宋体" w:cs="宋体" w:hint="eastAsia"/>
          <w:sz w:val="24"/>
        </w:rPr>
        <w:t>项目联系人：</w:t>
      </w:r>
      <w:r w:rsidR="0086351E" w:rsidRPr="00542016">
        <w:rPr>
          <w:rFonts w:ascii="宋体" w:hAnsi="宋体" w:cs="宋体" w:hint="eastAsia"/>
          <w:sz w:val="24"/>
          <w:u w:val="single"/>
        </w:rPr>
        <w:t>王迪</w:t>
      </w:r>
    </w:p>
    <w:p w14:paraId="63A07923" w14:textId="3F07D58F" w:rsidR="00984AA5" w:rsidRPr="00542016" w:rsidRDefault="00FA2725">
      <w:pPr>
        <w:spacing w:line="336" w:lineRule="auto"/>
        <w:ind w:firstLineChars="200" w:firstLine="480"/>
        <w:rPr>
          <w:rFonts w:ascii="宋体" w:hAnsi="宋体" w:cs="宋体"/>
          <w:sz w:val="24"/>
          <w:u w:val="single"/>
        </w:rPr>
      </w:pPr>
      <w:r w:rsidRPr="00542016">
        <w:rPr>
          <w:rFonts w:ascii="宋体" w:hAnsi="宋体" w:cs="宋体" w:hint="eastAsia"/>
          <w:sz w:val="24"/>
        </w:rPr>
        <w:t>联系电话：</w:t>
      </w:r>
      <w:r w:rsidRPr="00542016">
        <w:rPr>
          <w:rFonts w:ascii="宋体" w:hAnsi="宋体" w:cs="宋体" w:hint="eastAsia"/>
          <w:sz w:val="24"/>
          <w:u w:val="single"/>
        </w:rPr>
        <w:t>0576-8</w:t>
      </w:r>
      <w:r w:rsidR="0086351E" w:rsidRPr="00542016">
        <w:rPr>
          <w:rFonts w:ascii="宋体" w:hAnsi="宋体" w:cs="宋体"/>
          <w:sz w:val="24"/>
          <w:u w:val="single"/>
        </w:rPr>
        <w:t>1810960</w:t>
      </w:r>
    </w:p>
    <w:p w14:paraId="1E5416FF" w14:textId="5D59BA59" w:rsidR="00984AA5" w:rsidRPr="00542016" w:rsidRDefault="00FA2725">
      <w:pPr>
        <w:spacing w:line="336" w:lineRule="auto"/>
        <w:ind w:firstLineChars="200" w:firstLine="480"/>
        <w:rPr>
          <w:rFonts w:ascii="宋体" w:hAnsi="宋体" w:cs="宋体"/>
          <w:sz w:val="24"/>
          <w:u w:val="single"/>
        </w:rPr>
      </w:pPr>
      <w:r w:rsidRPr="00542016">
        <w:rPr>
          <w:rFonts w:ascii="宋体" w:hAnsi="宋体" w:cs="宋体" w:hint="eastAsia"/>
          <w:sz w:val="24"/>
        </w:rPr>
        <w:t>受理联系人：</w:t>
      </w:r>
      <w:r w:rsidR="00296D39" w:rsidRPr="00542016">
        <w:rPr>
          <w:rFonts w:ascii="宋体" w:hAnsi="宋体" w:cs="宋体" w:hint="eastAsia"/>
          <w:sz w:val="24"/>
          <w:u w:val="single"/>
        </w:rPr>
        <w:t>胡女士</w:t>
      </w:r>
      <w:r w:rsidRPr="00542016">
        <w:rPr>
          <w:rFonts w:ascii="宋体" w:hAnsi="宋体" w:cs="宋体" w:hint="eastAsia"/>
          <w:sz w:val="24"/>
          <w:u w:val="single"/>
        </w:rPr>
        <w:t>（受理相关质疑及答复）</w:t>
      </w:r>
    </w:p>
    <w:p w14:paraId="1B0301F7" w14:textId="7395DFA2" w:rsidR="00984AA5" w:rsidRPr="00542016" w:rsidRDefault="00FA2725">
      <w:pPr>
        <w:spacing w:line="336" w:lineRule="auto"/>
        <w:ind w:firstLineChars="200" w:firstLine="480"/>
        <w:rPr>
          <w:rFonts w:ascii="宋体" w:hAnsi="宋体" w:cs="宋体"/>
          <w:sz w:val="24"/>
          <w:u w:val="single"/>
        </w:rPr>
      </w:pPr>
      <w:r w:rsidRPr="00542016">
        <w:rPr>
          <w:rFonts w:ascii="宋体" w:hAnsi="宋体" w:cs="宋体" w:hint="eastAsia"/>
          <w:sz w:val="24"/>
        </w:rPr>
        <w:t>联系电话：</w:t>
      </w:r>
      <w:r w:rsidRPr="00542016">
        <w:rPr>
          <w:rFonts w:ascii="宋体" w:hAnsi="宋体" w:cs="宋体" w:hint="eastAsia"/>
          <w:sz w:val="24"/>
          <w:u w:val="single"/>
        </w:rPr>
        <w:t>0576-</w:t>
      </w:r>
      <w:r w:rsidR="00296D39" w:rsidRPr="00542016">
        <w:rPr>
          <w:rFonts w:ascii="宋体" w:hAnsi="宋体" w:cs="宋体"/>
          <w:sz w:val="24"/>
          <w:u w:val="single"/>
        </w:rPr>
        <w:t>88582182</w:t>
      </w:r>
    </w:p>
    <w:p w14:paraId="5D6F2597" w14:textId="77777777" w:rsidR="00984AA5" w:rsidRPr="00542016" w:rsidRDefault="00FA2725">
      <w:pPr>
        <w:spacing w:line="336" w:lineRule="auto"/>
        <w:ind w:firstLineChars="200" w:firstLine="482"/>
        <w:rPr>
          <w:rFonts w:ascii="宋体" w:hAnsi="宋体" w:cs="宋体"/>
          <w:b/>
          <w:sz w:val="24"/>
        </w:rPr>
      </w:pPr>
      <w:r w:rsidRPr="00542016">
        <w:rPr>
          <w:rFonts w:ascii="宋体" w:hAnsi="宋体" w:cs="宋体" w:hint="eastAsia"/>
          <w:b/>
          <w:sz w:val="24"/>
        </w:rPr>
        <w:t>（三）台州市智慧招采云平台</w:t>
      </w:r>
    </w:p>
    <w:p w14:paraId="0C01E8ED" w14:textId="77777777" w:rsidR="00984AA5" w:rsidRPr="00542016" w:rsidRDefault="00FA2725">
      <w:pPr>
        <w:spacing w:line="336" w:lineRule="auto"/>
        <w:ind w:firstLineChars="200" w:firstLine="480"/>
        <w:rPr>
          <w:rFonts w:ascii="宋体" w:hAnsi="宋体" w:cs="宋体"/>
          <w:sz w:val="24"/>
        </w:rPr>
      </w:pPr>
      <w:r w:rsidRPr="00542016">
        <w:rPr>
          <w:rFonts w:ascii="宋体" w:hAnsi="宋体" w:cs="宋体" w:hint="eastAsia"/>
          <w:sz w:val="24"/>
        </w:rPr>
        <w:t>联系电话：</w:t>
      </w:r>
      <w:r w:rsidRPr="00542016">
        <w:rPr>
          <w:rFonts w:ascii="宋体" w:hAnsi="宋体" w:cs="宋体" w:hint="eastAsia"/>
          <w:sz w:val="24"/>
          <w:u w:val="single"/>
        </w:rPr>
        <w:t>0676-88666661</w:t>
      </w:r>
    </w:p>
    <w:p w14:paraId="4051821F" w14:textId="5D080582" w:rsidR="00984AA5" w:rsidRPr="00542016" w:rsidRDefault="00FA2725">
      <w:pPr>
        <w:tabs>
          <w:tab w:val="left" w:pos="720"/>
          <w:tab w:val="left" w:pos="1260"/>
          <w:tab w:val="left" w:pos="2160"/>
          <w:tab w:val="left" w:pos="2880"/>
          <w:tab w:val="left" w:pos="3600"/>
          <w:tab w:val="left" w:pos="4320"/>
          <w:tab w:val="left" w:pos="5040"/>
          <w:tab w:val="left" w:pos="5760"/>
          <w:tab w:val="left" w:pos="8280"/>
        </w:tabs>
        <w:autoSpaceDE w:val="0"/>
        <w:autoSpaceDN w:val="0"/>
        <w:adjustRightInd w:val="0"/>
        <w:spacing w:line="336" w:lineRule="auto"/>
        <w:ind w:firstLine="200"/>
        <w:jc w:val="right"/>
        <w:rPr>
          <w:rFonts w:ascii="宋体" w:hAnsi="宋体" w:cs="宋体"/>
          <w:sz w:val="24"/>
        </w:rPr>
      </w:pPr>
      <w:r w:rsidRPr="00542016">
        <w:rPr>
          <w:rFonts w:ascii="宋体" w:hAnsi="宋体" w:cs="宋体" w:hint="eastAsia"/>
          <w:sz w:val="24"/>
          <w:shd w:val="clear" w:color="auto" w:fill="FFFFFF"/>
        </w:rPr>
        <w:t xml:space="preserve"> </w:t>
      </w:r>
      <w:r w:rsidR="0086351E" w:rsidRPr="00542016">
        <w:rPr>
          <w:rFonts w:ascii="宋体" w:hAnsi="宋体" w:cs="宋体" w:hint="eastAsia"/>
          <w:sz w:val="24"/>
          <w:shd w:val="clear" w:color="auto" w:fill="FFFFFF"/>
        </w:rPr>
        <w:t>台州天矶工程咨询有限公司</w:t>
      </w:r>
      <w:r w:rsidRPr="00542016">
        <w:rPr>
          <w:rFonts w:ascii="宋体" w:hAnsi="宋体" w:cs="宋体" w:hint="eastAsia"/>
          <w:kern w:val="0"/>
          <w:sz w:val="24"/>
        </w:rPr>
        <w:t xml:space="preserve">  </w:t>
      </w:r>
    </w:p>
    <w:p w14:paraId="11F9B7AE" w14:textId="77777777" w:rsidR="00984AA5" w:rsidRPr="00542016" w:rsidRDefault="00FA2725">
      <w:pPr>
        <w:widowControl/>
        <w:spacing w:line="336" w:lineRule="auto"/>
        <w:ind w:firstLine="200"/>
        <w:jc w:val="right"/>
        <w:rPr>
          <w:rFonts w:asciiTheme="minorEastAsia" w:eastAsiaTheme="minorEastAsia" w:hAnsiTheme="minorEastAsia" w:cstheme="minorEastAsia"/>
          <w:kern w:val="0"/>
          <w:sz w:val="24"/>
        </w:rPr>
      </w:pPr>
      <w:r w:rsidRPr="00542016">
        <w:rPr>
          <w:rFonts w:ascii="宋体" w:hAnsi="宋体" w:cs="宋体" w:hint="eastAsia"/>
          <w:kern w:val="0"/>
          <w:sz w:val="24"/>
        </w:rPr>
        <w:t xml:space="preserve">                                                      </w:t>
      </w:r>
      <w:r w:rsidRPr="00542016">
        <w:rPr>
          <w:rFonts w:asciiTheme="minorEastAsia" w:eastAsiaTheme="minorEastAsia" w:hAnsiTheme="minorEastAsia" w:cstheme="minorEastAsia" w:hint="eastAsia"/>
          <w:kern w:val="0"/>
          <w:sz w:val="24"/>
        </w:rPr>
        <w:t>2025年</w:t>
      </w:r>
      <w:r w:rsidRPr="00542016">
        <w:rPr>
          <w:rFonts w:asciiTheme="minorEastAsia" w:eastAsiaTheme="minorEastAsia" w:hAnsiTheme="minorEastAsia" w:cstheme="minorEastAsia" w:hint="eastAsia"/>
          <w:sz w:val="24"/>
        </w:rPr>
        <w:t>9</w:t>
      </w:r>
      <w:r w:rsidRPr="00542016">
        <w:rPr>
          <w:rFonts w:asciiTheme="minorEastAsia" w:eastAsiaTheme="minorEastAsia" w:hAnsiTheme="minorEastAsia" w:cstheme="minorEastAsia" w:hint="eastAsia"/>
          <w:kern w:val="0"/>
          <w:sz w:val="24"/>
        </w:rPr>
        <w:t>月</w:t>
      </w:r>
    </w:p>
    <w:p w14:paraId="34084E93" w14:textId="77777777" w:rsidR="00984AA5" w:rsidRPr="00542016" w:rsidRDefault="00984AA5">
      <w:pPr>
        <w:widowControl/>
        <w:spacing w:line="336" w:lineRule="auto"/>
        <w:ind w:firstLine="200"/>
        <w:jc w:val="right"/>
        <w:rPr>
          <w:rFonts w:asciiTheme="minorEastAsia" w:eastAsiaTheme="minorEastAsia" w:hAnsiTheme="minorEastAsia" w:cstheme="minorEastAsia"/>
          <w:kern w:val="0"/>
          <w:sz w:val="24"/>
        </w:rPr>
      </w:pPr>
    </w:p>
    <w:p w14:paraId="3DBB385E" w14:textId="77777777" w:rsidR="00984AA5" w:rsidRPr="00542016" w:rsidRDefault="00984AA5">
      <w:pPr>
        <w:pStyle w:val="Normal"/>
        <w:rPr>
          <w:rFonts w:asciiTheme="minorEastAsia" w:eastAsiaTheme="minorEastAsia" w:hAnsiTheme="minorEastAsia" w:cstheme="minorEastAsia" w:hint="default"/>
        </w:rPr>
      </w:pPr>
    </w:p>
    <w:p w14:paraId="526E3541" w14:textId="77777777" w:rsidR="00984AA5" w:rsidRPr="00542016" w:rsidRDefault="00FA2725">
      <w:pPr>
        <w:rPr>
          <w:rFonts w:asciiTheme="minorEastAsia" w:eastAsiaTheme="minorEastAsia" w:hAnsiTheme="minorEastAsia" w:cstheme="minorEastAsia"/>
          <w:kern w:val="0"/>
          <w:sz w:val="24"/>
        </w:rPr>
      </w:pPr>
      <w:r w:rsidRPr="00542016">
        <w:rPr>
          <w:rFonts w:asciiTheme="minorEastAsia" w:eastAsiaTheme="minorEastAsia" w:hAnsiTheme="minorEastAsia" w:cstheme="minorEastAsia" w:hint="eastAsia"/>
          <w:kern w:val="0"/>
          <w:sz w:val="24"/>
        </w:rPr>
        <w:br w:type="page"/>
      </w:r>
    </w:p>
    <w:p w14:paraId="68FDE6E9" w14:textId="77777777" w:rsidR="00984AA5" w:rsidRPr="00542016" w:rsidRDefault="00984AA5">
      <w:pPr>
        <w:pStyle w:val="20"/>
      </w:pPr>
    </w:p>
    <w:p w14:paraId="6F9072DA" w14:textId="77777777" w:rsidR="00984AA5" w:rsidRPr="00542016" w:rsidRDefault="00FA2725">
      <w:pPr>
        <w:numPr>
          <w:ilvl w:val="0"/>
          <w:numId w:val="4"/>
        </w:numPr>
        <w:spacing w:line="360" w:lineRule="auto"/>
        <w:jc w:val="center"/>
        <w:rPr>
          <w:rFonts w:asciiTheme="minorEastAsia" w:eastAsiaTheme="minorEastAsia" w:hAnsiTheme="minorEastAsia"/>
          <w:b/>
          <w:sz w:val="36"/>
          <w:szCs w:val="36"/>
        </w:rPr>
      </w:pPr>
      <w:bookmarkStart w:id="33" w:name="_Toc25017_WPSOffice_Level1"/>
      <w:bookmarkEnd w:id="31"/>
      <w:bookmarkEnd w:id="32"/>
      <w:r w:rsidRPr="00542016">
        <w:rPr>
          <w:rFonts w:asciiTheme="minorEastAsia" w:eastAsiaTheme="minorEastAsia" w:hAnsiTheme="minorEastAsia" w:hint="eastAsia"/>
          <w:b/>
          <w:sz w:val="36"/>
          <w:szCs w:val="36"/>
        </w:rPr>
        <w:t>投标人须知</w:t>
      </w:r>
      <w:bookmarkEnd w:id="33"/>
    </w:p>
    <w:p w14:paraId="1392F8DA" w14:textId="77777777" w:rsidR="00984AA5" w:rsidRPr="00542016" w:rsidRDefault="00FA2725">
      <w:pPr>
        <w:numPr>
          <w:ilvl w:val="0"/>
          <w:numId w:val="5"/>
        </w:numPr>
        <w:spacing w:line="360" w:lineRule="auto"/>
        <w:ind w:firstLineChars="200" w:firstLine="482"/>
      </w:pPr>
      <w:r w:rsidRPr="00542016">
        <w:rPr>
          <w:rFonts w:asciiTheme="minorEastAsia" w:eastAsiaTheme="minorEastAsia" w:hAnsiTheme="minorEastAsia" w:hint="eastAsia"/>
          <w:b/>
          <w:sz w:val="24"/>
        </w:rPr>
        <w:t>前附表</w:t>
      </w:r>
    </w:p>
    <w:tbl>
      <w:tblPr>
        <w:tblpPr w:leftFromText="181" w:rightFromText="181" w:bottomFromText="170" w:vertAnchor="text" w:horzAnchor="page" w:tblpXSpec="center" w:tblpY="449"/>
        <w:tblOverlap w:val="never"/>
        <w:tblW w:w="8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1585"/>
        <w:gridCol w:w="6579"/>
      </w:tblGrid>
      <w:tr w:rsidR="00984AA5" w:rsidRPr="00542016" w14:paraId="61FCE9CA" w14:textId="77777777">
        <w:trPr>
          <w:trHeight w:val="567"/>
          <w:jc w:val="center"/>
        </w:trPr>
        <w:tc>
          <w:tcPr>
            <w:tcW w:w="822" w:type="dxa"/>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tcPr>
          <w:p w14:paraId="08618D27" w14:textId="77777777" w:rsidR="00984AA5" w:rsidRPr="00542016" w:rsidRDefault="00FA2725">
            <w:pPr>
              <w:spacing w:line="360" w:lineRule="auto"/>
              <w:jc w:val="center"/>
              <w:rPr>
                <w:rFonts w:ascii="宋体" w:hAnsi="宋体" w:cs="宋体"/>
                <w:b/>
                <w:bCs/>
              </w:rPr>
            </w:pPr>
            <w:r w:rsidRPr="00542016">
              <w:rPr>
                <w:rFonts w:ascii="宋体" w:hAnsi="宋体" w:cs="宋体" w:hint="eastAsia"/>
                <w:b/>
                <w:bCs/>
              </w:rPr>
              <w:t>序 号</w:t>
            </w:r>
          </w:p>
        </w:tc>
        <w:tc>
          <w:tcPr>
            <w:tcW w:w="1585" w:type="dxa"/>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tcPr>
          <w:p w14:paraId="2170CF5C" w14:textId="77777777" w:rsidR="00984AA5" w:rsidRPr="00542016" w:rsidRDefault="00FA2725">
            <w:pPr>
              <w:spacing w:line="360" w:lineRule="auto"/>
              <w:jc w:val="center"/>
              <w:rPr>
                <w:rFonts w:ascii="宋体" w:hAnsi="宋体" w:cs="宋体"/>
                <w:b/>
                <w:bCs/>
              </w:rPr>
            </w:pPr>
            <w:r w:rsidRPr="00542016">
              <w:rPr>
                <w:rFonts w:ascii="宋体" w:hAnsi="宋体" w:cs="宋体" w:hint="eastAsia"/>
                <w:b/>
                <w:bCs/>
              </w:rPr>
              <w:t>事 项</w:t>
            </w:r>
          </w:p>
        </w:tc>
        <w:tc>
          <w:tcPr>
            <w:tcW w:w="6579" w:type="dxa"/>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tcPr>
          <w:p w14:paraId="7FCFCD1E" w14:textId="77777777" w:rsidR="00984AA5" w:rsidRPr="00542016" w:rsidRDefault="00FA2725">
            <w:pPr>
              <w:spacing w:line="360" w:lineRule="auto"/>
              <w:jc w:val="center"/>
              <w:rPr>
                <w:rFonts w:ascii="宋体" w:hAnsi="宋体" w:cs="宋体"/>
                <w:b/>
                <w:bCs/>
              </w:rPr>
            </w:pPr>
            <w:r w:rsidRPr="00542016">
              <w:rPr>
                <w:rFonts w:ascii="宋体" w:hAnsi="宋体" w:cs="宋体" w:hint="eastAsia"/>
                <w:b/>
                <w:bCs/>
              </w:rPr>
              <w:t>本项目的特别规定</w:t>
            </w:r>
          </w:p>
        </w:tc>
      </w:tr>
      <w:tr w:rsidR="00984AA5" w:rsidRPr="00542016" w14:paraId="75ECA271" w14:textId="77777777">
        <w:trPr>
          <w:trHeight w:val="567"/>
          <w:jc w:val="center"/>
        </w:trPr>
        <w:tc>
          <w:tcPr>
            <w:tcW w:w="822" w:type="dxa"/>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tcPr>
          <w:p w14:paraId="3EA1C7D2" w14:textId="77777777" w:rsidR="00984AA5" w:rsidRPr="00542016" w:rsidRDefault="00FA2725">
            <w:pPr>
              <w:spacing w:line="360" w:lineRule="auto"/>
              <w:jc w:val="center"/>
              <w:rPr>
                <w:rFonts w:ascii="宋体" w:hAnsi="宋体" w:cs="宋体"/>
              </w:rPr>
            </w:pPr>
            <w:r w:rsidRPr="00542016">
              <w:rPr>
                <w:rFonts w:ascii="宋体" w:hAnsi="宋体" w:cs="宋体" w:hint="eastAsia"/>
              </w:rPr>
              <w:t>1</w:t>
            </w:r>
          </w:p>
        </w:tc>
        <w:tc>
          <w:tcPr>
            <w:tcW w:w="1585" w:type="dxa"/>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tcPr>
          <w:p w14:paraId="5F7B8A2B" w14:textId="77777777" w:rsidR="00984AA5" w:rsidRPr="00542016" w:rsidRDefault="00FA2725">
            <w:pPr>
              <w:spacing w:line="360" w:lineRule="auto"/>
              <w:jc w:val="center"/>
              <w:rPr>
                <w:rFonts w:ascii="宋体" w:hAnsi="宋体" w:cs="宋体"/>
              </w:rPr>
            </w:pPr>
            <w:r w:rsidRPr="00542016">
              <w:rPr>
                <w:rFonts w:ascii="宋体" w:hAnsi="宋体" w:cs="宋体" w:hint="eastAsia"/>
              </w:rPr>
              <w:t>是否允许联合体</w:t>
            </w:r>
          </w:p>
        </w:tc>
        <w:tc>
          <w:tcPr>
            <w:tcW w:w="6579" w:type="dxa"/>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tcPr>
          <w:p w14:paraId="21708D62" w14:textId="77777777" w:rsidR="00984AA5" w:rsidRPr="00542016" w:rsidRDefault="00FA2725">
            <w:pPr>
              <w:spacing w:line="360" w:lineRule="auto"/>
              <w:ind w:firstLineChars="200" w:firstLine="420"/>
              <w:rPr>
                <w:rFonts w:ascii="宋体" w:hAnsi="宋体" w:cs="宋体"/>
              </w:rPr>
            </w:pPr>
            <w:r w:rsidRPr="00542016">
              <w:rPr>
                <w:rFonts w:ascii="宋体" w:hAnsi="宋体" w:cs="宋体" w:hint="eastAsia"/>
              </w:rPr>
              <w:t>否</w:t>
            </w:r>
          </w:p>
        </w:tc>
      </w:tr>
      <w:tr w:rsidR="00984AA5" w:rsidRPr="00542016" w14:paraId="2779B348" w14:textId="77777777">
        <w:trPr>
          <w:trHeight w:val="567"/>
          <w:jc w:val="center"/>
        </w:trPr>
        <w:tc>
          <w:tcPr>
            <w:tcW w:w="822" w:type="dxa"/>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tcPr>
          <w:p w14:paraId="1220D1F3" w14:textId="77777777" w:rsidR="00984AA5" w:rsidRPr="00542016" w:rsidRDefault="00FA2725">
            <w:pPr>
              <w:spacing w:line="360" w:lineRule="auto"/>
              <w:jc w:val="center"/>
              <w:rPr>
                <w:rFonts w:ascii="宋体" w:hAnsi="宋体" w:cs="宋体"/>
              </w:rPr>
            </w:pPr>
            <w:r w:rsidRPr="00542016">
              <w:rPr>
                <w:rFonts w:ascii="宋体" w:hAnsi="宋体" w:cs="宋体" w:hint="eastAsia"/>
              </w:rPr>
              <w:t>2</w:t>
            </w:r>
          </w:p>
        </w:tc>
        <w:tc>
          <w:tcPr>
            <w:tcW w:w="1585" w:type="dxa"/>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tcPr>
          <w:p w14:paraId="1023055D" w14:textId="77777777" w:rsidR="00984AA5" w:rsidRPr="00542016" w:rsidRDefault="00FA2725">
            <w:pPr>
              <w:spacing w:line="360" w:lineRule="auto"/>
              <w:jc w:val="center"/>
              <w:rPr>
                <w:rFonts w:ascii="宋体" w:hAnsi="宋体" w:cs="宋体"/>
              </w:rPr>
            </w:pPr>
            <w:r w:rsidRPr="00542016">
              <w:rPr>
                <w:rFonts w:ascii="宋体" w:hAnsi="宋体" w:cs="宋体" w:hint="eastAsia"/>
              </w:rPr>
              <w:t>是否允许分包</w:t>
            </w:r>
          </w:p>
        </w:tc>
        <w:tc>
          <w:tcPr>
            <w:tcW w:w="6579" w:type="dxa"/>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tcPr>
          <w:p w14:paraId="2A916919" w14:textId="77777777" w:rsidR="00984AA5" w:rsidRPr="00542016" w:rsidRDefault="00FA2725">
            <w:pPr>
              <w:spacing w:line="360" w:lineRule="auto"/>
              <w:ind w:firstLineChars="200" w:firstLine="420"/>
              <w:rPr>
                <w:rFonts w:ascii="宋体" w:hAnsi="宋体" w:cs="宋体"/>
              </w:rPr>
            </w:pPr>
            <w:r w:rsidRPr="00542016">
              <w:rPr>
                <w:rFonts w:ascii="宋体" w:hAnsi="宋体" w:cs="宋体" w:hint="eastAsia"/>
              </w:rPr>
              <w:t>否</w:t>
            </w:r>
          </w:p>
        </w:tc>
      </w:tr>
      <w:tr w:rsidR="00984AA5" w:rsidRPr="00542016" w14:paraId="2DAB7413" w14:textId="77777777">
        <w:trPr>
          <w:trHeight w:val="567"/>
          <w:jc w:val="center"/>
        </w:trPr>
        <w:tc>
          <w:tcPr>
            <w:tcW w:w="822" w:type="dxa"/>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tcPr>
          <w:p w14:paraId="02DFAAC6" w14:textId="77777777" w:rsidR="00984AA5" w:rsidRPr="00542016" w:rsidRDefault="00FA2725">
            <w:pPr>
              <w:spacing w:line="360" w:lineRule="auto"/>
              <w:jc w:val="center"/>
              <w:rPr>
                <w:rFonts w:ascii="宋体" w:hAnsi="宋体" w:cs="宋体"/>
              </w:rPr>
            </w:pPr>
            <w:r w:rsidRPr="00542016">
              <w:rPr>
                <w:rFonts w:ascii="宋体" w:hAnsi="宋体" w:cs="宋体" w:hint="eastAsia"/>
              </w:rPr>
              <w:t>3</w:t>
            </w:r>
          </w:p>
        </w:tc>
        <w:tc>
          <w:tcPr>
            <w:tcW w:w="1585" w:type="dxa"/>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tcPr>
          <w:p w14:paraId="59A72AB2" w14:textId="77777777" w:rsidR="00984AA5" w:rsidRPr="00542016" w:rsidRDefault="00FA2725">
            <w:pPr>
              <w:spacing w:line="360" w:lineRule="auto"/>
              <w:jc w:val="center"/>
              <w:rPr>
                <w:rFonts w:ascii="宋体" w:hAnsi="宋体" w:cs="宋体"/>
              </w:rPr>
            </w:pPr>
            <w:r w:rsidRPr="00542016">
              <w:rPr>
                <w:rFonts w:ascii="宋体" w:hAnsi="宋体" w:cs="宋体" w:hint="eastAsia"/>
              </w:rPr>
              <w:t>答疑会或</w:t>
            </w:r>
          </w:p>
          <w:p w14:paraId="7D1DD46A" w14:textId="77777777" w:rsidR="00984AA5" w:rsidRPr="00542016" w:rsidRDefault="00FA2725">
            <w:pPr>
              <w:spacing w:line="360" w:lineRule="auto"/>
              <w:jc w:val="center"/>
              <w:rPr>
                <w:rFonts w:ascii="宋体" w:hAnsi="宋体" w:cs="宋体"/>
              </w:rPr>
            </w:pPr>
            <w:r w:rsidRPr="00542016">
              <w:rPr>
                <w:rFonts w:ascii="宋体" w:hAnsi="宋体" w:cs="宋体" w:hint="eastAsia"/>
              </w:rPr>
              <w:t>现场踏勘</w:t>
            </w:r>
          </w:p>
        </w:tc>
        <w:tc>
          <w:tcPr>
            <w:tcW w:w="6579" w:type="dxa"/>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tcPr>
          <w:p w14:paraId="7C6AF0F9" w14:textId="77777777" w:rsidR="00984AA5" w:rsidRPr="00542016" w:rsidRDefault="00FA2725">
            <w:pPr>
              <w:spacing w:line="360" w:lineRule="auto"/>
              <w:ind w:firstLineChars="200" w:firstLine="420"/>
              <w:rPr>
                <w:rFonts w:ascii="宋体" w:hAnsi="宋体" w:cs="宋体"/>
              </w:rPr>
            </w:pPr>
            <w:r w:rsidRPr="00542016">
              <w:rPr>
                <w:rFonts w:ascii="宋体" w:hAnsi="宋体" w:cs="宋体" w:hint="eastAsia"/>
              </w:rPr>
              <w:t>无。不组织集体踏勘，投标单位自行到现场进行踏勘。</w:t>
            </w:r>
          </w:p>
        </w:tc>
      </w:tr>
      <w:tr w:rsidR="00984AA5" w:rsidRPr="00542016" w14:paraId="2401277E" w14:textId="77777777">
        <w:trPr>
          <w:trHeight w:val="567"/>
          <w:jc w:val="center"/>
        </w:trPr>
        <w:tc>
          <w:tcPr>
            <w:tcW w:w="822" w:type="dxa"/>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tcPr>
          <w:p w14:paraId="2590BADF" w14:textId="77777777" w:rsidR="00984AA5" w:rsidRPr="00542016" w:rsidRDefault="00FA2725">
            <w:pPr>
              <w:spacing w:line="360" w:lineRule="auto"/>
              <w:jc w:val="center"/>
              <w:rPr>
                <w:rFonts w:ascii="宋体" w:hAnsi="宋体" w:cs="宋体"/>
              </w:rPr>
            </w:pPr>
            <w:r w:rsidRPr="00542016">
              <w:rPr>
                <w:rFonts w:ascii="宋体" w:hAnsi="宋体" w:cs="宋体" w:hint="eastAsia"/>
              </w:rPr>
              <w:t>4</w:t>
            </w:r>
          </w:p>
        </w:tc>
        <w:tc>
          <w:tcPr>
            <w:tcW w:w="1585" w:type="dxa"/>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tcPr>
          <w:p w14:paraId="3C5DB8CE" w14:textId="77777777" w:rsidR="00984AA5" w:rsidRPr="00542016" w:rsidRDefault="00FA2725">
            <w:pPr>
              <w:spacing w:line="360" w:lineRule="auto"/>
              <w:jc w:val="center"/>
              <w:rPr>
                <w:rFonts w:ascii="宋体" w:hAnsi="宋体" w:cs="宋体"/>
              </w:rPr>
            </w:pPr>
            <w:r w:rsidRPr="00542016">
              <w:rPr>
                <w:rFonts w:ascii="宋体" w:hAnsi="宋体" w:cs="宋体" w:hint="eastAsia"/>
              </w:rPr>
              <w:t>投标文件的制作和投标</w:t>
            </w:r>
          </w:p>
        </w:tc>
        <w:tc>
          <w:tcPr>
            <w:tcW w:w="6579" w:type="dxa"/>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tcPr>
          <w:p w14:paraId="72878EB9" w14:textId="77777777" w:rsidR="00984AA5" w:rsidRPr="00542016" w:rsidRDefault="00FA2725">
            <w:pPr>
              <w:spacing w:line="360" w:lineRule="auto"/>
              <w:ind w:firstLineChars="200" w:firstLine="420"/>
              <w:rPr>
                <w:rFonts w:ascii="宋体" w:hAnsi="宋体" w:cs="宋体"/>
              </w:rPr>
            </w:pPr>
            <w:r w:rsidRPr="00542016">
              <w:rPr>
                <w:rFonts w:ascii="宋体" w:hAnsi="宋体" w:cs="宋体" w:hint="eastAsia"/>
              </w:rPr>
              <w:t>请投标人在投标前仔细阅读台州市智慧招采云平台（https://tz.etrading.cn/）操作指南《投标人操作手册》。</w:t>
            </w:r>
          </w:p>
          <w:p w14:paraId="557B51E2" w14:textId="77777777" w:rsidR="00984AA5" w:rsidRPr="00542016" w:rsidRDefault="00FA2725">
            <w:pPr>
              <w:spacing w:line="360" w:lineRule="auto"/>
              <w:ind w:firstLineChars="200" w:firstLine="420"/>
              <w:jc w:val="left"/>
              <w:rPr>
                <w:rFonts w:ascii="宋体" w:hAnsi="宋体" w:cs="宋体"/>
              </w:rPr>
            </w:pPr>
            <w:r w:rsidRPr="00542016">
              <w:rPr>
                <w:rFonts w:ascii="宋体" w:hAnsi="宋体" w:cs="宋体" w:hint="eastAsia"/>
              </w:rPr>
              <w:t>1.投标文件的制作：投标人按照本项目招标文件和台州市智慧招采云平台的要求，通过“标桥（浙江省）版”编制、加密并递交投标文件（下载网址：</w:t>
            </w:r>
            <w:hyperlink r:id="rId8" w:history="1">
              <w:r w:rsidRPr="00542016">
                <w:rPr>
                  <w:rFonts w:ascii="宋体" w:hAnsi="宋体" w:cs="宋体" w:hint="eastAsia"/>
                </w:rPr>
                <w:t>https://download.bqpoint.com/?SourceFrom=Ztb&amp;ZtbSoftXiaQuCode=110903&amp;ZtbSoftType=tballinclusive&amp;SoftGuid=8aabdb00-3024-4497-9904-c0fe008695a6&amp;RootGuid=bbba4eec-2088-4c06-895d-59a4148f1eb7&amp;softtypecode=03）。</w:t>
              </w:r>
            </w:hyperlink>
          </w:p>
          <w:p w14:paraId="77011C8C" w14:textId="31DA1852" w:rsidR="00984AA5" w:rsidRPr="00542016" w:rsidRDefault="00FA2725">
            <w:pPr>
              <w:spacing w:line="360" w:lineRule="auto"/>
              <w:ind w:firstLineChars="200" w:firstLine="420"/>
              <w:rPr>
                <w:rFonts w:ascii="宋体" w:hAnsi="宋体" w:cs="宋体"/>
              </w:rPr>
            </w:pPr>
            <w:r w:rsidRPr="00542016">
              <w:rPr>
                <w:rFonts w:ascii="宋体" w:hAnsi="宋体" w:cs="宋体" w:hint="eastAsia"/>
              </w:rPr>
              <w:t>2.投标：投标人应当在投标截止时间前（开标当天北京时间</w:t>
            </w:r>
            <w:r w:rsidRPr="00542016">
              <w:rPr>
                <w:rFonts w:ascii="宋体" w:hAnsi="宋体" w:cs="宋体" w:hint="eastAsia"/>
                <w:u w:val="single"/>
              </w:rPr>
              <w:t>09:</w:t>
            </w:r>
            <w:r w:rsidR="00542016" w:rsidRPr="00542016">
              <w:rPr>
                <w:rFonts w:ascii="宋体" w:hAnsi="宋体" w:cs="宋体"/>
                <w:u w:val="single"/>
              </w:rPr>
              <w:t>3</w:t>
            </w:r>
            <w:r w:rsidRPr="00542016">
              <w:rPr>
                <w:rFonts w:ascii="宋体" w:hAnsi="宋体" w:cs="宋体" w:hint="eastAsia"/>
                <w:u w:val="single"/>
              </w:rPr>
              <w:t>0</w:t>
            </w:r>
            <w:r w:rsidRPr="00542016">
              <w:rPr>
                <w:rFonts w:ascii="宋体" w:hAnsi="宋体" w:cs="宋体" w:hint="eastAsia"/>
              </w:rPr>
              <w:t>）完成投标文件的传输递交，逾期上传的投标文件恕不接受。补充或者修改投标文件的，应当先行撤回原文件，补充、修改后重新传输递交。投标截止时间前未完成上传的，视为撤回投标文件。</w:t>
            </w:r>
          </w:p>
          <w:p w14:paraId="00B111B6" w14:textId="77777777" w:rsidR="00984AA5" w:rsidRPr="00542016" w:rsidRDefault="00FA2725">
            <w:pPr>
              <w:spacing w:line="360" w:lineRule="auto"/>
              <w:ind w:firstLineChars="200" w:firstLine="420"/>
              <w:rPr>
                <w:rFonts w:ascii="宋体" w:hAnsi="宋体" w:cs="宋体"/>
              </w:rPr>
            </w:pPr>
            <w:r w:rsidRPr="00542016">
              <w:rPr>
                <w:rFonts w:ascii="宋体" w:hAnsi="宋体" w:cs="宋体" w:hint="eastAsia"/>
              </w:rPr>
              <w:t>3.投标文件解密：由招标人（招标代理）在不见面开标大厅使用介质CA一键解密。</w:t>
            </w:r>
          </w:p>
        </w:tc>
      </w:tr>
      <w:tr w:rsidR="00984AA5" w:rsidRPr="00542016" w14:paraId="498FFF5F" w14:textId="77777777">
        <w:trPr>
          <w:trHeight w:val="567"/>
          <w:jc w:val="center"/>
        </w:trPr>
        <w:tc>
          <w:tcPr>
            <w:tcW w:w="822" w:type="dxa"/>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tcPr>
          <w:p w14:paraId="5B54E557" w14:textId="77777777" w:rsidR="00984AA5" w:rsidRPr="00542016" w:rsidRDefault="00FA2725">
            <w:pPr>
              <w:spacing w:line="360" w:lineRule="auto"/>
              <w:jc w:val="center"/>
              <w:rPr>
                <w:rFonts w:ascii="宋体" w:hAnsi="宋体" w:cs="宋体"/>
              </w:rPr>
            </w:pPr>
            <w:r w:rsidRPr="00542016">
              <w:rPr>
                <w:rFonts w:ascii="宋体" w:hAnsi="宋体" w:cs="宋体" w:hint="eastAsia"/>
              </w:rPr>
              <w:t>5</w:t>
            </w:r>
          </w:p>
        </w:tc>
        <w:tc>
          <w:tcPr>
            <w:tcW w:w="1585" w:type="dxa"/>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tcPr>
          <w:p w14:paraId="62EF1468" w14:textId="77777777" w:rsidR="00984AA5" w:rsidRPr="00542016" w:rsidRDefault="00FA2725">
            <w:pPr>
              <w:spacing w:line="360" w:lineRule="auto"/>
              <w:jc w:val="center"/>
              <w:rPr>
                <w:rFonts w:ascii="宋体" w:hAnsi="宋体" w:cs="宋体"/>
              </w:rPr>
            </w:pPr>
            <w:r w:rsidRPr="00542016">
              <w:rPr>
                <w:rFonts w:ascii="宋体" w:hAnsi="宋体" w:cs="宋体" w:hint="eastAsia"/>
              </w:rPr>
              <w:t>备份投标文件的递交</w:t>
            </w:r>
          </w:p>
        </w:tc>
        <w:tc>
          <w:tcPr>
            <w:tcW w:w="6579" w:type="dxa"/>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tcPr>
          <w:p w14:paraId="08EEBB31" w14:textId="77777777" w:rsidR="00984AA5" w:rsidRPr="00542016" w:rsidRDefault="00FA2725">
            <w:pPr>
              <w:spacing w:line="360" w:lineRule="auto"/>
              <w:ind w:firstLineChars="200" w:firstLine="420"/>
              <w:rPr>
                <w:rFonts w:ascii="宋体" w:hAnsi="宋体" w:cs="宋体"/>
              </w:rPr>
            </w:pPr>
            <w:r w:rsidRPr="00542016">
              <w:rPr>
                <w:rFonts w:ascii="宋体" w:hAnsi="宋体" w:cs="宋体" w:hint="eastAsia"/>
              </w:rPr>
              <w:t>/</w:t>
            </w:r>
          </w:p>
        </w:tc>
      </w:tr>
      <w:tr w:rsidR="00984AA5" w:rsidRPr="00542016" w14:paraId="22A233D6" w14:textId="77777777">
        <w:trPr>
          <w:trHeight w:val="567"/>
          <w:jc w:val="center"/>
        </w:trPr>
        <w:tc>
          <w:tcPr>
            <w:tcW w:w="822" w:type="dxa"/>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tcPr>
          <w:p w14:paraId="3444BEAC" w14:textId="77777777" w:rsidR="00984AA5" w:rsidRPr="00542016" w:rsidRDefault="00FA2725">
            <w:pPr>
              <w:spacing w:line="360" w:lineRule="auto"/>
              <w:jc w:val="center"/>
              <w:rPr>
                <w:rFonts w:ascii="宋体" w:hAnsi="宋体" w:cs="宋体"/>
              </w:rPr>
            </w:pPr>
            <w:r w:rsidRPr="00542016">
              <w:rPr>
                <w:rFonts w:ascii="宋体" w:hAnsi="宋体" w:cs="宋体" w:hint="eastAsia"/>
              </w:rPr>
              <w:lastRenderedPageBreak/>
              <w:t>6</w:t>
            </w:r>
          </w:p>
        </w:tc>
        <w:tc>
          <w:tcPr>
            <w:tcW w:w="1585" w:type="dxa"/>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tcPr>
          <w:p w14:paraId="4C539A2F" w14:textId="77777777" w:rsidR="00984AA5" w:rsidRPr="00542016" w:rsidRDefault="00FA2725">
            <w:pPr>
              <w:spacing w:line="360" w:lineRule="auto"/>
              <w:jc w:val="center"/>
              <w:rPr>
                <w:rFonts w:ascii="宋体" w:hAnsi="宋体" w:cs="宋体"/>
              </w:rPr>
            </w:pPr>
            <w:r w:rsidRPr="00542016">
              <w:rPr>
                <w:rFonts w:ascii="宋体" w:hAnsi="宋体" w:cs="宋体" w:hint="eastAsia"/>
              </w:rPr>
              <w:t>投标与开标</w:t>
            </w:r>
          </w:p>
          <w:p w14:paraId="3E4EE4C7" w14:textId="77777777" w:rsidR="00984AA5" w:rsidRPr="00542016" w:rsidRDefault="00FA2725">
            <w:pPr>
              <w:spacing w:line="360" w:lineRule="auto"/>
              <w:jc w:val="center"/>
              <w:rPr>
                <w:rFonts w:ascii="宋体" w:hAnsi="宋体" w:cs="宋体"/>
              </w:rPr>
            </w:pPr>
            <w:r w:rsidRPr="00542016">
              <w:rPr>
                <w:rFonts w:ascii="宋体" w:hAnsi="宋体" w:cs="宋体" w:hint="eastAsia"/>
              </w:rPr>
              <w:t>注意事项</w:t>
            </w:r>
          </w:p>
        </w:tc>
        <w:tc>
          <w:tcPr>
            <w:tcW w:w="6579" w:type="dxa"/>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tcPr>
          <w:p w14:paraId="73AB68C0" w14:textId="77777777" w:rsidR="00984AA5" w:rsidRPr="00542016" w:rsidRDefault="00FA2725">
            <w:pPr>
              <w:spacing w:line="360" w:lineRule="auto"/>
              <w:ind w:firstLineChars="200" w:firstLine="420"/>
              <w:rPr>
                <w:rFonts w:ascii="宋体" w:hAnsi="宋体" w:cs="宋体"/>
              </w:rPr>
            </w:pPr>
            <w:r w:rsidRPr="00542016">
              <w:rPr>
                <w:rFonts w:ascii="宋体" w:hAnsi="宋体" w:cs="宋体" w:hint="eastAsia"/>
              </w:rPr>
              <w:t>1.本项目实行电子投标，投标人自行承担投标一切费用。</w:t>
            </w:r>
          </w:p>
          <w:p w14:paraId="11DE9260" w14:textId="77777777" w:rsidR="00984AA5" w:rsidRPr="00542016" w:rsidRDefault="00FA2725">
            <w:pPr>
              <w:spacing w:line="360" w:lineRule="auto"/>
              <w:ind w:firstLineChars="200" w:firstLine="420"/>
              <w:rPr>
                <w:rFonts w:ascii="宋体" w:hAnsi="宋体" w:cs="宋体"/>
              </w:rPr>
            </w:pPr>
            <w:r w:rsidRPr="00542016">
              <w:rPr>
                <w:rFonts w:ascii="宋体" w:hAnsi="宋体" w:cs="宋体" w:hint="eastAsia"/>
              </w:rPr>
              <w:t>2.标前准备：投标人在开标前确保成为台州市智慧招采云平台正式注册用户，并完成CA数字证书办理（办理流程详见本招标公告附件：台州市智慧招采云平台（https://tz.etrading.cn/）操作指南-(CA办理指南）。因未注册入库、未办理CA数字证书等原因造成无法投标或投标失败等后果由投标人自行承担。</w:t>
            </w:r>
          </w:p>
        </w:tc>
      </w:tr>
      <w:tr w:rsidR="00984AA5" w:rsidRPr="00542016" w14:paraId="4FC67931" w14:textId="77777777">
        <w:trPr>
          <w:trHeight w:val="567"/>
          <w:jc w:val="center"/>
        </w:trPr>
        <w:tc>
          <w:tcPr>
            <w:tcW w:w="822" w:type="dxa"/>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tcPr>
          <w:p w14:paraId="43AB4CBE" w14:textId="77777777" w:rsidR="00984AA5" w:rsidRPr="00542016" w:rsidRDefault="00FA2725">
            <w:pPr>
              <w:spacing w:line="360" w:lineRule="auto"/>
              <w:jc w:val="center"/>
              <w:rPr>
                <w:rFonts w:ascii="宋体" w:hAnsi="宋体" w:cs="宋体"/>
              </w:rPr>
            </w:pPr>
            <w:r w:rsidRPr="00542016">
              <w:rPr>
                <w:rFonts w:ascii="宋体" w:hAnsi="宋体" w:cs="宋体" w:hint="eastAsia"/>
              </w:rPr>
              <w:t>7</w:t>
            </w:r>
          </w:p>
        </w:tc>
        <w:tc>
          <w:tcPr>
            <w:tcW w:w="1585" w:type="dxa"/>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tcPr>
          <w:p w14:paraId="1DABF11D" w14:textId="77777777" w:rsidR="00984AA5" w:rsidRPr="00542016" w:rsidRDefault="00FA2725">
            <w:pPr>
              <w:spacing w:line="360" w:lineRule="auto"/>
              <w:jc w:val="center"/>
              <w:rPr>
                <w:rFonts w:ascii="宋体" w:hAnsi="宋体" w:cs="宋体"/>
              </w:rPr>
            </w:pPr>
            <w:r w:rsidRPr="00542016">
              <w:rPr>
                <w:rFonts w:ascii="宋体" w:hAnsi="宋体" w:cs="宋体" w:hint="eastAsia"/>
              </w:rPr>
              <w:t>信用信息</w:t>
            </w:r>
          </w:p>
          <w:p w14:paraId="684DA213" w14:textId="77777777" w:rsidR="00984AA5" w:rsidRPr="00542016" w:rsidRDefault="00FA2725">
            <w:pPr>
              <w:spacing w:line="360" w:lineRule="auto"/>
              <w:jc w:val="center"/>
              <w:rPr>
                <w:rFonts w:ascii="宋体" w:hAnsi="宋体" w:cs="宋体"/>
              </w:rPr>
            </w:pPr>
            <w:r w:rsidRPr="00542016">
              <w:rPr>
                <w:rFonts w:ascii="宋体" w:hAnsi="宋体" w:cs="宋体" w:hint="eastAsia"/>
              </w:rPr>
              <w:t>查询渠道</w:t>
            </w:r>
          </w:p>
        </w:tc>
        <w:tc>
          <w:tcPr>
            <w:tcW w:w="6579" w:type="dxa"/>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tcPr>
          <w:p w14:paraId="5C3DF400" w14:textId="1873A6D4" w:rsidR="00984AA5" w:rsidRPr="00542016" w:rsidRDefault="00FA2725" w:rsidP="00DE63B8">
            <w:pPr>
              <w:spacing w:line="360" w:lineRule="auto"/>
              <w:ind w:firstLineChars="200" w:firstLine="420"/>
              <w:rPr>
                <w:rFonts w:ascii="宋体" w:hAnsi="宋体" w:cs="宋体"/>
              </w:rPr>
            </w:pPr>
            <w:r w:rsidRPr="00542016">
              <w:rPr>
                <w:rFonts w:ascii="宋体" w:hAnsi="宋体" w:cs="宋体" w:hint="eastAsia"/>
              </w:rPr>
              <w:t>信用中国（网址：</w:t>
            </w:r>
            <w:hyperlink r:id="rId9" w:history="1">
              <w:r w:rsidRPr="00542016">
                <w:rPr>
                  <w:rFonts w:ascii="宋体" w:hAnsi="宋体" w:cs="宋体" w:hint="eastAsia"/>
                </w:rPr>
                <w:t>http://www.creditchina.gov.cn</w:t>
              </w:r>
            </w:hyperlink>
            <w:r w:rsidRPr="00542016">
              <w:rPr>
                <w:rFonts w:ascii="宋体" w:hAnsi="宋体" w:cs="宋体" w:hint="eastAsia"/>
              </w:rPr>
              <w:t>）</w:t>
            </w:r>
          </w:p>
        </w:tc>
      </w:tr>
      <w:tr w:rsidR="00984AA5" w:rsidRPr="00542016" w14:paraId="516E6359" w14:textId="77777777">
        <w:trPr>
          <w:trHeight w:val="567"/>
          <w:jc w:val="center"/>
        </w:trPr>
        <w:tc>
          <w:tcPr>
            <w:tcW w:w="822" w:type="dxa"/>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tcPr>
          <w:p w14:paraId="0C243ACD" w14:textId="77777777" w:rsidR="00984AA5" w:rsidRPr="00542016" w:rsidRDefault="00FA2725">
            <w:pPr>
              <w:spacing w:line="360" w:lineRule="auto"/>
              <w:jc w:val="center"/>
              <w:rPr>
                <w:rFonts w:ascii="宋体" w:hAnsi="宋体" w:cs="宋体"/>
              </w:rPr>
            </w:pPr>
            <w:r w:rsidRPr="00542016">
              <w:rPr>
                <w:rFonts w:ascii="宋体" w:hAnsi="宋体" w:cs="宋体" w:hint="eastAsia"/>
              </w:rPr>
              <w:t>8</w:t>
            </w:r>
          </w:p>
        </w:tc>
        <w:tc>
          <w:tcPr>
            <w:tcW w:w="158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0" w:type="dxa"/>
              <w:right w:w="108" w:type="dxa"/>
            </w:tcMar>
            <w:vAlign w:val="center"/>
          </w:tcPr>
          <w:p w14:paraId="64F07076" w14:textId="77777777" w:rsidR="00984AA5" w:rsidRPr="00542016" w:rsidRDefault="00FA2725">
            <w:pPr>
              <w:spacing w:line="360" w:lineRule="auto"/>
              <w:jc w:val="center"/>
              <w:rPr>
                <w:rFonts w:ascii="宋体" w:hAnsi="宋体" w:cs="宋体"/>
              </w:rPr>
            </w:pPr>
            <w:r w:rsidRPr="00542016">
              <w:rPr>
                <w:rFonts w:ascii="宋体" w:hAnsi="宋体" w:cs="宋体" w:hint="eastAsia"/>
              </w:rPr>
              <w:t>质疑渠道</w:t>
            </w:r>
          </w:p>
        </w:tc>
        <w:tc>
          <w:tcPr>
            <w:tcW w:w="6579"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0" w:type="dxa"/>
              <w:right w:w="108" w:type="dxa"/>
            </w:tcMar>
            <w:vAlign w:val="center"/>
          </w:tcPr>
          <w:p w14:paraId="77173C3A" w14:textId="77777777" w:rsidR="00984AA5" w:rsidRPr="00542016" w:rsidRDefault="00FA2725">
            <w:pPr>
              <w:spacing w:line="360" w:lineRule="auto"/>
              <w:ind w:firstLineChars="200" w:firstLine="420"/>
              <w:rPr>
                <w:rFonts w:ascii="宋体" w:hAnsi="宋体" w:cs="宋体"/>
              </w:rPr>
            </w:pPr>
            <w:r w:rsidRPr="00542016">
              <w:rPr>
                <w:rFonts w:ascii="宋体" w:hAnsi="宋体" w:cs="宋体" w:hint="eastAsia"/>
              </w:rPr>
              <w:t>台州市智慧招采云平台（https://tz.etrading.cn/）。</w:t>
            </w:r>
          </w:p>
        </w:tc>
      </w:tr>
      <w:tr w:rsidR="00984AA5" w:rsidRPr="00542016" w14:paraId="7998F960" w14:textId="77777777">
        <w:trPr>
          <w:trHeight w:val="567"/>
          <w:jc w:val="center"/>
        </w:trPr>
        <w:tc>
          <w:tcPr>
            <w:tcW w:w="822" w:type="dxa"/>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tcPr>
          <w:p w14:paraId="12E624ED" w14:textId="77777777" w:rsidR="00984AA5" w:rsidRPr="00542016" w:rsidRDefault="00FA2725">
            <w:pPr>
              <w:spacing w:line="360" w:lineRule="auto"/>
              <w:jc w:val="center"/>
              <w:rPr>
                <w:rFonts w:ascii="宋体" w:hAnsi="宋体" w:cs="宋体"/>
              </w:rPr>
            </w:pPr>
            <w:r w:rsidRPr="00542016">
              <w:rPr>
                <w:rFonts w:ascii="宋体" w:hAnsi="宋体" w:cs="宋体" w:hint="eastAsia"/>
              </w:rPr>
              <w:t>9</w:t>
            </w:r>
          </w:p>
        </w:tc>
        <w:tc>
          <w:tcPr>
            <w:tcW w:w="158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0" w:type="dxa"/>
              <w:right w:w="108" w:type="dxa"/>
            </w:tcMar>
            <w:vAlign w:val="center"/>
          </w:tcPr>
          <w:p w14:paraId="2223588A" w14:textId="77777777" w:rsidR="00984AA5" w:rsidRPr="00542016" w:rsidRDefault="00FA2725">
            <w:pPr>
              <w:spacing w:line="360" w:lineRule="auto"/>
              <w:jc w:val="center"/>
              <w:rPr>
                <w:rFonts w:ascii="宋体" w:hAnsi="宋体" w:cs="宋体"/>
              </w:rPr>
            </w:pPr>
            <w:r w:rsidRPr="00542016">
              <w:rPr>
                <w:rFonts w:ascii="宋体" w:hAnsi="宋体" w:cs="宋体" w:hint="eastAsia"/>
                <w:lang w:val="zh-CN"/>
              </w:rPr>
              <w:t>实质性条款</w:t>
            </w:r>
          </w:p>
        </w:tc>
        <w:tc>
          <w:tcPr>
            <w:tcW w:w="6579"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0" w:type="dxa"/>
              <w:right w:w="108" w:type="dxa"/>
            </w:tcMar>
            <w:vAlign w:val="center"/>
          </w:tcPr>
          <w:p w14:paraId="410861B3" w14:textId="77777777" w:rsidR="00984AA5" w:rsidRPr="00542016" w:rsidRDefault="00FA2725">
            <w:pPr>
              <w:spacing w:line="360" w:lineRule="auto"/>
              <w:ind w:firstLineChars="200" w:firstLine="420"/>
              <w:rPr>
                <w:rFonts w:ascii="宋体" w:hAnsi="宋体" w:cs="宋体"/>
              </w:rPr>
            </w:pPr>
            <w:r w:rsidRPr="00542016">
              <w:rPr>
                <w:rFonts w:ascii="宋体" w:hAnsi="宋体" w:cs="宋体" w:hint="eastAsia"/>
                <w:lang w:val="zh-CN"/>
              </w:rPr>
              <w:t>带“</w:t>
            </w:r>
            <w:r w:rsidRPr="00542016">
              <w:rPr>
                <w:rFonts w:ascii="宋体" w:hAnsi="宋体" w:cs="宋体" w:hint="eastAsia"/>
              </w:rPr>
              <w:t>▲”的条款是实质性条款，投标文件须作出实质性响应，否则作无效投标处理。</w:t>
            </w:r>
          </w:p>
        </w:tc>
      </w:tr>
      <w:tr w:rsidR="00984AA5" w:rsidRPr="00542016" w14:paraId="315AFE16" w14:textId="77777777">
        <w:trPr>
          <w:trHeight w:val="681"/>
          <w:jc w:val="center"/>
        </w:trPr>
        <w:tc>
          <w:tcPr>
            <w:tcW w:w="822" w:type="dxa"/>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tcPr>
          <w:p w14:paraId="7CA3C08C" w14:textId="77777777" w:rsidR="00984AA5" w:rsidRPr="00542016" w:rsidRDefault="00FA2725">
            <w:pPr>
              <w:spacing w:line="360" w:lineRule="auto"/>
              <w:jc w:val="center"/>
              <w:rPr>
                <w:rFonts w:ascii="宋体" w:hAnsi="宋体" w:cs="宋体"/>
              </w:rPr>
            </w:pPr>
            <w:r w:rsidRPr="00542016">
              <w:rPr>
                <w:rFonts w:ascii="宋体" w:hAnsi="宋体" w:cs="宋体" w:hint="eastAsia"/>
              </w:rPr>
              <w:t>10</w:t>
            </w:r>
          </w:p>
        </w:tc>
        <w:tc>
          <w:tcPr>
            <w:tcW w:w="158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0" w:type="dxa"/>
              <w:right w:w="108" w:type="dxa"/>
            </w:tcMar>
            <w:vAlign w:val="center"/>
          </w:tcPr>
          <w:p w14:paraId="311EB19F" w14:textId="77777777" w:rsidR="00984AA5" w:rsidRPr="00542016" w:rsidRDefault="00FA2725">
            <w:pPr>
              <w:spacing w:line="360" w:lineRule="auto"/>
              <w:jc w:val="center"/>
              <w:rPr>
                <w:rFonts w:ascii="宋体" w:hAnsi="宋体" w:cs="宋体"/>
              </w:rPr>
            </w:pPr>
            <w:r w:rsidRPr="00542016">
              <w:rPr>
                <w:rFonts w:ascii="宋体" w:hAnsi="宋体" w:cs="宋体" w:hint="eastAsia"/>
              </w:rPr>
              <w:t>主要性能参数</w:t>
            </w:r>
          </w:p>
        </w:tc>
        <w:tc>
          <w:tcPr>
            <w:tcW w:w="6579"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0" w:type="dxa"/>
              <w:right w:w="108" w:type="dxa"/>
            </w:tcMar>
            <w:vAlign w:val="center"/>
          </w:tcPr>
          <w:p w14:paraId="0190F6DC" w14:textId="77777777" w:rsidR="00984AA5" w:rsidRPr="00542016" w:rsidRDefault="00FA2725">
            <w:pPr>
              <w:spacing w:line="360" w:lineRule="auto"/>
              <w:ind w:firstLineChars="200" w:firstLine="420"/>
              <w:rPr>
                <w:rFonts w:ascii="宋体" w:hAnsi="宋体" w:cs="宋体"/>
              </w:rPr>
            </w:pPr>
            <w:r w:rsidRPr="00542016">
              <w:rPr>
                <w:rFonts w:ascii="宋体" w:hAnsi="宋体" w:cs="宋体" w:hint="eastAsia"/>
              </w:rPr>
              <w:t>带“★”的条款是主要性能参数。</w:t>
            </w:r>
          </w:p>
        </w:tc>
      </w:tr>
      <w:tr w:rsidR="00984AA5" w:rsidRPr="00542016" w14:paraId="32887A82" w14:textId="77777777">
        <w:trPr>
          <w:trHeight w:val="749"/>
          <w:jc w:val="center"/>
        </w:trPr>
        <w:tc>
          <w:tcPr>
            <w:tcW w:w="822" w:type="dxa"/>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tcPr>
          <w:p w14:paraId="0AD25342" w14:textId="77777777" w:rsidR="00984AA5" w:rsidRPr="00542016" w:rsidRDefault="00FA2725">
            <w:pPr>
              <w:spacing w:line="360" w:lineRule="auto"/>
              <w:jc w:val="center"/>
              <w:rPr>
                <w:rFonts w:ascii="宋体" w:hAnsi="宋体" w:cs="宋体"/>
              </w:rPr>
            </w:pPr>
            <w:r w:rsidRPr="00542016">
              <w:rPr>
                <w:rFonts w:ascii="宋体" w:hAnsi="宋体" w:cs="宋体" w:hint="eastAsia"/>
              </w:rPr>
              <w:t>11</w:t>
            </w:r>
          </w:p>
        </w:tc>
        <w:tc>
          <w:tcPr>
            <w:tcW w:w="158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0" w:type="dxa"/>
              <w:right w:w="108" w:type="dxa"/>
            </w:tcMar>
            <w:vAlign w:val="center"/>
          </w:tcPr>
          <w:p w14:paraId="41D0D1F9" w14:textId="77777777" w:rsidR="00984AA5" w:rsidRPr="00542016" w:rsidRDefault="00FA2725">
            <w:pPr>
              <w:spacing w:line="360" w:lineRule="auto"/>
              <w:jc w:val="center"/>
              <w:rPr>
                <w:rFonts w:ascii="宋体" w:hAnsi="宋体" w:cs="宋体"/>
              </w:rPr>
            </w:pPr>
            <w:r w:rsidRPr="00542016">
              <w:rPr>
                <w:rFonts w:ascii="宋体" w:hAnsi="宋体" w:cs="宋体" w:hint="eastAsia"/>
              </w:rPr>
              <w:t>书面形式</w:t>
            </w:r>
          </w:p>
        </w:tc>
        <w:tc>
          <w:tcPr>
            <w:tcW w:w="6579"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0" w:type="dxa"/>
              <w:right w:w="108" w:type="dxa"/>
            </w:tcMar>
            <w:vAlign w:val="center"/>
          </w:tcPr>
          <w:p w14:paraId="03140821" w14:textId="77777777" w:rsidR="00984AA5" w:rsidRPr="00542016" w:rsidRDefault="00FA2725">
            <w:pPr>
              <w:spacing w:line="360" w:lineRule="auto"/>
              <w:ind w:firstLineChars="200" w:firstLine="420"/>
              <w:rPr>
                <w:rFonts w:ascii="宋体" w:hAnsi="宋体" w:cs="宋体"/>
              </w:rPr>
            </w:pPr>
            <w:r w:rsidRPr="00542016">
              <w:rPr>
                <w:rFonts w:ascii="宋体" w:hAnsi="宋体" w:cs="宋体" w:hint="eastAsia"/>
              </w:rPr>
              <w:t>包括电子邮件、信函、传真。</w:t>
            </w:r>
          </w:p>
        </w:tc>
      </w:tr>
      <w:tr w:rsidR="00984AA5" w:rsidRPr="00542016" w14:paraId="1696D1EE" w14:textId="77777777">
        <w:trPr>
          <w:trHeight w:val="459"/>
          <w:jc w:val="center"/>
        </w:trPr>
        <w:tc>
          <w:tcPr>
            <w:tcW w:w="822" w:type="dxa"/>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tcPr>
          <w:p w14:paraId="38D0A0A0" w14:textId="77777777" w:rsidR="00984AA5" w:rsidRPr="00542016" w:rsidRDefault="00FA2725">
            <w:pPr>
              <w:spacing w:line="360" w:lineRule="auto"/>
              <w:jc w:val="center"/>
              <w:rPr>
                <w:rFonts w:ascii="宋体" w:hAnsi="宋体" w:cs="宋体"/>
              </w:rPr>
            </w:pPr>
            <w:r w:rsidRPr="00542016">
              <w:rPr>
                <w:rFonts w:ascii="宋体" w:hAnsi="宋体" w:cs="宋体" w:hint="eastAsia"/>
              </w:rPr>
              <w:t>12</w:t>
            </w:r>
          </w:p>
        </w:tc>
        <w:tc>
          <w:tcPr>
            <w:tcW w:w="158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0" w:type="dxa"/>
              <w:right w:w="108" w:type="dxa"/>
            </w:tcMar>
            <w:vAlign w:val="center"/>
          </w:tcPr>
          <w:p w14:paraId="36AEEAF9" w14:textId="77777777" w:rsidR="00984AA5" w:rsidRPr="00542016" w:rsidRDefault="00FA2725">
            <w:pPr>
              <w:spacing w:line="360" w:lineRule="auto"/>
              <w:jc w:val="center"/>
              <w:rPr>
                <w:rFonts w:ascii="宋体" w:hAnsi="宋体" w:cs="宋体"/>
              </w:rPr>
            </w:pPr>
            <w:r w:rsidRPr="00542016">
              <w:rPr>
                <w:rFonts w:ascii="宋体" w:hAnsi="宋体" w:cs="宋体" w:hint="eastAsia"/>
              </w:rPr>
              <w:t>解释权</w:t>
            </w:r>
          </w:p>
        </w:tc>
        <w:tc>
          <w:tcPr>
            <w:tcW w:w="6579"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0" w:type="dxa"/>
              <w:right w:w="108" w:type="dxa"/>
            </w:tcMar>
            <w:vAlign w:val="center"/>
          </w:tcPr>
          <w:p w14:paraId="6F792BEB" w14:textId="77777777" w:rsidR="00984AA5" w:rsidRPr="00542016" w:rsidRDefault="00FA2725">
            <w:pPr>
              <w:spacing w:line="360" w:lineRule="auto"/>
              <w:ind w:firstLineChars="200" w:firstLine="420"/>
              <w:rPr>
                <w:rFonts w:ascii="宋体" w:hAnsi="宋体" w:cs="宋体"/>
              </w:rPr>
            </w:pPr>
            <w:r w:rsidRPr="00542016">
              <w:rPr>
                <w:rFonts w:ascii="宋体" w:hAnsi="宋体" w:cs="宋体" w:hint="eastAsia"/>
              </w:rPr>
              <w:t>本招标文件解释权属于采购人和采购组织机构。</w:t>
            </w:r>
          </w:p>
        </w:tc>
      </w:tr>
      <w:tr w:rsidR="00984AA5" w:rsidRPr="00542016" w14:paraId="29BBBFFD" w14:textId="77777777">
        <w:trPr>
          <w:trHeight w:val="459"/>
          <w:jc w:val="center"/>
        </w:trPr>
        <w:tc>
          <w:tcPr>
            <w:tcW w:w="822" w:type="dxa"/>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tcPr>
          <w:p w14:paraId="33005F2B" w14:textId="77777777" w:rsidR="00984AA5" w:rsidRPr="00542016" w:rsidRDefault="00FA2725">
            <w:pPr>
              <w:spacing w:line="360" w:lineRule="auto"/>
              <w:jc w:val="center"/>
              <w:rPr>
                <w:rFonts w:ascii="宋体" w:hAnsi="宋体" w:cs="宋体"/>
              </w:rPr>
            </w:pPr>
            <w:r w:rsidRPr="00542016">
              <w:rPr>
                <w:rFonts w:ascii="宋体" w:hAnsi="宋体" w:cs="宋体" w:hint="eastAsia"/>
              </w:rPr>
              <w:t>13</w:t>
            </w:r>
          </w:p>
        </w:tc>
        <w:tc>
          <w:tcPr>
            <w:tcW w:w="158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0" w:type="dxa"/>
              <w:right w:w="108" w:type="dxa"/>
            </w:tcMar>
            <w:vAlign w:val="center"/>
          </w:tcPr>
          <w:p w14:paraId="304FC7F1" w14:textId="77777777" w:rsidR="00984AA5" w:rsidRPr="00542016" w:rsidRDefault="00FA2725">
            <w:pPr>
              <w:spacing w:line="360" w:lineRule="auto"/>
              <w:jc w:val="center"/>
              <w:rPr>
                <w:rFonts w:ascii="宋体" w:hAnsi="宋体" w:cs="宋体"/>
              </w:rPr>
            </w:pPr>
            <w:r w:rsidRPr="00542016">
              <w:rPr>
                <w:rFonts w:ascii="宋体" w:hAnsi="宋体" w:cs="宋体" w:hint="eastAsia"/>
              </w:rPr>
              <w:t>投标报价及费用</w:t>
            </w:r>
          </w:p>
        </w:tc>
        <w:tc>
          <w:tcPr>
            <w:tcW w:w="6579"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0" w:type="dxa"/>
              <w:right w:w="108" w:type="dxa"/>
            </w:tcMar>
            <w:vAlign w:val="center"/>
          </w:tcPr>
          <w:p w14:paraId="7FB641C9" w14:textId="26010099" w:rsidR="00984AA5" w:rsidRPr="00542016" w:rsidRDefault="00FA2725">
            <w:pPr>
              <w:spacing w:line="360" w:lineRule="auto"/>
              <w:rPr>
                <w:rFonts w:ascii="宋体" w:hAnsi="宋体" w:cs="宋体"/>
              </w:rPr>
            </w:pPr>
            <w:r w:rsidRPr="00542016">
              <w:rPr>
                <w:rFonts w:ascii="宋体" w:hAnsi="宋体" w:cs="宋体" w:hint="eastAsia"/>
              </w:rPr>
              <w:t>本项目投标应以</w:t>
            </w:r>
            <w:r w:rsidR="009C107A" w:rsidRPr="00542016">
              <w:rPr>
                <w:rFonts w:ascii="宋体" w:hAnsi="宋体" w:cs="宋体" w:hint="eastAsia"/>
              </w:rPr>
              <w:t>定期存款利率</w:t>
            </w:r>
            <w:r w:rsidRPr="00542016">
              <w:rPr>
                <w:rFonts w:ascii="宋体" w:hAnsi="宋体" w:cs="宋体" w:hint="eastAsia"/>
              </w:rPr>
              <w:t>报价；</w:t>
            </w:r>
          </w:p>
          <w:p w14:paraId="0E06C90A" w14:textId="77777777" w:rsidR="00984AA5" w:rsidRPr="00542016" w:rsidRDefault="00FA2725">
            <w:pPr>
              <w:spacing w:line="360" w:lineRule="auto"/>
              <w:rPr>
                <w:rFonts w:ascii="宋体" w:hAnsi="宋体" w:cs="宋体"/>
              </w:rPr>
            </w:pPr>
            <w:r w:rsidRPr="00542016">
              <w:rPr>
                <w:rFonts w:ascii="宋体" w:hAnsi="宋体" w:cs="宋体" w:hint="eastAsia"/>
              </w:rPr>
              <w:t>不论投标结果如何，投标人均应自行承担所有与投标有关的全部费用；开标前投标单位可随时下载招标文件。</w:t>
            </w:r>
          </w:p>
          <w:p w14:paraId="355B326A" w14:textId="3C19516C" w:rsidR="00984AA5" w:rsidRPr="00542016" w:rsidRDefault="00FA2725">
            <w:pPr>
              <w:spacing w:line="360" w:lineRule="auto"/>
              <w:rPr>
                <w:rFonts w:ascii="宋体" w:hAnsi="宋体" w:cs="宋体"/>
              </w:rPr>
            </w:pPr>
            <w:r w:rsidRPr="00542016">
              <w:rPr>
                <w:rFonts w:ascii="宋体" w:hAnsi="宋体" w:cs="宋体" w:hint="eastAsia"/>
              </w:rPr>
              <w:t>本采购代理机构招标代理收费</w:t>
            </w:r>
            <w:r w:rsidR="0086351E" w:rsidRPr="00542016">
              <w:rPr>
                <w:rFonts w:ascii="宋体" w:hAnsi="宋体" w:cs="宋体" w:hint="eastAsia"/>
              </w:rPr>
              <w:t>按</w:t>
            </w:r>
            <w:r w:rsidR="0086351E" w:rsidRPr="00542016">
              <w:rPr>
                <w:rFonts w:ascii="宋体" w:hAnsi="宋体" w:cs="宋体"/>
              </w:rPr>
              <w:t>6</w:t>
            </w:r>
            <w:r w:rsidRPr="00542016">
              <w:rPr>
                <w:rFonts w:ascii="宋体" w:hAnsi="宋体" w:cs="宋体" w:hint="eastAsia"/>
              </w:rPr>
              <w:t>000元记取，向中标人收取招。请各投标人报价时综合考虑。</w:t>
            </w:r>
          </w:p>
          <w:p w14:paraId="53602016" w14:textId="22E81278" w:rsidR="00984AA5" w:rsidRPr="00542016" w:rsidRDefault="00FA2725">
            <w:pPr>
              <w:spacing w:line="400" w:lineRule="exact"/>
            </w:pPr>
            <w:r w:rsidRPr="00542016">
              <w:rPr>
                <w:rFonts w:ascii="宋体" w:hAnsi="宋体" w:cs="宋体" w:hint="eastAsia"/>
                <w:bCs/>
              </w:rPr>
              <w:t>本次开评标交易服务费，在评标结束后，由中标人支付给平台运营方</w:t>
            </w:r>
            <w:r w:rsidRPr="00542016">
              <w:rPr>
                <w:rFonts w:ascii="宋体" w:hAnsi="宋体" w:cs="宋体" w:hint="eastAsia"/>
                <w:szCs w:val="21"/>
              </w:rPr>
              <w:t>750元/标段</w:t>
            </w:r>
            <w:r w:rsidRPr="00542016">
              <w:rPr>
                <w:rFonts w:ascii="宋体" w:hAnsi="宋体" w:cs="宋体" w:hint="eastAsia"/>
                <w:bCs/>
              </w:rPr>
              <w:t>。</w:t>
            </w:r>
          </w:p>
        </w:tc>
      </w:tr>
    </w:tbl>
    <w:p w14:paraId="1297147A" w14:textId="77777777" w:rsidR="0086351E" w:rsidRPr="00542016" w:rsidRDefault="0086351E">
      <w:pPr>
        <w:pStyle w:val="a9"/>
        <w:snapToGrid w:val="0"/>
        <w:spacing w:line="360" w:lineRule="auto"/>
        <w:ind w:firstLineChars="200" w:firstLine="482"/>
        <w:rPr>
          <w:rFonts w:asciiTheme="minorEastAsia" w:eastAsiaTheme="minorEastAsia" w:hAnsiTheme="minorEastAsia"/>
          <w:b/>
          <w:sz w:val="24"/>
        </w:rPr>
      </w:pPr>
    </w:p>
    <w:p w14:paraId="1C538F52" w14:textId="77777777" w:rsidR="0086351E" w:rsidRPr="00542016" w:rsidRDefault="0086351E" w:rsidP="0086351E">
      <w:pPr>
        <w:pStyle w:val="1"/>
        <w:rPr>
          <w:rFonts w:cstheme="minorBidi"/>
        </w:rPr>
      </w:pPr>
      <w:r w:rsidRPr="00542016">
        <w:br w:type="page"/>
      </w:r>
    </w:p>
    <w:p w14:paraId="22C11824" w14:textId="48F93ADA" w:rsidR="00984AA5" w:rsidRPr="00542016" w:rsidRDefault="00FA2725">
      <w:pPr>
        <w:pStyle w:val="a9"/>
        <w:snapToGrid w:val="0"/>
        <w:spacing w:line="360" w:lineRule="auto"/>
        <w:ind w:firstLineChars="200" w:firstLine="482"/>
        <w:rPr>
          <w:rFonts w:asciiTheme="minorEastAsia" w:eastAsiaTheme="minorEastAsia" w:hAnsiTheme="minorEastAsia"/>
          <w:b/>
          <w:sz w:val="24"/>
        </w:rPr>
      </w:pPr>
      <w:r w:rsidRPr="00542016">
        <w:rPr>
          <w:rFonts w:asciiTheme="minorEastAsia" w:eastAsiaTheme="minorEastAsia" w:hAnsiTheme="minorEastAsia" w:hint="eastAsia"/>
          <w:b/>
          <w:sz w:val="24"/>
        </w:rPr>
        <w:lastRenderedPageBreak/>
        <w:t>二、说 明</w:t>
      </w:r>
    </w:p>
    <w:p w14:paraId="64C7DEA3" w14:textId="77777777" w:rsidR="00984AA5" w:rsidRPr="00542016" w:rsidRDefault="00FA2725">
      <w:pPr>
        <w:pStyle w:val="aa"/>
        <w:numPr>
          <w:ilvl w:val="0"/>
          <w:numId w:val="7"/>
        </w:numPr>
        <w:spacing w:line="360" w:lineRule="auto"/>
        <w:ind w:leftChars="0" w:left="0" w:firstLineChars="200" w:firstLine="482"/>
        <w:rPr>
          <w:rFonts w:asciiTheme="minorEastAsia" w:eastAsiaTheme="minorEastAsia" w:hAnsiTheme="minorEastAsia"/>
          <w:b/>
          <w:sz w:val="24"/>
          <w:szCs w:val="24"/>
        </w:rPr>
      </w:pPr>
      <w:r w:rsidRPr="00542016">
        <w:rPr>
          <w:rFonts w:asciiTheme="minorEastAsia" w:eastAsiaTheme="minorEastAsia" w:hAnsiTheme="minorEastAsia" w:hint="eastAsia"/>
          <w:b/>
          <w:sz w:val="24"/>
          <w:szCs w:val="24"/>
        </w:rPr>
        <w:t>总则</w:t>
      </w:r>
    </w:p>
    <w:p w14:paraId="62B510F1" w14:textId="693FAA29" w:rsidR="00984AA5" w:rsidRPr="00542016" w:rsidRDefault="00FA2725">
      <w:pPr>
        <w:snapToGrid w:val="0"/>
        <w:spacing w:line="360" w:lineRule="auto"/>
        <w:ind w:firstLineChars="200" w:firstLine="480"/>
        <w:rPr>
          <w:rFonts w:asciiTheme="minorEastAsia" w:eastAsiaTheme="minorEastAsia" w:hAnsiTheme="minorEastAsia"/>
          <w:sz w:val="24"/>
        </w:rPr>
      </w:pPr>
      <w:r w:rsidRPr="00542016">
        <w:rPr>
          <w:rFonts w:asciiTheme="minorEastAsia" w:eastAsiaTheme="minorEastAsia" w:hAnsiTheme="minorEastAsia"/>
          <w:sz w:val="24"/>
        </w:rPr>
        <w:t>本招标文件</w:t>
      </w:r>
      <w:r w:rsidR="00DE63B8" w:rsidRPr="00542016">
        <w:rPr>
          <w:rFonts w:asciiTheme="minorEastAsia" w:eastAsiaTheme="minorEastAsia" w:hAnsiTheme="minorEastAsia" w:hint="eastAsia"/>
          <w:sz w:val="24"/>
        </w:rPr>
        <w:t>根据</w:t>
      </w:r>
      <w:r w:rsidRPr="00542016">
        <w:rPr>
          <w:rFonts w:asciiTheme="minorEastAsia" w:eastAsiaTheme="minorEastAsia" w:hAnsiTheme="minorEastAsia"/>
          <w:sz w:val="24"/>
        </w:rPr>
        <w:t>国家和</w:t>
      </w:r>
      <w:r w:rsidRPr="00542016">
        <w:rPr>
          <w:rFonts w:asciiTheme="minorEastAsia" w:eastAsiaTheme="minorEastAsia" w:hAnsiTheme="minorEastAsia" w:hint="eastAsia"/>
          <w:sz w:val="24"/>
        </w:rPr>
        <w:t>浙江省</w:t>
      </w:r>
      <w:r w:rsidRPr="00542016">
        <w:rPr>
          <w:rFonts w:asciiTheme="minorEastAsia" w:eastAsiaTheme="minorEastAsia" w:hAnsiTheme="minorEastAsia"/>
          <w:sz w:val="24"/>
        </w:rPr>
        <w:t>有关法律、法规、规章编制。</w:t>
      </w:r>
    </w:p>
    <w:p w14:paraId="5757E5CF" w14:textId="77777777" w:rsidR="00984AA5" w:rsidRPr="00542016" w:rsidRDefault="00FA2725">
      <w:pPr>
        <w:snapToGrid w:val="0"/>
        <w:spacing w:line="360" w:lineRule="auto"/>
        <w:ind w:firstLineChars="200" w:firstLine="480"/>
        <w:rPr>
          <w:rFonts w:asciiTheme="minorEastAsia" w:eastAsiaTheme="minorEastAsia" w:hAnsiTheme="minorEastAsia"/>
          <w:sz w:val="24"/>
        </w:rPr>
      </w:pPr>
      <w:r w:rsidRPr="00542016">
        <w:rPr>
          <w:rFonts w:asciiTheme="minorEastAsia" w:eastAsiaTheme="minorEastAsia" w:hAnsiTheme="minorEastAsia"/>
          <w:sz w:val="24"/>
        </w:rPr>
        <w:t>投标</w:t>
      </w:r>
      <w:r w:rsidRPr="00542016">
        <w:rPr>
          <w:rFonts w:asciiTheme="minorEastAsia" w:eastAsiaTheme="minorEastAsia" w:hAnsiTheme="minorEastAsia" w:hint="eastAsia"/>
          <w:sz w:val="24"/>
        </w:rPr>
        <w:t>人</w:t>
      </w:r>
      <w:r w:rsidRPr="00542016">
        <w:rPr>
          <w:rFonts w:asciiTheme="minorEastAsia" w:eastAsiaTheme="minorEastAsia" w:hAnsiTheme="minorEastAsia"/>
          <w:sz w:val="24"/>
        </w:rPr>
        <w:t>应仔细阅读本项目招标公告及招标文件的所有内容（包括变更、补充、澄清以及修改等，且均为招标文件的组成部分），按照招标文件要求以及格式编制投标文件，并保证其真实性，否则</w:t>
      </w:r>
      <w:r w:rsidRPr="00542016">
        <w:rPr>
          <w:rFonts w:hint="eastAsia"/>
          <w:sz w:val="24"/>
        </w:rPr>
        <w:t>由此引起的一切后果应由</w:t>
      </w:r>
      <w:r w:rsidRPr="00542016">
        <w:rPr>
          <w:rFonts w:asciiTheme="minorEastAsia" w:eastAsiaTheme="minorEastAsia" w:hAnsiTheme="minorEastAsia"/>
          <w:sz w:val="24"/>
        </w:rPr>
        <w:t>投标</w:t>
      </w:r>
      <w:r w:rsidRPr="00542016">
        <w:rPr>
          <w:rFonts w:asciiTheme="minorEastAsia" w:eastAsiaTheme="minorEastAsia" w:hAnsiTheme="minorEastAsia" w:hint="eastAsia"/>
          <w:sz w:val="24"/>
        </w:rPr>
        <w:t>人</w:t>
      </w:r>
      <w:r w:rsidRPr="00542016">
        <w:rPr>
          <w:rFonts w:hint="eastAsia"/>
          <w:sz w:val="24"/>
        </w:rPr>
        <w:t>承担。</w:t>
      </w:r>
    </w:p>
    <w:p w14:paraId="6218247E" w14:textId="77777777" w:rsidR="00984AA5" w:rsidRPr="00542016" w:rsidRDefault="00FA2725">
      <w:pPr>
        <w:numPr>
          <w:ilvl w:val="0"/>
          <w:numId w:val="7"/>
        </w:numPr>
        <w:snapToGrid w:val="0"/>
        <w:spacing w:line="360" w:lineRule="auto"/>
        <w:ind w:firstLineChars="200" w:firstLine="482"/>
        <w:rPr>
          <w:rFonts w:asciiTheme="minorEastAsia" w:eastAsiaTheme="minorEastAsia" w:hAnsiTheme="minorEastAsia"/>
          <w:b/>
          <w:sz w:val="24"/>
        </w:rPr>
      </w:pPr>
      <w:r w:rsidRPr="00542016">
        <w:rPr>
          <w:rFonts w:asciiTheme="minorEastAsia" w:eastAsiaTheme="minorEastAsia" w:hAnsiTheme="minorEastAsia"/>
          <w:b/>
          <w:sz w:val="24"/>
        </w:rPr>
        <w:t>适用范围</w:t>
      </w:r>
    </w:p>
    <w:p w14:paraId="533CDDFF" w14:textId="77777777" w:rsidR="00984AA5" w:rsidRPr="00542016" w:rsidRDefault="00FA2725">
      <w:pPr>
        <w:snapToGrid w:val="0"/>
        <w:spacing w:line="360" w:lineRule="auto"/>
        <w:ind w:firstLineChars="200" w:firstLine="480"/>
        <w:rPr>
          <w:rFonts w:asciiTheme="minorEastAsia" w:eastAsiaTheme="minorEastAsia" w:hAnsiTheme="minorEastAsia"/>
          <w:sz w:val="24"/>
        </w:rPr>
      </w:pPr>
      <w:r w:rsidRPr="00542016">
        <w:rPr>
          <w:rFonts w:asciiTheme="minorEastAsia" w:eastAsiaTheme="minorEastAsia" w:hAnsiTheme="minorEastAsia" w:hint="eastAsia"/>
          <w:sz w:val="24"/>
        </w:rPr>
        <w:t>本招标文件适用于</w:t>
      </w:r>
      <w:r w:rsidRPr="00542016">
        <w:rPr>
          <w:rFonts w:asciiTheme="minorEastAsia" w:eastAsiaTheme="minorEastAsia" w:hAnsiTheme="minorEastAsia" w:hint="eastAsia"/>
          <w:bCs/>
          <w:sz w:val="24"/>
        </w:rPr>
        <w:t>本次</w:t>
      </w:r>
      <w:r w:rsidRPr="00542016">
        <w:rPr>
          <w:rFonts w:asciiTheme="minorEastAsia" w:eastAsiaTheme="minorEastAsia" w:hAnsiTheme="minorEastAsia" w:hint="eastAsia"/>
          <w:sz w:val="24"/>
        </w:rPr>
        <w:t>项目的招标、投标、评标、定标、验收、合同履约、付款等行为（法律、法规另有规定的，从其规定）。</w:t>
      </w:r>
    </w:p>
    <w:p w14:paraId="611D72E0" w14:textId="77777777" w:rsidR="00984AA5" w:rsidRPr="00542016" w:rsidRDefault="00FA2725">
      <w:pPr>
        <w:pStyle w:val="a6"/>
        <w:spacing w:line="360" w:lineRule="auto"/>
        <w:ind w:firstLineChars="200" w:firstLine="480"/>
      </w:pPr>
      <w:r w:rsidRPr="00542016">
        <w:t>本招标文件仅适用于本次招标公告中所涉及的项目和内容。</w:t>
      </w:r>
    </w:p>
    <w:p w14:paraId="41CCE327" w14:textId="77777777" w:rsidR="00984AA5" w:rsidRPr="00542016" w:rsidRDefault="00FA2725">
      <w:pPr>
        <w:snapToGrid w:val="0"/>
        <w:spacing w:beforeLines="50" w:before="156" w:line="360" w:lineRule="auto"/>
        <w:ind w:firstLineChars="200" w:firstLine="482"/>
        <w:rPr>
          <w:rFonts w:asciiTheme="minorEastAsia" w:eastAsiaTheme="minorEastAsia" w:hAnsiTheme="minorEastAsia"/>
          <w:b/>
          <w:sz w:val="24"/>
        </w:rPr>
      </w:pPr>
      <w:r w:rsidRPr="00542016">
        <w:rPr>
          <w:rFonts w:asciiTheme="minorEastAsia" w:eastAsiaTheme="minorEastAsia" w:hAnsiTheme="minorEastAsia" w:hint="eastAsia"/>
          <w:b/>
          <w:sz w:val="24"/>
        </w:rPr>
        <w:t>（三）当事人</w:t>
      </w:r>
    </w:p>
    <w:p w14:paraId="6C331898" w14:textId="77777777" w:rsidR="00984AA5" w:rsidRPr="00542016" w:rsidRDefault="00FA2725">
      <w:pPr>
        <w:pStyle w:val="3"/>
        <w:keepNext w:val="0"/>
        <w:keepLines w:val="0"/>
        <w:tabs>
          <w:tab w:val="left" w:pos="0"/>
          <w:tab w:val="left" w:pos="851"/>
        </w:tabs>
        <w:snapToGrid w:val="0"/>
        <w:spacing w:before="0" w:after="0" w:line="360" w:lineRule="auto"/>
        <w:ind w:firstLineChars="200" w:firstLine="480"/>
        <w:rPr>
          <w:rFonts w:asciiTheme="minorEastAsia" w:eastAsiaTheme="minorEastAsia" w:hAnsiTheme="minorEastAsia"/>
          <w:bCs w:val="0"/>
          <w:sz w:val="24"/>
          <w:szCs w:val="24"/>
        </w:rPr>
      </w:pPr>
      <w:r w:rsidRPr="00542016">
        <w:rPr>
          <w:rFonts w:asciiTheme="minorEastAsia" w:eastAsiaTheme="minorEastAsia" w:hAnsiTheme="minorEastAsia" w:hint="eastAsia"/>
          <w:sz w:val="24"/>
          <w:szCs w:val="24"/>
        </w:rPr>
        <w:t>1.</w:t>
      </w:r>
      <w:r w:rsidRPr="00542016">
        <w:rPr>
          <w:rFonts w:hint="eastAsia"/>
          <w:bCs w:val="0"/>
          <w:sz w:val="24"/>
          <w:szCs w:val="24"/>
          <w:lang w:val="zh-CN"/>
        </w:rPr>
        <w:t>采购组织机构：</w:t>
      </w:r>
      <w:r w:rsidRPr="00542016">
        <w:rPr>
          <w:rFonts w:asciiTheme="minorEastAsia" w:eastAsiaTheme="minorEastAsia" w:hAnsiTheme="minorEastAsia" w:hint="eastAsia"/>
          <w:sz w:val="24"/>
          <w:szCs w:val="24"/>
        </w:rPr>
        <w:t>是</w:t>
      </w:r>
      <w:r w:rsidRPr="00542016">
        <w:rPr>
          <w:rFonts w:hint="eastAsia"/>
          <w:bCs w:val="0"/>
          <w:sz w:val="24"/>
          <w:szCs w:val="24"/>
          <w:lang w:val="zh-CN"/>
        </w:rPr>
        <w:t>指采购人委托组织招标的集中采购机构</w:t>
      </w:r>
      <w:r w:rsidRPr="00542016">
        <w:rPr>
          <w:rFonts w:cs="Arial" w:hint="eastAsia"/>
          <w:bCs w:val="0"/>
          <w:sz w:val="24"/>
          <w:szCs w:val="24"/>
        </w:rPr>
        <w:t>或</w:t>
      </w:r>
      <w:r w:rsidRPr="00542016">
        <w:rPr>
          <w:rFonts w:hint="eastAsia"/>
          <w:bCs w:val="0"/>
          <w:sz w:val="24"/>
          <w:szCs w:val="24"/>
          <w:lang w:val="zh-CN"/>
        </w:rPr>
        <w:t>采购代理机构；</w:t>
      </w:r>
    </w:p>
    <w:p w14:paraId="7F437FB8" w14:textId="0845683C" w:rsidR="00984AA5" w:rsidRPr="00542016" w:rsidRDefault="00FA2725">
      <w:pPr>
        <w:snapToGrid w:val="0"/>
        <w:spacing w:line="360" w:lineRule="auto"/>
        <w:ind w:firstLineChars="200" w:firstLine="480"/>
        <w:rPr>
          <w:rFonts w:asciiTheme="minorEastAsia" w:eastAsiaTheme="minorEastAsia" w:hAnsiTheme="minorEastAsia"/>
          <w:sz w:val="24"/>
        </w:rPr>
      </w:pPr>
      <w:r w:rsidRPr="00542016">
        <w:rPr>
          <w:rFonts w:asciiTheme="minorEastAsia" w:eastAsiaTheme="minorEastAsia" w:hAnsiTheme="minorEastAsia" w:hint="eastAsia"/>
          <w:sz w:val="24"/>
        </w:rPr>
        <w:t>2.采购人：是指</w:t>
      </w:r>
      <w:r w:rsidR="0086351E" w:rsidRPr="00542016">
        <w:rPr>
          <w:rFonts w:asciiTheme="minorEastAsia" w:eastAsiaTheme="minorEastAsia" w:hAnsiTheme="minorEastAsia" w:hint="eastAsia"/>
          <w:sz w:val="24"/>
        </w:rPr>
        <w:t>浙江金豹运业有限公司</w:t>
      </w:r>
      <w:r w:rsidRPr="00542016">
        <w:rPr>
          <w:rFonts w:asciiTheme="minorEastAsia" w:eastAsiaTheme="minorEastAsia" w:hAnsiTheme="minorEastAsia" w:hint="eastAsia"/>
          <w:sz w:val="24"/>
        </w:rPr>
        <w:t>；</w:t>
      </w:r>
    </w:p>
    <w:p w14:paraId="5B87A376" w14:textId="77777777" w:rsidR="00984AA5" w:rsidRPr="00542016" w:rsidRDefault="00FA2725">
      <w:pPr>
        <w:snapToGrid w:val="0"/>
        <w:spacing w:line="360" w:lineRule="auto"/>
        <w:ind w:firstLineChars="200" w:firstLine="480"/>
        <w:rPr>
          <w:rFonts w:asciiTheme="minorEastAsia" w:eastAsiaTheme="minorEastAsia" w:hAnsiTheme="minorEastAsia"/>
          <w:sz w:val="24"/>
        </w:rPr>
      </w:pPr>
      <w:r w:rsidRPr="00542016">
        <w:rPr>
          <w:rFonts w:asciiTheme="minorEastAsia" w:eastAsiaTheme="minorEastAsia" w:hAnsiTheme="minorEastAsia" w:hint="eastAsia"/>
          <w:sz w:val="24"/>
        </w:rPr>
        <w:t>3.</w:t>
      </w:r>
      <w:r w:rsidRPr="00542016">
        <w:rPr>
          <w:rFonts w:asciiTheme="minorEastAsia" w:eastAsiaTheme="minorEastAsia" w:hAnsiTheme="minorEastAsia"/>
          <w:sz w:val="24"/>
        </w:rPr>
        <w:t>投标人</w:t>
      </w:r>
      <w:r w:rsidRPr="00542016">
        <w:rPr>
          <w:rFonts w:asciiTheme="minorEastAsia" w:eastAsiaTheme="minorEastAsia" w:hAnsiTheme="minorEastAsia" w:hint="eastAsia"/>
          <w:sz w:val="24"/>
        </w:rPr>
        <w:t>：是</w:t>
      </w:r>
      <w:r w:rsidRPr="00542016">
        <w:rPr>
          <w:rFonts w:asciiTheme="minorEastAsia" w:eastAsiaTheme="minorEastAsia" w:hAnsiTheme="minorEastAsia"/>
          <w:sz w:val="24"/>
        </w:rPr>
        <w:t>指</w:t>
      </w:r>
      <w:r w:rsidRPr="00542016">
        <w:rPr>
          <w:rFonts w:asciiTheme="minorEastAsia" w:eastAsiaTheme="minorEastAsia" w:hAnsiTheme="minorEastAsia" w:hint="eastAsia"/>
          <w:sz w:val="24"/>
        </w:rPr>
        <w:t>响应招标、参加投标竞争的法人、其他组织或者自然人；</w:t>
      </w:r>
    </w:p>
    <w:p w14:paraId="7D96DC2D" w14:textId="77777777" w:rsidR="00984AA5" w:rsidRPr="00542016" w:rsidRDefault="00FA2725">
      <w:pPr>
        <w:snapToGrid w:val="0"/>
        <w:spacing w:line="360" w:lineRule="auto"/>
        <w:ind w:firstLineChars="200" w:firstLine="480"/>
        <w:rPr>
          <w:rFonts w:ascii="宋体" w:hAnsi="宋体"/>
          <w:sz w:val="24"/>
          <w:lang w:val="zh-CN"/>
        </w:rPr>
      </w:pPr>
      <w:r w:rsidRPr="00542016">
        <w:rPr>
          <w:rFonts w:ascii="宋体" w:hAnsi="宋体" w:hint="eastAsia"/>
          <w:sz w:val="24"/>
        </w:rPr>
        <w:t>4.</w:t>
      </w:r>
      <w:r w:rsidRPr="00542016">
        <w:rPr>
          <w:rFonts w:ascii="宋体" w:hAnsi="宋体" w:hint="eastAsia"/>
          <w:sz w:val="24"/>
          <w:lang w:val="zh-CN"/>
        </w:rPr>
        <w:t>中标</w:t>
      </w:r>
      <w:r w:rsidRPr="00542016">
        <w:rPr>
          <w:rFonts w:ascii="宋体" w:hAnsi="宋体" w:hint="eastAsia"/>
          <w:sz w:val="24"/>
        </w:rPr>
        <w:t>人</w:t>
      </w:r>
      <w:r w:rsidRPr="00542016">
        <w:rPr>
          <w:rFonts w:ascii="宋体" w:hAnsi="宋体" w:hint="eastAsia"/>
          <w:sz w:val="24"/>
          <w:lang w:val="zh-CN"/>
        </w:rPr>
        <w:t>：是指经评</w:t>
      </w:r>
      <w:r w:rsidRPr="00542016">
        <w:rPr>
          <w:rFonts w:ascii="宋体" w:hAnsi="宋体" w:hint="eastAsia"/>
          <w:sz w:val="24"/>
        </w:rPr>
        <w:t>标</w:t>
      </w:r>
      <w:r w:rsidRPr="00542016">
        <w:rPr>
          <w:rFonts w:ascii="宋体" w:hAnsi="宋体" w:hint="eastAsia"/>
          <w:sz w:val="24"/>
          <w:lang w:val="zh-CN"/>
        </w:rPr>
        <w:t>委员会评审确定的对招标文件</w:t>
      </w:r>
      <w:r w:rsidRPr="00542016">
        <w:rPr>
          <w:rFonts w:ascii="宋体" w:hAnsi="宋体" w:hint="eastAsia"/>
          <w:sz w:val="24"/>
        </w:rPr>
        <w:t>作</w:t>
      </w:r>
      <w:r w:rsidRPr="00542016">
        <w:rPr>
          <w:rFonts w:ascii="宋体" w:hAnsi="宋体" w:hint="eastAsia"/>
          <w:sz w:val="24"/>
          <w:lang w:val="zh-CN"/>
        </w:rPr>
        <w:t>出实质性响应，经采购人按照规定在评</w:t>
      </w:r>
      <w:r w:rsidRPr="00542016">
        <w:rPr>
          <w:rFonts w:ascii="宋体" w:hAnsi="宋体" w:hint="eastAsia"/>
          <w:sz w:val="24"/>
        </w:rPr>
        <w:t>标</w:t>
      </w:r>
      <w:r w:rsidRPr="00542016">
        <w:rPr>
          <w:rFonts w:ascii="宋体" w:hAnsi="宋体" w:hint="eastAsia"/>
          <w:sz w:val="24"/>
          <w:lang w:val="zh-CN"/>
        </w:rPr>
        <w:t>委员会推荐的中标候选人中确定的或受采购人委托直接确认的，与采购人签订合同资格的投标</w:t>
      </w:r>
      <w:r w:rsidRPr="00542016">
        <w:rPr>
          <w:rFonts w:ascii="宋体" w:hAnsi="宋体" w:hint="eastAsia"/>
          <w:sz w:val="24"/>
        </w:rPr>
        <w:t>人；</w:t>
      </w:r>
    </w:p>
    <w:p w14:paraId="1F89A349" w14:textId="77777777" w:rsidR="00984AA5" w:rsidRPr="00542016" w:rsidRDefault="00FA2725">
      <w:pPr>
        <w:snapToGrid w:val="0"/>
        <w:spacing w:line="360" w:lineRule="auto"/>
        <w:ind w:firstLineChars="200" w:firstLine="480"/>
        <w:rPr>
          <w:sz w:val="24"/>
        </w:rPr>
      </w:pPr>
      <w:r w:rsidRPr="00542016">
        <w:rPr>
          <w:rFonts w:ascii="宋体" w:hAnsi="宋体" w:hint="eastAsia"/>
          <w:sz w:val="24"/>
        </w:rPr>
        <w:t>5</w:t>
      </w:r>
      <w:r w:rsidRPr="00542016">
        <w:rPr>
          <w:rFonts w:ascii="宋体" w:hAnsi="宋体" w:hint="eastAsia"/>
          <w:sz w:val="24"/>
          <w:lang w:val="zh-CN"/>
        </w:rPr>
        <w:t>.</w:t>
      </w:r>
      <w:r w:rsidRPr="00542016">
        <w:rPr>
          <w:rFonts w:ascii="宋体" w:hAnsi="宋体" w:hint="eastAsia"/>
          <w:sz w:val="24"/>
        </w:rPr>
        <w:t>联合体：</w:t>
      </w:r>
      <w:r w:rsidRPr="00542016">
        <w:rPr>
          <w:rFonts w:hint="eastAsia"/>
          <w:sz w:val="24"/>
        </w:rPr>
        <w:t>两个或两个以上法人或者其他组织可以组成一个联合体，以一个投标人的身份共同投标。</w:t>
      </w:r>
    </w:p>
    <w:p w14:paraId="7E49E196" w14:textId="77777777" w:rsidR="00984AA5" w:rsidRPr="00542016" w:rsidRDefault="00FA2725">
      <w:pPr>
        <w:snapToGrid w:val="0"/>
        <w:spacing w:line="360" w:lineRule="auto"/>
        <w:ind w:firstLineChars="200" w:firstLine="482"/>
        <w:rPr>
          <w:b/>
          <w:bCs/>
          <w:sz w:val="24"/>
        </w:rPr>
      </w:pPr>
      <w:r w:rsidRPr="00542016">
        <w:rPr>
          <w:rFonts w:hint="eastAsia"/>
          <w:b/>
          <w:bCs/>
          <w:sz w:val="24"/>
        </w:rPr>
        <w:t>（四）</w:t>
      </w:r>
      <w:r w:rsidRPr="00542016">
        <w:rPr>
          <w:b/>
          <w:bCs/>
          <w:sz w:val="24"/>
        </w:rPr>
        <w:t>以联合体形式投标的，应符合以下规定</w:t>
      </w:r>
      <w:r w:rsidRPr="00542016">
        <w:rPr>
          <w:rFonts w:hint="eastAsia"/>
          <w:b/>
          <w:bCs/>
          <w:sz w:val="24"/>
        </w:rPr>
        <w:t>（本项目不接受联合体）</w:t>
      </w:r>
    </w:p>
    <w:p w14:paraId="73602EED" w14:textId="77777777" w:rsidR="00984AA5" w:rsidRPr="00542016" w:rsidRDefault="00FA2725">
      <w:pPr>
        <w:snapToGrid w:val="0"/>
        <w:spacing w:line="360" w:lineRule="auto"/>
        <w:ind w:firstLineChars="200" w:firstLine="480"/>
        <w:rPr>
          <w:sz w:val="24"/>
        </w:rPr>
      </w:pPr>
      <w:r w:rsidRPr="00542016">
        <w:rPr>
          <w:rFonts w:asciiTheme="minorEastAsia" w:eastAsiaTheme="minorEastAsia" w:hAnsiTheme="minorEastAsia" w:hint="eastAsia"/>
          <w:sz w:val="24"/>
        </w:rPr>
        <w:t>1.联</w:t>
      </w:r>
      <w:r w:rsidRPr="00542016">
        <w:rPr>
          <w:sz w:val="24"/>
        </w:rPr>
        <w:t>合体各方应签订联合体协议书，明确联合体牵头人和各方权利义务，并作为投标文件组成分部分</w:t>
      </w:r>
      <w:r w:rsidRPr="00542016">
        <w:rPr>
          <w:rFonts w:hint="eastAsia"/>
          <w:sz w:val="24"/>
        </w:rPr>
        <w:t>；</w:t>
      </w:r>
    </w:p>
    <w:p w14:paraId="4BF5289E" w14:textId="77777777" w:rsidR="00984AA5" w:rsidRPr="00542016" w:rsidRDefault="00FA2725">
      <w:pPr>
        <w:snapToGrid w:val="0"/>
        <w:spacing w:line="360" w:lineRule="auto"/>
        <w:ind w:firstLineChars="200" w:firstLine="480"/>
        <w:rPr>
          <w:sz w:val="24"/>
        </w:rPr>
      </w:pPr>
      <w:r w:rsidRPr="00542016">
        <w:rPr>
          <w:rFonts w:asciiTheme="minorEastAsia" w:eastAsiaTheme="minorEastAsia" w:hAnsiTheme="minorEastAsia" w:hint="eastAsia"/>
          <w:sz w:val="24"/>
        </w:rPr>
        <w:t>2.联</w:t>
      </w:r>
      <w:r w:rsidRPr="00542016">
        <w:rPr>
          <w:sz w:val="24"/>
        </w:rPr>
        <w:t>合体各方均应当具备</w:t>
      </w:r>
      <w:r w:rsidRPr="00542016">
        <w:rPr>
          <w:rFonts w:ascii="宋体" w:hAnsi="宋体" w:hint="eastAsia"/>
          <w:sz w:val="24"/>
          <w:lang w:val="zh-CN"/>
        </w:rPr>
        <w:t>《中华人民共和国政府采购法》</w:t>
      </w:r>
      <w:r w:rsidRPr="00542016">
        <w:rPr>
          <w:sz w:val="24"/>
        </w:rPr>
        <w:t>第二十二条规定的条件，并在投标文件中提供联合体各方的相关证明材料</w:t>
      </w:r>
      <w:r w:rsidRPr="00542016">
        <w:rPr>
          <w:rFonts w:hint="eastAsia"/>
          <w:sz w:val="24"/>
        </w:rPr>
        <w:t>；</w:t>
      </w:r>
    </w:p>
    <w:p w14:paraId="17240C3E" w14:textId="77777777" w:rsidR="00984AA5" w:rsidRPr="00542016" w:rsidRDefault="00FA2725">
      <w:pPr>
        <w:snapToGrid w:val="0"/>
        <w:spacing w:line="360" w:lineRule="auto"/>
        <w:ind w:firstLineChars="200" w:firstLine="480"/>
        <w:rPr>
          <w:rFonts w:asciiTheme="minorEastAsia" w:eastAsiaTheme="minorEastAsia" w:hAnsiTheme="minorEastAsia"/>
          <w:sz w:val="24"/>
        </w:rPr>
      </w:pPr>
      <w:r w:rsidRPr="00542016">
        <w:rPr>
          <w:rFonts w:asciiTheme="minorEastAsia" w:eastAsiaTheme="minorEastAsia" w:hAnsiTheme="minorEastAsia" w:hint="eastAsia"/>
          <w:sz w:val="24"/>
        </w:rPr>
        <w:t>3.联合体成员存在不良信用记录的，视同联合体存在不良信用记录；</w:t>
      </w:r>
    </w:p>
    <w:p w14:paraId="5CF66E01" w14:textId="77777777" w:rsidR="00984AA5" w:rsidRPr="00542016" w:rsidRDefault="00FA2725">
      <w:pPr>
        <w:snapToGrid w:val="0"/>
        <w:spacing w:line="360" w:lineRule="auto"/>
        <w:ind w:firstLineChars="200" w:firstLine="480"/>
        <w:rPr>
          <w:rFonts w:asciiTheme="minorEastAsia" w:eastAsiaTheme="minorEastAsia" w:hAnsiTheme="minorEastAsia"/>
          <w:sz w:val="24"/>
        </w:rPr>
      </w:pPr>
      <w:r w:rsidRPr="00542016">
        <w:rPr>
          <w:rFonts w:asciiTheme="minorEastAsia" w:eastAsiaTheme="minorEastAsia" w:hAnsiTheme="minorEastAsia" w:hint="eastAsia"/>
          <w:sz w:val="24"/>
        </w:rPr>
        <w:t>4.联合体各方中至少应当有一方符合采购人规定的资格要求。由同一资质条件的投标人组成的联合体，应当按照资质等级较低的投标人确定联合体资质等级；</w:t>
      </w:r>
    </w:p>
    <w:p w14:paraId="74E70124" w14:textId="77777777" w:rsidR="00984AA5" w:rsidRPr="00542016" w:rsidRDefault="00FA2725">
      <w:pPr>
        <w:snapToGrid w:val="0"/>
        <w:spacing w:line="360" w:lineRule="auto"/>
        <w:ind w:firstLineChars="200" w:firstLine="480"/>
        <w:rPr>
          <w:rFonts w:asciiTheme="minorEastAsia" w:eastAsiaTheme="minorEastAsia" w:hAnsiTheme="minorEastAsia"/>
          <w:sz w:val="24"/>
        </w:rPr>
      </w:pPr>
      <w:r w:rsidRPr="00542016">
        <w:rPr>
          <w:rFonts w:asciiTheme="minorEastAsia" w:eastAsiaTheme="minorEastAsia" w:hAnsiTheme="minorEastAsia" w:hint="eastAsia"/>
          <w:sz w:val="24"/>
        </w:rPr>
        <w:t>5.联合体各方不得再以自己名义单独在同一合同项中投标，也不得组成新的联合体参加同一项目投标；</w:t>
      </w:r>
    </w:p>
    <w:p w14:paraId="5D23A7AE" w14:textId="77777777" w:rsidR="00984AA5" w:rsidRPr="00542016" w:rsidRDefault="00FA2725">
      <w:pPr>
        <w:snapToGrid w:val="0"/>
        <w:spacing w:line="360" w:lineRule="auto"/>
        <w:ind w:firstLineChars="200" w:firstLine="480"/>
        <w:rPr>
          <w:rFonts w:asciiTheme="minorEastAsia" w:eastAsiaTheme="minorEastAsia" w:hAnsiTheme="minorEastAsia"/>
          <w:sz w:val="24"/>
        </w:rPr>
      </w:pPr>
      <w:r w:rsidRPr="00542016">
        <w:rPr>
          <w:rFonts w:asciiTheme="minorEastAsia" w:eastAsiaTheme="minorEastAsia" w:hAnsiTheme="minorEastAsia" w:hint="eastAsia"/>
          <w:sz w:val="24"/>
        </w:rPr>
        <w:lastRenderedPageBreak/>
        <w:t>6.联合体各方应当共同与采购人签订采购合同，就合同约定的事项对采购人承担连带责任；</w:t>
      </w:r>
    </w:p>
    <w:p w14:paraId="3BE4A3BD" w14:textId="77777777" w:rsidR="00984AA5" w:rsidRPr="00542016" w:rsidRDefault="00FA2725">
      <w:pPr>
        <w:snapToGrid w:val="0"/>
        <w:spacing w:line="360" w:lineRule="auto"/>
        <w:ind w:firstLineChars="200" w:firstLine="480"/>
        <w:rPr>
          <w:sz w:val="24"/>
        </w:rPr>
      </w:pPr>
      <w:r w:rsidRPr="00542016">
        <w:rPr>
          <w:rFonts w:asciiTheme="minorEastAsia" w:eastAsiaTheme="minorEastAsia" w:hAnsiTheme="minorEastAsia" w:hint="eastAsia"/>
          <w:sz w:val="24"/>
        </w:rPr>
        <w:t>7.投标</w:t>
      </w:r>
      <w:r w:rsidRPr="00542016">
        <w:rPr>
          <w:sz w:val="24"/>
        </w:rPr>
        <w:t>时，应以联合体协议中确定的主体方名义投标，对联合体各方均具有约束力。</w:t>
      </w:r>
    </w:p>
    <w:p w14:paraId="4D6A6838" w14:textId="77777777" w:rsidR="00984AA5" w:rsidRPr="00542016" w:rsidRDefault="00FA2725">
      <w:pPr>
        <w:snapToGrid w:val="0"/>
        <w:spacing w:line="360" w:lineRule="auto"/>
        <w:ind w:firstLineChars="200" w:firstLine="482"/>
        <w:rPr>
          <w:b/>
          <w:bCs/>
          <w:sz w:val="24"/>
        </w:rPr>
      </w:pPr>
      <w:r w:rsidRPr="00542016">
        <w:rPr>
          <w:rFonts w:hint="eastAsia"/>
          <w:b/>
          <w:bCs/>
          <w:sz w:val="24"/>
        </w:rPr>
        <w:t>（五）</w:t>
      </w:r>
      <w:r w:rsidRPr="00542016">
        <w:rPr>
          <w:b/>
          <w:bCs/>
          <w:sz w:val="24"/>
        </w:rPr>
        <w:t>语言文字以及度量衡单位</w:t>
      </w:r>
    </w:p>
    <w:p w14:paraId="062D0F07" w14:textId="4E25449D" w:rsidR="00984AA5" w:rsidRPr="00542016" w:rsidRDefault="00FA2725">
      <w:pPr>
        <w:snapToGrid w:val="0"/>
        <w:spacing w:line="360" w:lineRule="auto"/>
        <w:ind w:firstLineChars="200" w:firstLine="480"/>
        <w:rPr>
          <w:rFonts w:asciiTheme="minorEastAsia" w:eastAsiaTheme="minorEastAsia" w:hAnsiTheme="minorEastAsia"/>
          <w:sz w:val="24"/>
        </w:rPr>
      </w:pPr>
      <w:r w:rsidRPr="00542016">
        <w:rPr>
          <w:rFonts w:asciiTheme="minorEastAsia" w:eastAsiaTheme="minorEastAsia" w:hAnsiTheme="minorEastAsia" w:hint="eastAsia"/>
          <w:sz w:val="24"/>
        </w:rPr>
        <w:t>1.投标文件以及投标人与</w:t>
      </w:r>
      <w:r w:rsidR="0086351E" w:rsidRPr="00542016">
        <w:rPr>
          <w:rFonts w:ascii="宋体" w:eastAsiaTheme="minorEastAsia" w:hAnsi="宋体" w:cs="宋体" w:hint="eastAsia"/>
          <w:kern w:val="0"/>
          <w:sz w:val="24"/>
        </w:rPr>
        <w:t>台州天矶工程咨询有限公司</w:t>
      </w:r>
      <w:r w:rsidRPr="00542016">
        <w:rPr>
          <w:rFonts w:asciiTheme="minorEastAsia" w:eastAsiaTheme="minorEastAsia" w:hAnsiTheme="minorEastAsia" w:hint="eastAsia"/>
          <w:sz w:val="24"/>
        </w:rPr>
        <w:t>就有关投标事宜的所有来往函电，均应以中文汉语书写，除签字、盖章、专用名称等特殊情形外。投标资料提供外文证书或者外国语视听资料的，应当附有中文译本，由翻译机构盖章或者翻译人员签名。</w:t>
      </w:r>
    </w:p>
    <w:p w14:paraId="09A63B7D" w14:textId="77777777" w:rsidR="00984AA5" w:rsidRPr="00542016" w:rsidRDefault="00FA2725">
      <w:pPr>
        <w:snapToGrid w:val="0"/>
        <w:spacing w:line="360" w:lineRule="auto"/>
        <w:ind w:firstLineChars="200" w:firstLine="480"/>
        <w:rPr>
          <w:rFonts w:asciiTheme="minorEastAsia" w:eastAsiaTheme="minorEastAsia" w:hAnsiTheme="minorEastAsia"/>
          <w:sz w:val="24"/>
        </w:rPr>
      </w:pPr>
      <w:r w:rsidRPr="00542016">
        <w:rPr>
          <w:rFonts w:asciiTheme="minorEastAsia" w:eastAsiaTheme="minorEastAsia" w:hAnsiTheme="minorEastAsia" w:hint="eastAsia"/>
          <w:sz w:val="24"/>
        </w:rPr>
        <w:t>2.所有计量均采用中国法定的计量单位。</w:t>
      </w:r>
    </w:p>
    <w:p w14:paraId="4944E9E0" w14:textId="553F47A7" w:rsidR="00984AA5" w:rsidRPr="00542016" w:rsidRDefault="00FA2725">
      <w:pPr>
        <w:snapToGrid w:val="0"/>
        <w:spacing w:line="360" w:lineRule="auto"/>
        <w:ind w:firstLineChars="200" w:firstLine="480"/>
        <w:rPr>
          <w:sz w:val="24"/>
        </w:rPr>
      </w:pPr>
      <w:r w:rsidRPr="00542016">
        <w:rPr>
          <w:rFonts w:asciiTheme="minorEastAsia" w:eastAsiaTheme="minorEastAsia" w:hAnsiTheme="minorEastAsia" w:hint="eastAsia"/>
          <w:sz w:val="24"/>
        </w:rPr>
        <w:t>3.所有</w:t>
      </w:r>
      <w:r w:rsidRPr="00542016">
        <w:rPr>
          <w:sz w:val="24"/>
        </w:rPr>
        <w:t>报价一律使用人民币，货币单位：元。</w:t>
      </w:r>
      <w:r w:rsidRPr="00542016">
        <w:rPr>
          <w:rFonts w:hint="eastAsia"/>
          <w:sz w:val="24"/>
        </w:rPr>
        <w:t>本项目为</w:t>
      </w:r>
      <w:r w:rsidR="009C107A" w:rsidRPr="00542016">
        <w:rPr>
          <w:rFonts w:ascii="宋体" w:hAnsi="宋体" w:cs="宋体" w:hint="eastAsia"/>
          <w:sz w:val="24"/>
        </w:rPr>
        <w:t>定期存款利率</w:t>
      </w:r>
      <w:r w:rsidRPr="00542016">
        <w:rPr>
          <w:rFonts w:hint="eastAsia"/>
          <w:sz w:val="24"/>
        </w:rPr>
        <w:t>报价。</w:t>
      </w:r>
    </w:p>
    <w:p w14:paraId="73CD0A71" w14:textId="77777777" w:rsidR="00984AA5" w:rsidRPr="00542016" w:rsidRDefault="00FA2725">
      <w:pPr>
        <w:snapToGrid w:val="0"/>
        <w:spacing w:line="360" w:lineRule="auto"/>
        <w:ind w:firstLineChars="200" w:firstLine="482"/>
        <w:rPr>
          <w:b/>
          <w:bCs/>
          <w:sz w:val="24"/>
        </w:rPr>
      </w:pPr>
      <w:r w:rsidRPr="00542016">
        <w:rPr>
          <w:rFonts w:hint="eastAsia"/>
          <w:b/>
          <w:bCs/>
          <w:sz w:val="24"/>
        </w:rPr>
        <w:t>（六）</w:t>
      </w:r>
      <w:r w:rsidRPr="00542016">
        <w:rPr>
          <w:b/>
          <w:bCs/>
          <w:sz w:val="24"/>
        </w:rPr>
        <w:t>现场踏勘</w:t>
      </w:r>
    </w:p>
    <w:p w14:paraId="1C16899D" w14:textId="77777777" w:rsidR="00984AA5" w:rsidRPr="00542016" w:rsidRDefault="00FA2725">
      <w:pPr>
        <w:snapToGrid w:val="0"/>
        <w:spacing w:line="360" w:lineRule="auto"/>
        <w:ind w:firstLineChars="200" w:firstLine="480"/>
        <w:rPr>
          <w:rFonts w:asciiTheme="minorEastAsia" w:eastAsiaTheme="minorEastAsia" w:hAnsiTheme="minorEastAsia"/>
          <w:sz w:val="24"/>
        </w:rPr>
      </w:pPr>
      <w:r w:rsidRPr="00542016">
        <w:rPr>
          <w:rFonts w:asciiTheme="minorEastAsia" w:eastAsiaTheme="minorEastAsia" w:hAnsiTheme="minorEastAsia" w:hint="eastAsia"/>
          <w:sz w:val="24"/>
        </w:rPr>
        <w:t>1.招标文件规定组织踏勘现场的，采购人按招标文件规定的时间、地点组织投标人踏勘项目现场。</w:t>
      </w:r>
    </w:p>
    <w:p w14:paraId="27AA098E" w14:textId="77777777" w:rsidR="00984AA5" w:rsidRPr="00542016" w:rsidRDefault="00FA2725">
      <w:pPr>
        <w:snapToGrid w:val="0"/>
        <w:spacing w:line="360" w:lineRule="auto"/>
        <w:ind w:firstLineChars="200" w:firstLine="480"/>
        <w:rPr>
          <w:rFonts w:asciiTheme="minorEastAsia" w:eastAsiaTheme="minorEastAsia" w:hAnsiTheme="minorEastAsia"/>
          <w:sz w:val="24"/>
        </w:rPr>
      </w:pPr>
      <w:r w:rsidRPr="00542016">
        <w:rPr>
          <w:rFonts w:asciiTheme="minorEastAsia" w:eastAsiaTheme="minorEastAsia" w:hAnsiTheme="minorEastAsia" w:hint="eastAsia"/>
          <w:sz w:val="24"/>
        </w:rPr>
        <w:t>2.投标人自行承担踏勘现场发生的责任、风险和自身费用。</w:t>
      </w:r>
    </w:p>
    <w:p w14:paraId="413D44EF" w14:textId="77777777" w:rsidR="00984AA5" w:rsidRPr="00542016" w:rsidRDefault="00FA2725">
      <w:pPr>
        <w:snapToGrid w:val="0"/>
        <w:spacing w:line="360" w:lineRule="auto"/>
        <w:ind w:firstLineChars="200" w:firstLine="480"/>
        <w:rPr>
          <w:sz w:val="24"/>
        </w:rPr>
      </w:pPr>
      <w:r w:rsidRPr="00542016">
        <w:rPr>
          <w:rFonts w:asciiTheme="minorEastAsia" w:eastAsiaTheme="minorEastAsia" w:hAnsiTheme="minorEastAsia" w:hint="eastAsia"/>
          <w:sz w:val="24"/>
        </w:rPr>
        <w:t>3.采购人</w:t>
      </w:r>
      <w:r w:rsidRPr="00542016">
        <w:rPr>
          <w:sz w:val="24"/>
        </w:rPr>
        <w:t>在踏勘现场中介绍的资料和数据等，不构成对招标文件的修改或不作为投标人编制投标文件的依据。</w:t>
      </w:r>
    </w:p>
    <w:p w14:paraId="668A4F13" w14:textId="77777777" w:rsidR="00984AA5" w:rsidRPr="00542016" w:rsidRDefault="00FA2725">
      <w:pPr>
        <w:pStyle w:val="a9"/>
        <w:snapToGrid w:val="0"/>
        <w:spacing w:line="360" w:lineRule="auto"/>
        <w:ind w:leftChars="1" w:left="2" w:firstLineChars="200" w:firstLine="482"/>
        <w:rPr>
          <w:rFonts w:hAnsi="宋体"/>
          <w:b/>
          <w:sz w:val="24"/>
        </w:rPr>
      </w:pPr>
      <w:r w:rsidRPr="00542016">
        <w:rPr>
          <w:rFonts w:hAnsi="宋体" w:hint="eastAsia"/>
          <w:b/>
          <w:sz w:val="24"/>
        </w:rPr>
        <w:t>（七）特别说明</w:t>
      </w:r>
    </w:p>
    <w:p w14:paraId="63088C54" w14:textId="77777777" w:rsidR="00984AA5" w:rsidRPr="00542016" w:rsidRDefault="00FA2725">
      <w:pPr>
        <w:pStyle w:val="a9"/>
        <w:snapToGrid w:val="0"/>
        <w:spacing w:line="360" w:lineRule="auto"/>
        <w:ind w:leftChars="1" w:left="2" w:firstLineChars="200" w:firstLine="480"/>
        <w:rPr>
          <w:rFonts w:asciiTheme="minorEastAsia" w:eastAsiaTheme="minorEastAsia" w:hAnsiTheme="minorEastAsia"/>
          <w:sz w:val="24"/>
        </w:rPr>
      </w:pPr>
      <w:r w:rsidRPr="00542016">
        <w:rPr>
          <w:rFonts w:asciiTheme="minorEastAsia" w:eastAsiaTheme="minorEastAsia" w:hAnsiTheme="minorEastAsia" w:hint="eastAsia"/>
          <w:sz w:val="24"/>
        </w:rPr>
        <w:t>1.</w:t>
      </w:r>
      <w:r w:rsidRPr="00542016">
        <w:rPr>
          <w:rFonts w:asciiTheme="minorEastAsia" w:eastAsiaTheme="minorEastAsia" w:hAnsiTheme="minorEastAsia"/>
          <w:sz w:val="24"/>
        </w:rPr>
        <w:t>投标人投标所使用的资格、信誉、荣誉、业绩与企业认证必须为本法人所拥有</w:t>
      </w:r>
      <w:r w:rsidRPr="00542016">
        <w:rPr>
          <w:rFonts w:asciiTheme="minorEastAsia" w:eastAsiaTheme="minorEastAsia" w:hAnsiTheme="minorEastAsia" w:hint="eastAsia"/>
          <w:sz w:val="24"/>
        </w:rPr>
        <w:t>且所提供的资料都是真实有效的</w:t>
      </w:r>
      <w:r w:rsidRPr="00542016">
        <w:rPr>
          <w:rFonts w:asciiTheme="minorEastAsia" w:eastAsiaTheme="minorEastAsia" w:hAnsiTheme="minorEastAsia"/>
          <w:sz w:val="24"/>
        </w:rPr>
        <w:t>。投标人投标所使用的采购项目实施人员必须为本法人员工。</w:t>
      </w:r>
    </w:p>
    <w:p w14:paraId="59FC5917" w14:textId="77777777" w:rsidR="00984AA5" w:rsidRPr="00542016" w:rsidRDefault="00FA2725">
      <w:pPr>
        <w:pStyle w:val="af7"/>
        <w:snapToGrid w:val="0"/>
        <w:spacing w:line="360" w:lineRule="auto"/>
        <w:ind w:firstLine="480"/>
        <w:rPr>
          <w:rFonts w:ascii="宋体" w:hAnsi="宋体" w:cs="宋体"/>
          <w:sz w:val="24"/>
          <w:szCs w:val="24"/>
        </w:rPr>
      </w:pPr>
      <w:r w:rsidRPr="00542016">
        <w:rPr>
          <w:rFonts w:asciiTheme="minorEastAsia" w:eastAsiaTheme="minorEastAsia" w:hAnsiTheme="minorEastAsia" w:cstheme="minorBidi" w:hint="eastAsia"/>
          <w:sz w:val="24"/>
          <w:szCs w:val="24"/>
        </w:rPr>
        <w:t>2.</w:t>
      </w:r>
      <w:r w:rsidRPr="00542016">
        <w:rPr>
          <w:rFonts w:ascii="宋体" w:hAnsi="宋体" w:cs="宋体" w:hint="eastAsia"/>
          <w:sz w:val="24"/>
          <w:szCs w:val="24"/>
        </w:rPr>
        <w:t>本招标文件中关于电子招投标的内容、流程，如与台州市智慧招采云平台中最新的内容、操作不一致的，以台州市智慧招采云平台中的要求为准。</w:t>
      </w:r>
    </w:p>
    <w:p w14:paraId="40F2BABF" w14:textId="77777777" w:rsidR="00984AA5" w:rsidRPr="00542016" w:rsidRDefault="00FA2725">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firstLineChars="200" w:firstLine="482"/>
        <w:rPr>
          <w:rFonts w:asciiTheme="minorEastAsia" w:eastAsiaTheme="minorEastAsia" w:hAnsiTheme="minorEastAsia"/>
          <w:b/>
          <w:kern w:val="0"/>
          <w:sz w:val="24"/>
        </w:rPr>
      </w:pPr>
      <w:r w:rsidRPr="00542016">
        <w:rPr>
          <w:rFonts w:asciiTheme="minorEastAsia" w:eastAsiaTheme="minorEastAsia" w:hAnsiTheme="minorEastAsia" w:hint="eastAsia"/>
          <w:b/>
          <w:kern w:val="0"/>
          <w:sz w:val="24"/>
        </w:rPr>
        <w:t>三、招标文件</w:t>
      </w:r>
    </w:p>
    <w:p w14:paraId="3AF300BD" w14:textId="77777777" w:rsidR="00984AA5" w:rsidRPr="00542016" w:rsidRDefault="00FA2725">
      <w:pPr>
        <w:pStyle w:val="af7"/>
        <w:snapToGrid w:val="0"/>
        <w:spacing w:line="360" w:lineRule="auto"/>
        <w:ind w:firstLine="480"/>
        <w:rPr>
          <w:rFonts w:asciiTheme="minorEastAsia" w:eastAsiaTheme="minorEastAsia" w:hAnsiTheme="minorEastAsia" w:cstheme="minorBidi"/>
          <w:sz w:val="24"/>
        </w:rPr>
      </w:pPr>
      <w:r w:rsidRPr="00542016">
        <w:rPr>
          <w:rFonts w:asciiTheme="minorEastAsia" w:eastAsiaTheme="minorEastAsia" w:hAnsiTheme="minorEastAsia" w:cstheme="minorBidi" w:hint="eastAsia"/>
          <w:sz w:val="24"/>
        </w:rPr>
        <w:t>（一）招标文件由招标文件目录所列内容组成。</w:t>
      </w:r>
    </w:p>
    <w:p w14:paraId="177013DA" w14:textId="77777777" w:rsidR="00984AA5" w:rsidRPr="00542016" w:rsidRDefault="00FA2725">
      <w:pPr>
        <w:pStyle w:val="af7"/>
        <w:snapToGrid w:val="0"/>
        <w:spacing w:line="360" w:lineRule="auto"/>
        <w:ind w:firstLine="480"/>
        <w:rPr>
          <w:rFonts w:asciiTheme="minorEastAsia" w:eastAsiaTheme="minorEastAsia" w:hAnsiTheme="minorEastAsia" w:cstheme="minorBidi"/>
          <w:sz w:val="24"/>
        </w:rPr>
      </w:pPr>
      <w:r w:rsidRPr="00542016">
        <w:rPr>
          <w:rFonts w:asciiTheme="minorEastAsia" w:eastAsiaTheme="minorEastAsia" w:hAnsiTheme="minorEastAsia" w:cstheme="minorBidi" w:hint="eastAsia"/>
          <w:sz w:val="24"/>
        </w:rPr>
        <w:t>（二）投标人在规定的时间内未对招标文件提出疑问、质疑或要求澄清的，将视其为无异议。</w:t>
      </w:r>
    </w:p>
    <w:p w14:paraId="41B646B8" w14:textId="77777777" w:rsidR="00984AA5" w:rsidRPr="00542016" w:rsidRDefault="00FA2725">
      <w:pPr>
        <w:pStyle w:val="af7"/>
        <w:snapToGrid w:val="0"/>
        <w:spacing w:line="360" w:lineRule="auto"/>
        <w:ind w:firstLine="480"/>
        <w:rPr>
          <w:rFonts w:asciiTheme="minorEastAsia" w:eastAsiaTheme="minorEastAsia" w:hAnsiTheme="minorEastAsia" w:cstheme="minorBidi"/>
          <w:sz w:val="24"/>
        </w:rPr>
      </w:pPr>
      <w:r w:rsidRPr="00542016">
        <w:rPr>
          <w:rFonts w:asciiTheme="minorEastAsia" w:eastAsiaTheme="minorEastAsia" w:hAnsiTheme="minorEastAsia" w:cstheme="minorBidi" w:hint="eastAsia"/>
          <w:sz w:val="24"/>
        </w:rPr>
        <w:t>（三）对招标文件中描述有歧义或前后不一致的地方，评标委员会有权进行评判，但对同一条款的评判应适用于每个投标人。</w:t>
      </w:r>
    </w:p>
    <w:p w14:paraId="08C3E759" w14:textId="77777777" w:rsidR="00984AA5" w:rsidRPr="00542016" w:rsidRDefault="00FA2725">
      <w:pPr>
        <w:pStyle w:val="af7"/>
        <w:snapToGrid w:val="0"/>
        <w:spacing w:line="360" w:lineRule="auto"/>
        <w:ind w:firstLine="480"/>
        <w:rPr>
          <w:rFonts w:asciiTheme="minorEastAsia" w:eastAsiaTheme="minorEastAsia" w:hAnsiTheme="minorEastAsia" w:cstheme="minorBidi"/>
          <w:sz w:val="24"/>
        </w:rPr>
      </w:pPr>
      <w:r w:rsidRPr="00542016">
        <w:rPr>
          <w:rFonts w:asciiTheme="minorEastAsia" w:eastAsiaTheme="minorEastAsia" w:hAnsiTheme="minorEastAsia" w:cstheme="minorBidi" w:hint="eastAsia"/>
          <w:sz w:val="24"/>
        </w:rPr>
        <w:t>（四）采购组织机构对招标文件进行必要的澄清更正的，澄清或者修改的内</w:t>
      </w:r>
      <w:r w:rsidRPr="00542016">
        <w:rPr>
          <w:rFonts w:asciiTheme="minorEastAsia" w:eastAsiaTheme="minorEastAsia" w:hAnsiTheme="minorEastAsia" w:cstheme="minorBidi" w:hint="eastAsia"/>
          <w:sz w:val="24"/>
        </w:rPr>
        <w:lastRenderedPageBreak/>
        <w:t>容可能影响投标文件编制的，于投标截止时间的3日前在台州市智慧招采云平台（https://tz.etrading.cn/）上以更正公告的形式通知各潜在的投标人；不足3日的，采购组织机构应当顺延提交投标文件的截止时间。</w:t>
      </w:r>
    </w:p>
    <w:p w14:paraId="5E8F0763" w14:textId="77777777" w:rsidR="00984AA5" w:rsidRPr="00542016" w:rsidRDefault="00FA2725">
      <w:pPr>
        <w:tabs>
          <w:tab w:val="left" w:pos="1418"/>
        </w:tabs>
        <w:autoSpaceDE w:val="0"/>
        <w:autoSpaceDN w:val="0"/>
        <w:adjustRightInd w:val="0"/>
        <w:spacing w:line="360" w:lineRule="auto"/>
        <w:ind w:firstLineChars="200" w:firstLine="482"/>
        <w:rPr>
          <w:rFonts w:asciiTheme="minorEastAsia" w:eastAsiaTheme="minorEastAsia" w:hAnsiTheme="minorEastAsia"/>
          <w:b/>
          <w:kern w:val="0"/>
          <w:sz w:val="24"/>
        </w:rPr>
      </w:pPr>
      <w:r w:rsidRPr="00542016">
        <w:rPr>
          <w:rFonts w:asciiTheme="minorEastAsia" w:eastAsiaTheme="minorEastAsia" w:hAnsiTheme="minorEastAsia" w:hint="eastAsia"/>
          <w:b/>
          <w:kern w:val="0"/>
          <w:sz w:val="24"/>
        </w:rPr>
        <w:t>四、投标文件</w:t>
      </w:r>
    </w:p>
    <w:p w14:paraId="301B5ACD" w14:textId="77777777" w:rsidR="00984AA5" w:rsidRPr="00542016" w:rsidRDefault="00FA2725">
      <w:pPr>
        <w:pStyle w:val="a4"/>
        <w:spacing w:line="360" w:lineRule="auto"/>
        <w:ind w:firstLineChars="200" w:firstLine="482"/>
        <w:rPr>
          <w:rFonts w:asciiTheme="minorEastAsia" w:hAnsiTheme="minorEastAsia"/>
          <w:b/>
          <w:kern w:val="0"/>
          <w:sz w:val="24"/>
        </w:rPr>
      </w:pPr>
      <w:r w:rsidRPr="00542016">
        <w:rPr>
          <w:rFonts w:asciiTheme="minorEastAsia" w:eastAsiaTheme="minorEastAsia" w:hAnsiTheme="minorEastAsia" w:hint="eastAsia"/>
          <w:b/>
          <w:kern w:val="0"/>
          <w:sz w:val="24"/>
        </w:rPr>
        <w:t>（一）投标文件的编制</w:t>
      </w:r>
    </w:p>
    <w:p w14:paraId="24772B4A" w14:textId="1048C1E9" w:rsidR="00984AA5" w:rsidRPr="00542016" w:rsidRDefault="00FA2725">
      <w:pPr>
        <w:pStyle w:val="a4"/>
        <w:spacing w:line="360" w:lineRule="auto"/>
        <w:ind w:firstLineChars="200" w:firstLine="480"/>
        <w:rPr>
          <w:rFonts w:asciiTheme="minorEastAsia" w:eastAsiaTheme="minorEastAsia" w:hAnsiTheme="minorEastAsia"/>
          <w:bCs/>
          <w:kern w:val="0"/>
          <w:sz w:val="24"/>
        </w:rPr>
      </w:pPr>
      <w:r w:rsidRPr="00542016">
        <w:rPr>
          <w:rFonts w:asciiTheme="minorEastAsia" w:eastAsiaTheme="minorEastAsia" w:hAnsiTheme="minorEastAsia" w:hint="eastAsia"/>
          <w:kern w:val="0"/>
          <w:sz w:val="24"/>
        </w:rPr>
        <w:t>投标人获取招标文件后，按照采购组织机构的要求提供：</w:t>
      </w:r>
      <w:r w:rsidR="0086351E" w:rsidRPr="00542016">
        <w:rPr>
          <w:rFonts w:asciiTheme="minorEastAsia" w:eastAsiaTheme="minorEastAsia" w:hAnsiTheme="minorEastAsia" w:hint="eastAsia"/>
          <w:kern w:val="0"/>
          <w:sz w:val="24"/>
        </w:rPr>
        <w:t>投标文件</w:t>
      </w:r>
      <w:r w:rsidRPr="00542016">
        <w:rPr>
          <w:rFonts w:asciiTheme="minorEastAsia" w:eastAsiaTheme="minorEastAsia" w:hAnsiTheme="minorEastAsia" w:hint="eastAsia"/>
          <w:kern w:val="0"/>
          <w:sz w:val="24"/>
          <w:lang w:val="zh-CN"/>
        </w:rPr>
        <w:t>。【特别提示：如在投标时有要求提供资料原件的，将原件扫描放入投标文件】若参与多标项投标的，则按每个标项分别独立编制投标文件。</w:t>
      </w:r>
    </w:p>
    <w:p w14:paraId="0AC46DEF" w14:textId="5A4875AA" w:rsidR="00984AA5" w:rsidRPr="00542016" w:rsidRDefault="00FA2725">
      <w:pPr>
        <w:snapToGrid w:val="0"/>
        <w:spacing w:line="360" w:lineRule="auto"/>
        <w:ind w:firstLineChars="200" w:firstLine="482"/>
        <w:rPr>
          <w:rFonts w:asciiTheme="minorEastAsia" w:eastAsiaTheme="minorEastAsia" w:hAnsiTheme="minorEastAsia"/>
          <w:kern w:val="0"/>
          <w:sz w:val="24"/>
        </w:rPr>
      </w:pPr>
      <w:r w:rsidRPr="00542016">
        <w:rPr>
          <w:rFonts w:ascii="宋体" w:hAnsi="宋体" w:cs="宋体" w:hint="eastAsia"/>
          <w:b/>
          <w:sz w:val="24"/>
        </w:rPr>
        <w:t>▲</w:t>
      </w:r>
      <w:r w:rsidRPr="00542016">
        <w:rPr>
          <w:rFonts w:asciiTheme="minorEastAsia" w:eastAsiaTheme="minorEastAsia" w:hAnsiTheme="minorEastAsia" w:hint="eastAsia"/>
          <w:b/>
          <w:sz w:val="24"/>
        </w:rPr>
        <w:t>1.</w:t>
      </w:r>
      <w:r w:rsidR="0086351E" w:rsidRPr="00542016">
        <w:rPr>
          <w:rFonts w:asciiTheme="minorEastAsia" w:eastAsiaTheme="minorEastAsia" w:hAnsiTheme="minorEastAsia" w:hint="eastAsia"/>
          <w:b/>
          <w:sz w:val="24"/>
        </w:rPr>
        <w:t>投标文件</w:t>
      </w:r>
      <w:r w:rsidRPr="00542016">
        <w:rPr>
          <w:rFonts w:ascii="宋体" w:hAnsi="宋体" w:hint="eastAsia"/>
          <w:b/>
          <w:sz w:val="24"/>
        </w:rPr>
        <w:t>的组成</w:t>
      </w:r>
    </w:p>
    <w:p w14:paraId="6F018A74" w14:textId="77777777" w:rsidR="003115EC" w:rsidRPr="00542016" w:rsidRDefault="003115EC" w:rsidP="003115EC">
      <w:pPr>
        <w:snapToGrid w:val="0"/>
        <w:spacing w:line="360" w:lineRule="auto"/>
        <w:ind w:firstLineChars="200" w:firstLine="480"/>
        <w:rPr>
          <w:rFonts w:ascii="宋体" w:hAnsi="宋体" w:cs="宋体"/>
          <w:sz w:val="24"/>
        </w:rPr>
      </w:pPr>
      <w:r w:rsidRPr="00542016">
        <w:rPr>
          <w:rFonts w:ascii="宋体" w:hAnsi="宋体" w:hint="eastAsia"/>
          <w:bCs/>
          <w:sz w:val="24"/>
        </w:rPr>
        <w:t>（1）</w:t>
      </w:r>
      <w:r w:rsidRPr="00542016">
        <w:rPr>
          <w:rFonts w:ascii="宋体" w:hAnsi="宋体" w:cs="宋体" w:hint="eastAsia"/>
          <w:sz w:val="24"/>
        </w:rPr>
        <w:t>投标声明书</w:t>
      </w:r>
      <w:r w:rsidRPr="00542016">
        <w:rPr>
          <w:rFonts w:ascii="宋体" w:hAnsi="宋体" w:hint="eastAsia"/>
          <w:bCs/>
          <w:sz w:val="24"/>
        </w:rPr>
        <w:t>（格式详见附件）</w:t>
      </w:r>
      <w:r w:rsidRPr="00542016">
        <w:rPr>
          <w:rFonts w:ascii="宋体" w:hAnsi="宋体" w:cs="宋体" w:hint="eastAsia"/>
          <w:sz w:val="24"/>
        </w:rPr>
        <w:t>；</w:t>
      </w:r>
    </w:p>
    <w:p w14:paraId="2929888A" w14:textId="77777777" w:rsidR="003115EC" w:rsidRPr="00542016" w:rsidRDefault="003115EC" w:rsidP="003115EC">
      <w:pPr>
        <w:snapToGrid w:val="0"/>
        <w:spacing w:line="360" w:lineRule="auto"/>
        <w:ind w:firstLineChars="200" w:firstLine="480"/>
        <w:rPr>
          <w:rFonts w:ascii="宋体" w:hAnsi="宋体" w:cs="宋体"/>
          <w:sz w:val="24"/>
        </w:rPr>
      </w:pPr>
      <w:r w:rsidRPr="00542016">
        <w:rPr>
          <w:rFonts w:ascii="宋体" w:hAnsi="宋体" w:cs="宋体" w:hint="eastAsia"/>
          <w:sz w:val="24"/>
        </w:rPr>
        <w:t>（2）授权委托书（法定代表人亲自办理投标事宜的，则无需提交；</w:t>
      </w:r>
      <w:r w:rsidRPr="00542016">
        <w:rPr>
          <w:rFonts w:ascii="宋体" w:hAnsi="宋体" w:hint="eastAsia"/>
          <w:bCs/>
          <w:sz w:val="24"/>
        </w:rPr>
        <w:t>格式详见附件</w:t>
      </w:r>
      <w:r w:rsidRPr="00542016">
        <w:rPr>
          <w:rFonts w:ascii="宋体" w:hAnsi="宋体" w:cs="宋体" w:hint="eastAsia"/>
          <w:sz w:val="24"/>
        </w:rPr>
        <w:t>）；</w:t>
      </w:r>
    </w:p>
    <w:p w14:paraId="3967EE79" w14:textId="77777777" w:rsidR="003115EC" w:rsidRPr="00542016" w:rsidRDefault="003115EC" w:rsidP="003115EC">
      <w:pPr>
        <w:snapToGrid w:val="0"/>
        <w:spacing w:line="360" w:lineRule="auto"/>
        <w:ind w:firstLineChars="200" w:firstLine="480"/>
        <w:rPr>
          <w:rFonts w:ascii="宋体" w:hAnsi="宋体" w:cs="宋体"/>
          <w:sz w:val="24"/>
        </w:rPr>
      </w:pPr>
      <w:r w:rsidRPr="00542016">
        <w:rPr>
          <w:rFonts w:ascii="宋体" w:hAnsi="宋体" w:cs="宋体" w:hint="eastAsia"/>
          <w:sz w:val="24"/>
        </w:rPr>
        <w:t>（3）法人或者其他组织的营业执照等证明文件，自然人的身份证明；</w:t>
      </w:r>
    </w:p>
    <w:p w14:paraId="633477B7" w14:textId="77777777" w:rsidR="003115EC" w:rsidRPr="00542016" w:rsidRDefault="003115EC" w:rsidP="003115EC">
      <w:pPr>
        <w:snapToGrid w:val="0"/>
        <w:spacing w:line="360" w:lineRule="auto"/>
        <w:ind w:firstLineChars="200" w:firstLine="480"/>
        <w:rPr>
          <w:rFonts w:ascii="宋体" w:hAnsi="宋体" w:cs="宋体"/>
          <w:sz w:val="24"/>
        </w:rPr>
      </w:pPr>
      <w:r w:rsidRPr="00542016">
        <w:rPr>
          <w:rFonts w:ascii="宋体" w:hAnsi="宋体" w:cs="宋体" w:hint="eastAsia"/>
          <w:sz w:val="24"/>
        </w:rPr>
        <w:t>（4）具有依法缴纳税收和社会保障资金证明的承诺函（</w:t>
      </w:r>
      <w:r w:rsidRPr="00542016">
        <w:rPr>
          <w:rFonts w:ascii="宋体" w:hAnsi="宋体" w:hint="eastAsia"/>
          <w:bCs/>
          <w:sz w:val="24"/>
        </w:rPr>
        <w:t>格式详见附件</w:t>
      </w:r>
      <w:r w:rsidRPr="00542016">
        <w:rPr>
          <w:rFonts w:ascii="宋体" w:hAnsi="宋体" w:cs="宋体" w:hint="eastAsia"/>
          <w:sz w:val="24"/>
        </w:rPr>
        <w:t>）；</w:t>
      </w:r>
    </w:p>
    <w:p w14:paraId="6EE18690" w14:textId="77777777" w:rsidR="003115EC" w:rsidRPr="00542016" w:rsidRDefault="003115EC" w:rsidP="003115EC">
      <w:pPr>
        <w:snapToGrid w:val="0"/>
        <w:spacing w:line="360" w:lineRule="auto"/>
        <w:ind w:firstLineChars="200" w:firstLine="480"/>
        <w:rPr>
          <w:rFonts w:ascii="宋体" w:hAnsi="宋体" w:cs="宋体"/>
          <w:sz w:val="24"/>
        </w:rPr>
      </w:pPr>
      <w:r w:rsidRPr="00542016">
        <w:rPr>
          <w:rFonts w:ascii="宋体" w:hAnsi="宋体" w:cs="宋体" w:hint="eastAsia"/>
          <w:sz w:val="24"/>
        </w:rPr>
        <w:t>（5）具有良好的商业信誉和健全的财务会计制度的承诺函（</w:t>
      </w:r>
      <w:r w:rsidRPr="00542016">
        <w:rPr>
          <w:rFonts w:ascii="宋体" w:hAnsi="宋体" w:hint="eastAsia"/>
          <w:bCs/>
          <w:sz w:val="24"/>
        </w:rPr>
        <w:t>格式详见附件</w:t>
      </w:r>
      <w:r w:rsidRPr="00542016">
        <w:rPr>
          <w:rFonts w:ascii="宋体" w:hAnsi="宋体" w:cs="宋体" w:hint="eastAsia"/>
          <w:sz w:val="24"/>
        </w:rPr>
        <w:t>）；</w:t>
      </w:r>
    </w:p>
    <w:p w14:paraId="5CF42F68" w14:textId="77777777" w:rsidR="003115EC" w:rsidRPr="00542016" w:rsidRDefault="003115EC" w:rsidP="003115EC">
      <w:pPr>
        <w:snapToGrid w:val="0"/>
        <w:spacing w:line="360" w:lineRule="auto"/>
        <w:ind w:firstLineChars="200" w:firstLine="480"/>
        <w:rPr>
          <w:rFonts w:ascii="宋体" w:hAnsi="宋体" w:cs="宋体"/>
          <w:bCs/>
          <w:sz w:val="24"/>
        </w:rPr>
      </w:pPr>
      <w:r w:rsidRPr="00542016">
        <w:rPr>
          <w:rFonts w:ascii="宋体" w:hAnsi="宋体" w:cs="宋体" w:hint="eastAsia"/>
          <w:bCs/>
          <w:sz w:val="24"/>
        </w:rPr>
        <w:t>（6）具有履行合同所必须的设备和专业技术能力的承诺函（格式详见附件）；</w:t>
      </w:r>
    </w:p>
    <w:p w14:paraId="1ECB949B" w14:textId="77777777" w:rsidR="003115EC" w:rsidRPr="00542016" w:rsidRDefault="003115EC" w:rsidP="003115EC">
      <w:pPr>
        <w:snapToGrid w:val="0"/>
        <w:spacing w:line="360" w:lineRule="auto"/>
        <w:ind w:firstLineChars="200" w:firstLine="480"/>
        <w:rPr>
          <w:rFonts w:ascii="宋体" w:hAnsi="宋体" w:cs="宋体"/>
          <w:sz w:val="24"/>
        </w:rPr>
      </w:pPr>
      <w:r w:rsidRPr="00542016">
        <w:rPr>
          <w:rFonts w:ascii="宋体" w:hAnsi="宋体" w:cs="宋体" w:hint="eastAsia"/>
          <w:sz w:val="24"/>
        </w:rPr>
        <w:t>（7）廉政承诺书（格式详见附件）；</w:t>
      </w:r>
    </w:p>
    <w:p w14:paraId="0310C066" w14:textId="77777777" w:rsidR="003115EC" w:rsidRPr="00542016" w:rsidRDefault="003115EC" w:rsidP="003115EC">
      <w:pPr>
        <w:snapToGrid w:val="0"/>
        <w:spacing w:line="360" w:lineRule="auto"/>
        <w:ind w:firstLineChars="200" w:firstLine="480"/>
        <w:rPr>
          <w:rFonts w:ascii="宋体" w:hAnsi="宋体" w:cs="宋体"/>
          <w:sz w:val="24"/>
        </w:rPr>
      </w:pPr>
      <w:r w:rsidRPr="00542016">
        <w:rPr>
          <w:rFonts w:ascii="宋体" w:hAnsi="宋体" w:cs="宋体" w:hint="eastAsia"/>
          <w:sz w:val="24"/>
        </w:rPr>
        <w:t>（</w:t>
      </w:r>
      <w:r w:rsidRPr="00542016">
        <w:rPr>
          <w:rFonts w:ascii="宋体" w:hAnsi="宋体" w:cs="宋体"/>
          <w:sz w:val="24"/>
        </w:rPr>
        <w:t>8</w:t>
      </w:r>
      <w:r w:rsidRPr="00542016">
        <w:rPr>
          <w:rFonts w:ascii="宋体" w:hAnsi="宋体" w:cs="宋体" w:hint="eastAsia"/>
          <w:sz w:val="24"/>
        </w:rPr>
        <w:t>）开标一览表（格式详见附件）；</w:t>
      </w:r>
    </w:p>
    <w:p w14:paraId="34B1C479" w14:textId="77777777" w:rsidR="003115EC" w:rsidRPr="00542016" w:rsidRDefault="003115EC" w:rsidP="003115EC">
      <w:pPr>
        <w:snapToGrid w:val="0"/>
        <w:spacing w:line="360" w:lineRule="auto"/>
        <w:ind w:firstLineChars="200" w:firstLine="480"/>
        <w:rPr>
          <w:rFonts w:ascii="宋体" w:hAnsi="宋体" w:cs="宋体"/>
          <w:bCs/>
          <w:sz w:val="24"/>
        </w:rPr>
      </w:pPr>
      <w:r w:rsidRPr="00542016">
        <w:rPr>
          <w:rFonts w:ascii="宋体" w:hAnsi="宋体" w:cs="宋体" w:hint="eastAsia"/>
          <w:bCs/>
          <w:sz w:val="24"/>
        </w:rPr>
        <w:t>（</w:t>
      </w:r>
      <w:r w:rsidRPr="00542016">
        <w:rPr>
          <w:rFonts w:ascii="宋体" w:hAnsi="宋体" w:cs="宋体"/>
          <w:bCs/>
          <w:sz w:val="24"/>
        </w:rPr>
        <w:t>9</w:t>
      </w:r>
      <w:r w:rsidRPr="00542016">
        <w:rPr>
          <w:rFonts w:ascii="宋体" w:hAnsi="宋体" w:cs="宋体" w:hint="eastAsia"/>
          <w:bCs/>
          <w:sz w:val="24"/>
        </w:rPr>
        <w:t>）对应资格要求相关的证明材料；</w:t>
      </w:r>
    </w:p>
    <w:p w14:paraId="22CB3160" w14:textId="77777777" w:rsidR="003115EC" w:rsidRPr="00542016" w:rsidRDefault="003115EC" w:rsidP="003115EC">
      <w:pPr>
        <w:snapToGrid w:val="0"/>
        <w:spacing w:line="360" w:lineRule="auto"/>
        <w:ind w:firstLineChars="200" w:firstLine="480"/>
        <w:rPr>
          <w:rFonts w:ascii="宋体" w:hAnsi="宋体" w:cs="宋体"/>
          <w:bCs/>
          <w:sz w:val="24"/>
        </w:rPr>
      </w:pPr>
      <w:r w:rsidRPr="00542016">
        <w:rPr>
          <w:rFonts w:ascii="宋体" w:hAnsi="宋体" w:cs="宋体" w:hint="eastAsia"/>
          <w:bCs/>
          <w:sz w:val="24"/>
        </w:rPr>
        <w:t>（</w:t>
      </w:r>
      <w:r w:rsidRPr="00542016">
        <w:rPr>
          <w:rFonts w:ascii="宋体" w:hAnsi="宋体" w:cs="宋体"/>
          <w:bCs/>
          <w:sz w:val="24"/>
        </w:rPr>
        <w:t>10</w:t>
      </w:r>
      <w:r w:rsidRPr="00542016">
        <w:rPr>
          <w:rFonts w:ascii="宋体" w:hAnsi="宋体" w:cs="宋体" w:hint="eastAsia"/>
          <w:bCs/>
          <w:sz w:val="24"/>
        </w:rPr>
        <w:t>）需要说明的其他资料（如有）。</w:t>
      </w:r>
    </w:p>
    <w:p w14:paraId="4279636F" w14:textId="77777777" w:rsidR="00984AA5" w:rsidRPr="00542016" w:rsidRDefault="00FA2725">
      <w:pPr>
        <w:autoSpaceDE w:val="0"/>
        <w:autoSpaceDN w:val="0"/>
        <w:adjustRightInd w:val="0"/>
        <w:spacing w:line="360" w:lineRule="auto"/>
        <w:ind w:firstLineChars="200" w:firstLine="482"/>
        <w:rPr>
          <w:rFonts w:asciiTheme="majorEastAsia" w:eastAsiaTheme="majorEastAsia" w:hAnsiTheme="majorEastAsia" w:cstheme="majorEastAsia"/>
          <w:b/>
          <w:kern w:val="0"/>
          <w:sz w:val="24"/>
        </w:rPr>
      </w:pPr>
      <w:r w:rsidRPr="00542016">
        <w:rPr>
          <w:rFonts w:asciiTheme="majorEastAsia" w:eastAsiaTheme="majorEastAsia" w:hAnsiTheme="majorEastAsia" w:cstheme="majorEastAsia" w:hint="eastAsia"/>
          <w:b/>
          <w:kern w:val="0"/>
          <w:sz w:val="24"/>
        </w:rPr>
        <w:t>（二）投标报价</w:t>
      </w:r>
    </w:p>
    <w:p w14:paraId="45E86AC5" w14:textId="77777777" w:rsidR="00984AA5" w:rsidRPr="00542016" w:rsidRDefault="00FA2725">
      <w:pPr>
        <w:pStyle w:val="a4"/>
        <w:spacing w:line="360" w:lineRule="auto"/>
        <w:ind w:firstLineChars="200" w:firstLine="480"/>
        <w:rPr>
          <w:rFonts w:asciiTheme="minorEastAsia" w:eastAsiaTheme="minorEastAsia" w:hAnsiTheme="minorEastAsia"/>
          <w:bCs/>
          <w:kern w:val="0"/>
          <w:sz w:val="24"/>
        </w:rPr>
      </w:pPr>
      <w:r w:rsidRPr="00542016">
        <w:rPr>
          <w:rFonts w:asciiTheme="minorEastAsia" w:eastAsiaTheme="minorEastAsia" w:hAnsiTheme="minorEastAsia" w:hint="eastAsia"/>
          <w:bCs/>
          <w:kern w:val="0"/>
          <w:sz w:val="24"/>
        </w:rPr>
        <w:t>1.投标人应按照招标需求内容、责任范围以及合同条款进行报价。并按“开标一览表”和“报价明细表”规定的格式报出总价和分项价格。投标总价中不得包含招标文件要求以外的内容，否则，在评标时不予核减。</w:t>
      </w:r>
    </w:p>
    <w:p w14:paraId="0054F26B" w14:textId="77777777" w:rsidR="00984AA5" w:rsidRPr="00542016" w:rsidRDefault="00FA2725">
      <w:pPr>
        <w:pStyle w:val="a4"/>
        <w:spacing w:line="360" w:lineRule="auto"/>
        <w:ind w:firstLineChars="200" w:firstLine="480"/>
        <w:rPr>
          <w:rFonts w:asciiTheme="minorEastAsia" w:eastAsiaTheme="minorEastAsia" w:hAnsiTheme="minorEastAsia"/>
          <w:bCs/>
          <w:kern w:val="0"/>
          <w:sz w:val="24"/>
        </w:rPr>
      </w:pPr>
      <w:r w:rsidRPr="00542016">
        <w:rPr>
          <w:rFonts w:asciiTheme="minorEastAsia" w:eastAsiaTheme="minorEastAsia" w:hAnsiTheme="minorEastAsia" w:hint="eastAsia"/>
          <w:bCs/>
          <w:kern w:val="0"/>
          <w:sz w:val="24"/>
        </w:rPr>
        <w:t>2.投标报价不得为选择性报价和附有条件的报价。</w:t>
      </w:r>
    </w:p>
    <w:p w14:paraId="55E4A718" w14:textId="77777777" w:rsidR="00984AA5" w:rsidRPr="00542016" w:rsidRDefault="00FA2725">
      <w:pPr>
        <w:pStyle w:val="a4"/>
        <w:spacing w:line="360" w:lineRule="auto"/>
        <w:ind w:firstLineChars="200" w:firstLine="482"/>
        <w:rPr>
          <w:rFonts w:asciiTheme="minorEastAsia" w:eastAsiaTheme="minorEastAsia" w:hAnsiTheme="minorEastAsia"/>
          <w:b/>
          <w:kern w:val="0"/>
          <w:sz w:val="24"/>
        </w:rPr>
      </w:pPr>
      <w:r w:rsidRPr="00542016">
        <w:rPr>
          <w:rFonts w:asciiTheme="minorEastAsia" w:eastAsiaTheme="minorEastAsia" w:hAnsiTheme="minorEastAsia" w:hint="eastAsia"/>
          <w:b/>
          <w:kern w:val="0"/>
          <w:sz w:val="24"/>
        </w:rPr>
        <w:t>（三）投标文件的有效期</w:t>
      </w:r>
    </w:p>
    <w:p w14:paraId="3FEB34B6" w14:textId="77777777" w:rsidR="00984AA5" w:rsidRPr="00542016" w:rsidRDefault="00FA2725">
      <w:pPr>
        <w:pStyle w:val="a4"/>
        <w:spacing w:line="360" w:lineRule="auto"/>
        <w:ind w:firstLineChars="200" w:firstLine="480"/>
        <w:rPr>
          <w:rFonts w:asciiTheme="minorEastAsia" w:eastAsiaTheme="minorEastAsia" w:hAnsiTheme="minorEastAsia" w:cstheme="minorEastAsia"/>
          <w:sz w:val="24"/>
          <w:lang w:val="en-GB"/>
        </w:rPr>
      </w:pPr>
      <w:r w:rsidRPr="00542016">
        <w:rPr>
          <w:rFonts w:asciiTheme="minorEastAsia" w:eastAsiaTheme="minorEastAsia" w:hAnsiTheme="minorEastAsia" w:cstheme="minorEastAsia" w:hint="eastAsia"/>
          <w:sz w:val="24"/>
        </w:rPr>
        <w:t>1.投标文件有效期为</w:t>
      </w:r>
      <w:r w:rsidRPr="00542016">
        <w:rPr>
          <w:rFonts w:asciiTheme="minorEastAsia" w:eastAsiaTheme="minorEastAsia" w:hAnsiTheme="minorEastAsia" w:cstheme="minorEastAsia" w:hint="eastAsia"/>
          <w:sz w:val="24"/>
          <w:lang w:val="en-GB"/>
        </w:rPr>
        <w:t>投标截止日起90天。</w:t>
      </w:r>
    </w:p>
    <w:p w14:paraId="3D520F0C" w14:textId="77777777" w:rsidR="00984AA5" w:rsidRPr="00542016" w:rsidRDefault="00FA2725">
      <w:pPr>
        <w:pStyle w:val="a4"/>
        <w:spacing w:line="360" w:lineRule="auto"/>
        <w:ind w:firstLineChars="200" w:firstLine="480"/>
        <w:rPr>
          <w:rFonts w:asciiTheme="minorEastAsia" w:eastAsiaTheme="minorEastAsia" w:hAnsiTheme="minorEastAsia" w:cstheme="minorEastAsia"/>
          <w:sz w:val="24"/>
          <w:lang w:val="en-GB"/>
        </w:rPr>
      </w:pPr>
      <w:r w:rsidRPr="00542016">
        <w:rPr>
          <w:rFonts w:asciiTheme="minorEastAsia" w:eastAsiaTheme="minorEastAsia" w:hAnsiTheme="minorEastAsia" w:cstheme="minorEastAsia" w:hint="eastAsia"/>
          <w:sz w:val="24"/>
        </w:rPr>
        <w:t>2.</w:t>
      </w:r>
      <w:r w:rsidRPr="00542016">
        <w:rPr>
          <w:rFonts w:asciiTheme="minorEastAsia" w:eastAsiaTheme="minorEastAsia" w:hAnsiTheme="minorEastAsia" w:cstheme="minorEastAsia" w:hint="eastAsia"/>
          <w:sz w:val="24"/>
          <w:lang w:val="en-GB"/>
        </w:rPr>
        <w:t>在特殊情况下，采购人可与投标人协商延长投标文件的有效期。</w:t>
      </w:r>
    </w:p>
    <w:p w14:paraId="10180C8A" w14:textId="77777777" w:rsidR="00984AA5" w:rsidRPr="00542016" w:rsidRDefault="00FA2725">
      <w:pPr>
        <w:snapToGrid w:val="0"/>
        <w:spacing w:line="360" w:lineRule="auto"/>
        <w:ind w:firstLineChars="200" w:firstLine="480"/>
        <w:rPr>
          <w:rFonts w:asciiTheme="minorEastAsia" w:eastAsiaTheme="minorEastAsia" w:hAnsiTheme="minorEastAsia" w:cstheme="minorEastAsia"/>
          <w:sz w:val="24"/>
        </w:rPr>
      </w:pPr>
      <w:r w:rsidRPr="00542016">
        <w:rPr>
          <w:rFonts w:asciiTheme="minorEastAsia" w:eastAsiaTheme="minorEastAsia" w:hAnsiTheme="minorEastAsia" w:cstheme="minorEastAsia" w:hint="eastAsia"/>
          <w:sz w:val="24"/>
        </w:rPr>
        <w:t>3.中标人的投标文件自开标之日起至合同履行完毕均应保持有效。</w:t>
      </w:r>
    </w:p>
    <w:p w14:paraId="05A5C10F" w14:textId="77777777" w:rsidR="00984AA5" w:rsidRPr="00542016" w:rsidRDefault="00FA2725">
      <w:pPr>
        <w:snapToGrid w:val="0"/>
        <w:spacing w:line="360" w:lineRule="auto"/>
        <w:ind w:firstLineChars="200" w:firstLine="482"/>
        <w:rPr>
          <w:rFonts w:asciiTheme="minorEastAsia" w:eastAsiaTheme="minorEastAsia" w:hAnsiTheme="minorEastAsia"/>
          <w:b/>
          <w:kern w:val="0"/>
          <w:sz w:val="24"/>
        </w:rPr>
      </w:pPr>
      <w:r w:rsidRPr="00542016">
        <w:rPr>
          <w:rFonts w:asciiTheme="minorEastAsia" w:eastAsiaTheme="minorEastAsia" w:hAnsiTheme="minorEastAsia" w:hint="eastAsia"/>
          <w:b/>
          <w:kern w:val="0"/>
          <w:sz w:val="24"/>
        </w:rPr>
        <w:t>（四）投标文件的签署</w:t>
      </w:r>
    </w:p>
    <w:p w14:paraId="42EC1565" w14:textId="77777777" w:rsidR="00984AA5" w:rsidRPr="00542016" w:rsidRDefault="00FA2725">
      <w:pPr>
        <w:pStyle w:val="a4"/>
        <w:spacing w:line="360" w:lineRule="auto"/>
        <w:ind w:firstLineChars="200" w:firstLine="480"/>
        <w:rPr>
          <w:rFonts w:asciiTheme="minorEastAsia" w:eastAsiaTheme="minorEastAsia" w:hAnsiTheme="minorEastAsia"/>
          <w:bCs/>
          <w:kern w:val="0"/>
          <w:sz w:val="24"/>
        </w:rPr>
      </w:pPr>
      <w:r w:rsidRPr="00542016">
        <w:rPr>
          <w:rFonts w:asciiTheme="minorEastAsia" w:eastAsiaTheme="minorEastAsia" w:hAnsiTheme="minorEastAsia" w:hint="eastAsia"/>
          <w:bCs/>
          <w:kern w:val="0"/>
          <w:sz w:val="24"/>
        </w:rPr>
        <w:lastRenderedPageBreak/>
        <w:t>1.投标文件需由法定代表人（机构负责人）经其正式授权的代表签字或盖章（本项目如允许联合体投标且投标人是联合体的，联合体牵头单位应盖章，并签署联合体牵头单位法定代表人或经其正式授权的代表的全名）。授权代表须出具书面授权证明，其《法定代表人授权书》应附在投标文件中。</w:t>
      </w:r>
    </w:p>
    <w:p w14:paraId="75FD9F53" w14:textId="77777777" w:rsidR="00984AA5" w:rsidRPr="00542016" w:rsidRDefault="00FA2725">
      <w:pPr>
        <w:pStyle w:val="a4"/>
        <w:spacing w:line="360" w:lineRule="auto"/>
        <w:ind w:firstLineChars="200" w:firstLine="480"/>
        <w:rPr>
          <w:rFonts w:asciiTheme="minorEastAsia" w:eastAsiaTheme="minorEastAsia" w:hAnsiTheme="minorEastAsia"/>
          <w:bCs/>
          <w:kern w:val="0"/>
          <w:sz w:val="24"/>
        </w:rPr>
      </w:pPr>
      <w:r w:rsidRPr="00542016">
        <w:rPr>
          <w:rFonts w:asciiTheme="minorEastAsia" w:eastAsiaTheme="minorEastAsia" w:hAnsiTheme="minorEastAsia" w:hint="eastAsia"/>
          <w:bCs/>
          <w:kern w:val="0"/>
          <w:sz w:val="24"/>
        </w:rPr>
        <w:t>2.投标文件中所有的插字、涂改和增删，必须由法定代表人或经其正式授权的代表在旁边签字或盖章才有效。</w:t>
      </w:r>
    </w:p>
    <w:p w14:paraId="1DD638FA" w14:textId="77777777" w:rsidR="00984AA5" w:rsidRPr="00542016" w:rsidRDefault="00FA2725">
      <w:pPr>
        <w:pStyle w:val="a4"/>
        <w:spacing w:line="360" w:lineRule="auto"/>
        <w:ind w:firstLineChars="200" w:firstLine="480"/>
        <w:rPr>
          <w:rFonts w:asciiTheme="minorEastAsia" w:eastAsiaTheme="minorEastAsia" w:hAnsiTheme="minorEastAsia"/>
          <w:bCs/>
          <w:kern w:val="0"/>
          <w:sz w:val="24"/>
        </w:rPr>
      </w:pPr>
      <w:r w:rsidRPr="00542016">
        <w:rPr>
          <w:rFonts w:asciiTheme="minorEastAsia" w:eastAsiaTheme="minorEastAsia" w:hAnsiTheme="minorEastAsia" w:hint="eastAsia"/>
          <w:bCs/>
          <w:kern w:val="0"/>
          <w:sz w:val="24"/>
        </w:rPr>
        <w:t>3.投标文件中要求加盖公章处，可使用有效安全的电子签章替代。</w:t>
      </w:r>
    </w:p>
    <w:p w14:paraId="3E54922E" w14:textId="77777777" w:rsidR="00984AA5" w:rsidRPr="00542016" w:rsidRDefault="00FA2725">
      <w:pPr>
        <w:autoSpaceDE w:val="0"/>
        <w:autoSpaceDN w:val="0"/>
        <w:adjustRightInd w:val="0"/>
        <w:spacing w:line="360" w:lineRule="auto"/>
        <w:ind w:firstLineChars="200" w:firstLine="482"/>
        <w:rPr>
          <w:rFonts w:asciiTheme="minorEastAsia" w:hAnsiTheme="minorEastAsia"/>
          <w:b/>
          <w:bCs/>
          <w:sz w:val="24"/>
        </w:rPr>
      </w:pPr>
      <w:r w:rsidRPr="00542016">
        <w:rPr>
          <w:rFonts w:asciiTheme="minorEastAsia" w:hAnsiTheme="minorEastAsia" w:hint="eastAsia"/>
          <w:b/>
          <w:bCs/>
          <w:sz w:val="24"/>
        </w:rPr>
        <w:t>（五）</w:t>
      </w:r>
      <w:r w:rsidRPr="00542016">
        <w:rPr>
          <w:rFonts w:asciiTheme="minorEastAsia" w:eastAsiaTheme="minorEastAsia" w:hAnsiTheme="minorEastAsia" w:hint="eastAsia"/>
          <w:b/>
          <w:bCs/>
          <w:sz w:val="24"/>
        </w:rPr>
        <w:t>投标文件</w:t>
      </w:r>
      <w:r w:rsidRPr="00542016">
        <w:rPr>
          <w:rFonts w:asciiTheme="minorEastAsia" w:hAnsiTheme="minorEastAsia" w:hint="eastAsia"/>
          <w:b/>
          <w:bCs/>
          <w:sz w:val="24"/>
        </w:rPr>
        <w:t>的递交要求</w:t>
      </w:r>
    </w:p>
    <w:p w14:paraId="4D78D3DD" w14:textId="77777777" w:rsidR="00984AA5" w:rsidRPr="00542016" w:rsidRDefault="00FA2725">
      <w:pPr>
        <w:tabs>
          <w:tab w:val="left" w:pos="1418"/>
        </w:tabs>
        <w:autoSpaceDE w:val="0"/>
        <w:autoSpaceDN w:val="0"/>
        <w:adjustRightInd w:val="0"/>
        <w:spacing w:line="360" w:lineRule="auto"/>
        <w:ind w:firstLineChars="200" w:firstLine="480"/>
        <w:rPr>
          <w:rFonts w:asciiTheme="minorEastAsia" w:eastAsiaTheme="minorEastAsia" w:hAnsiTheme="minorEastAsia"/>
          <w:kern w:val="0"/>
          <w:sz w:val="24"/>
        </w:rPr>
      </w:pPr>
      <w:r w:rsidRPr="00542016">
        <w:rPr>
          <w:rFonts w:asciiTheme="majorEastAsia" w:eastAsiaTheme="majorEastAsia" w:hAnsiTheme="majorEastAsia" w:cstheme="majorEastAsia" w:hint="eastAsia"/>
          <w:sz w:val="24"/>
        </w:rPr>
        <w:t>按照前附表要求提交，</w:t>
      </w:r>
      <w:r w:rsidRPr="00542016">
        <w:rPr>
          <w:rFonts w:asciiTheme="minorEastAsia" w:eastAsiaTheme="minorEastAsia" w:hAnsiTheme="minorEastAsia" w:hint="eastAsia"/>
          <w:kern w:val="0"/>
          <w:sz w:val="24"/>
        </w:rPr>
        <w:t>如采购组织机构延长截止时间和开标时间，采购组织机构和投标人的权利和义务将受到新的截止时间和开标时间的约束。</w:t>
      </w:r>
    </w:p>
    <w:p w14:paraId="2F64A75E" w14:textId="77777777" w:rsidR="00984AA5" w:rsidRPr="00542016" w:rsidRDefault="00FA2725">
      <w:pPr>
        <w:snapToGrid w:val="0"/>
        <w:spacing w:line="360" w:lineRule="auto"/>
        <w:ind w:firstLineChars="200" w:firstLine="482"/>
        <w:rPr>
          <w:rFonts w:asciiTheme="minorEastAsia" w:eastAsiaTheme="minorEastAsia" w:hAnsiTheme="minorEastAsia"/>
          <w:b/>
          <w:kern w:val="0"/>
          <w:sz w:val="24"/>
        </w:rPr>
      </w:pPr>
      <w:r w:rsidRPr="00542016">
        <w:rPr>
          <w:rFonts w:asciiTheme="minorEastAsia" w:eastAsiaTheme="minorEastAsia" w:hAnsiTheme="minorEastAsia" w:hint="eastAsia"/>
          <w:b/>
          <w:kern w:val="0"/>
          <w:sz w:val="24"/>
        </w:rPr>
        <w:t>五、开标</w:t>
      </w:r>
    </w:p>
    <w:p w14:paraId="43759212" w14:textId="77777777" w:rsidR="00984AA5" w:rsidRPr="00542016" w:rsidRDefault="00FA2725">
      <w:pPr>
        <w:autoSpaceDE w:val="0"/>
        <w:autoSpaceDN w:val="0"/>
        <w:adjustRightInd w:val="0"/>
        <w:spacing w:line="360" w:lineRule="auto"/>
        <w:ind w:firstLineChars="200" w:firstLine="482"/>
        <w:rPr>
          <w:rFonts w:asciiTheme="minorEastAsia" w:eastAsiaTheme="minorEastAsia" w:hAnsiTheme="minorEastAsia"/>
          <w:b/>
          <w:sz w:val="24"/>
        </w:rPr>
      </w:pPr>
      <w:r w:rsidRPr="00542016">
        <w:rPr>
          <w:rFonts w:asciiTheme="minorEastAsia" w:eastAsiaTheme="minorEastAsia" w:hAnsiTheme="minorEastAsia"/>
          <w:b/>
          <w:sz w:val="24"/>
        </w:rPr>
        <w:t>（一）开</w:t>
      </w:r>
      <w:r w:rsidRPr="00542016">
        <w:rPr>
          <w:rFonts w:asciiTheme="minorEastAsia" w:eastAsiaTheme="minorEastAsia" w:hAnsiTheme="minorEastAsia" w:hint="eastAsia"/>
          <w:b/>
          <w:sz w:val="24"/>
        </w:rPr>
        <w:t>标</w:t>
      </w:r>
      <w:r w:rsidRPr="00542016">
        <w:rPr>
          <w:rFonts w:asciiTheme="minorEastAsia" w:eastAsiaTheme="minorEastAsia" w:hAnsiTheme="minorEastAsia"/>
          <w:b/>
          <w:sz w:val="24"/>
        </w:rPr>
        <w:t>程序</w:t>
      </w:r>
    </w:p>
    <w:p w14:paraId="10719CFA" w14:textId="77777777" w:rsidR="00984AA5" w:rsidRPr="00542016" w:rsidRDefault="00FA2725">
      <w:pPr>
        <w:pStyle w:val="a4"/>
        <w:spacing w:line="360" w:lineRule="auto"/>
        <w:ind w:firstLineChars="200" w:firstLine="480"/>
        <w:rPr>
          <w:rFonts w:asciiTheme="minorEastAsia" w:eastAsiaTheme="minorEastAsia" w:hAnsiTheme="minorEastAsia"/>
          <w:sz w:val="24"/>
          <w:szCs w:val="24"/>
        </w:rPr>
      </w:pPr>
      <w:r w:rsidRPr="00542016">
        <w:rPr>
          <w:rFonts w:asciiTheme="minorEastAsia" w:eastAsiaTheme="minorEastAsia" w:hAnsiTheme="minorEastAsia" w:hint="eastAsia"/>
          <w:sz w:val="24"/>
          <w:szCs w:val="24"/>
        </w:rPr>
        <w:t>1.开标时间到后，主持人准时组织开标；</w:t>
      </w:r>
    </w:p>
    <w:p w14:paraId="719FCD87" w14:textId="77777777" w:rsidR="00984AA5" w:rsidRPr="00542016" w:rsidRDefault="00FA2725">
      <w:pPr>
        <w:pStyle w:val="a4"/>
        <w:spacing w:line="360" w:lineRule="auto"/>
        <w:ind w:firstLineChars="200" w:firstLine="480"/>
        <w:rPr>
          <w:rFonts w:asciiTheme="minorEastAsia" w:eastAsiaTheme="minorEastAsia" w:hAnsiTheme="minorEastAsia"/>
          <w:sz w:val="24"/>
          <w:szCs w:val="24"/>
        </w:rPr>
      </w:pPr>
      <w:r w:rsidRPr="00542016">
        <w:rPr>
          <w:rFonts w:asciiTheme="minorEastAsia" w:eastAsiaTheme="minorEastAsia" w:hAnsiTheme="minorEastAsia" w:hint="eastAsia"/>
          <w:sz w:val="24"/>
          <w:szCs w:val="24"/>
        </w:rPr>
        <w:t>2.宣布采购组织机构工作人员；</w:t>
      </w:r>
    </w:p>
    <w:p w14:paraId="1A9CA26A" w14:textId="77777777" w:rsidR="00984AA5" w:rsidRPr="00542016" w:rsidRDefault="00FA2725">
      <w:pPr>
        <w:pStyle w:val="a4"/>
        <w:spacing w:line="360" w:lineRule="auto"/>
        <w:ind w:firstLineChars="200" w:firstLine="480"/>
        <w:rPr>
          <w:rFonts w:asciiTheme="minorEastAsia" w:eastAsiaTheme="minorEastAsia" w:hAnsiTheme="minorEastAsia" w:cs="宋体"/>
          <w:sz w:val="24"/>
          <w:szCs w:val="24"/>
        </w:rPr>
      </w:pPr>
      <w:r w:rsidRPr="00542016">
        <w:rPr>
          <w:rFonts w:asciiTheme="minorEastAsia" w:eastAsiaTheme="minorEastAsia" w:hAnsiTheme="minorEastAsia" w:cs="宋体" w:hint="eastAsia"/>
          <w:sz w:val="24"/>
          <w:szCs w:val="24"/>
        </w:rPr>
        <w:t>3.投标人登录台州市智慧招采云平台，用“我的项目-选择对应项目-开标大厅”功能观看开标活动；</w:t>
      </w:r>
    </w:p>
    <w:p w14:paraId="060F856B" w14:textId="77777777" w:rsidR="00984AA5" w:rsidRPr="00542016" w:rsidRDefault="00FA2725">
      <w:pPr>
        <w:pStyle w:val="a4"/>
        <w:spacing w:line="360" w:lineRule="auto"/>
        <w:ind w:firstLineChars="200" w:firstLine="480"/>
        <w:rPr>
          <w:sz w:val="24"/>
          <w:szCs w:val="22"/>
        </w:rPr>
      </w:pPr>
      <w:r w:rsidRPr="00542016">
        <w:rPr>
          <w:rFonts w:asciiTheme="minorEastAsia" w:eastAsiaTheme="minorEastAsia" w:hAnsiTheme="minorEastAsia" w:cs="宋体" w:hint="eastAsia"/>
          <w:sz w:val="24"/>
          <w:szCs w:val="24"/>
        </w:rPr>
        <w:t>4.</w:t>
      </w:r>
      <w:r w:rsidRPr="00542016">
        <w:rPr>
          <w:rFonts w:asciiTheme="minorEastAsia" w:eastAsiaTheme="minorEastAsia" w:hAnsiTheme="minorEastAsia" w:hint="eastAsia"/>
          <w:sz w:val="24"/>
          <w:szCs w:val="24"/>
        </w:rPr>
        <w:t>采购组织机构</w:t>
      </w:r>
      <w:r w:rsidRPr="00542016">
        <w:rPr>
          <w:rFonts w:hint="eastAsia"/>
          <w:sz w:val="24"/>
          <w:szCs w:val="22"/>
        </w:rPr>
        <w:t>工作人员当众宣布投标人名称、投标价格和招标文件规定的需要宣布的其他内容（以开标一览表要求为准）；</w:t>
      </w:r>
    </w:p>
    <w:p w14:paraId="1C7E033C" w14:textId="77777777" w:rsidR="00984AA5" w:rsidRPr="00542016" w:rsidRDefault="00FA2725">
      <w:pPr>
        <w:pStyle w:val="a4"/>
        <w:spacing w:line="360" w:lineRule="auto"/>
        <w:ind w:firstLineChars="200" w:firstLine="480"/>
        <w:rPr>
          <w:rFonts w:asciiTheme="minorEastAsia" w:eastAsiaTheme="minorEastAsia" w:hAnsiTheme="minorEastAsia" w:cs="宋体"/>
          <w:sz w:val="24"/>
          <w:szCs w:val="24"/>
        </w:rPr>
      </w:pPr>
      <w:r w:rsidRPr="00542016">
        <w:rPr>
          <w:rFonts w:asciiTheme="minorEastAsia" w:eastAsiaTheme="minorEastAsia" w:hAnsiTheme="minorEastAsia" w:cs="宋体" w:hint="eastAsia"/>
          <w:sz w:val="24"/>
          <w:szCs w:val="24"/>
        </w:rPr>
        <w:t>5.公布开标结果。</w:t>
      </w:r>
    </w:p>
    <w:p w14:paraId="294ED277" w14:textId="77777777" w:rsidR="00984AA5" w:rsidRPr="00542016" w:rsidRDefault="00FA2725">
      <w:pPr>
        <w:pStyle w:val="a4"/>
        <w:spacing w:line="360" w:lineRule="auto"/>
        <w:ind w:firstLineChars="200" w:firstLine="482"/>
        <w:rPr>
          <w:b/>
          <w:bCs/>
          <w:sz w:val="24"/>
          <w:szCs w:val="22"/>
        </w:rPr>
      </w:pPr>
      <w:r w:rsidRPr="00542016">
        <w:rPr>
          <w:rFonts w:hint="eastAsia"/>
          <w:b/>
          <w:bCs/>
          <w:sz w:val="24"/>
          <w:szCs w:val="22"/>
        </w:rPr>
        <w:t>（二）开标异议</w:t>
      </w:r>
    </w:p>
    <w:p w14:paraId="4FECE583" w14:textId="77777777" w:rsidR="00984AA5" w:rsidRPr="00542016" w:rsidRDefault="00FA2725">
      <w:pPr>
        <w:pStyle w:val="a4"/>
        <w:spacing w:line="360" w:lineRule="auto"/>
        <w:ind w:firstLineChars="200" w:firstLine="480"/>
        <w:rPr>
          <w:sz w:val="24"/>
          <w:szCs w:val="22"/>
        </w:rPr>
      </w:pPr>
      <w:r w:rsidRPr="00542016">
        <w:rPr>
          <w:rFonts w:hint="eastAsia"/>
          <w:sz w:val="24"/>
          <w:szCs w:val="22"/>
        </w:rPr>
        <w:t>投标人代表对开标过程和开标记录有疑义，以及认为采购人、采购组织机构相关工作人员有需要回避的情形的，应当场提出询问或者回避申请，开标会议结束后不再接受相关询问、质疑或者回避申请。</w:t>
      </w:r>
    </w:p>
    <w:p w14:paraId="4E2DBAF7" w14:textId="77777777" w:rsidR="00984AA5" w:rsidRPr="00542016" w:rsidRDefault="00FA2725">
      <w:pPr>
        <w:pStyle w:val="a4"/>
        <w:spacing w:line="360" w:lineRule="auto"/>
        <w:ind w:firstLineChars="200" w:firstLine="482"/>
        <w:rPr>
          <w:sz w:val="24"/>
          <w:szCs w:val="22"/>
        </w:rPr>
      </w:pPr>
      <w:r w:rsidRPr="00542016">
        <w:rPr>
          <w:rFonts w:hint="eastAsia"/>
          <w:b/>
          <w:bCs/>
          <w:sz w:val="24"/>
          <w:szCs w:val="22"/>
        </w:rPr>
        <w:t>（三）</w:t>
      </w:r>
      <w:r w:rsidRPr="00542016">
        <w:rPr>
          <w:rFonts w:hint="eastAsia"/>
          <w:sz w:val="24"/>
          <w:szCs w:val="22"/>
        </w:rPr>
        <w:t>投标人不足三家，不得开标。</w:t>
      </w:r>
    </w:p>
    <w:p w14:paraId="4B6A708B" w14:textId="77777777" w:rsidR="00984AA5" w:rsidRPr="00542016" w:rsidRDefault="00FA2725">
      <w:pPr>
        <w:pStyle w:val="a9"/>
        <w:snapToGrid w:val="0"/>
        <w:spacing w:line="360" w:lineRule="auto"/>
        <w:ind w:firstLineChars="200" w:firstLine="482"/>
        <w:rPr>
          <w:rFonts w:asciiTheme="minorEastAsia" w:hAnsiTheme="minorEastAsia"/>
          <w:b/>
          <w:sz w:val="24"/>
        </w:rPr>
      </w:pPr>
      <w:r w:rsidRPr="00542016">
        <w:rPr>
          <w:rFonts w:asciiTheme="minorEastAsia" w:eastAsiaTheme="minorEastAsia" w:hAnsiTheme="minorEastAsia" w:hint="eastAsia"/>
          <w:b/>
          <w:sz w:val="24"/>
        </w:rPr>
        <w:t>五、评标（详见第四章）</w:t>
      </w:r>
    </w:p>
    <w:p w14:paraId="4D6C6407" w14:textId="77777777" w:rsidR="00984AA5" w:rsidRPr="00542016" w:rsidRDefault="00FA2725">
      <w:pPr>
        <w:pStyle w:val="af"/>
        <w:spacing w:before="0" w:beforeAutospacing="0" w:after="0" w:afterAutospacing="0" w:line="360" w:lineRule="auto"/>
        <w:ind w:firstLineChars="200" w:firstLine="482"/>
        <w:jc w:val="both"/>
        <w:rPr>
          <w:rFonts w:asciiTheme="minorEastAsia" w:eastAsiaTheme="minorEastAsia" w:hAnsiTheme="minorEastAsia" w:hint="default"/>
          <w:b/>
        </w:rPr>
      </w:pPr>
      <w:r w:rsidRPr="00542016">
        <w:rPr>
          <w:rFonts w:asciiTheme="minorEastAsia" w:eastAsiaTheme="minorEastAsia" w:hAnsiTheme="minorEastAsia"/>
          <w:b/>
        </w:rPr>
        <w:t>六、定标</w:t>
      </w:r>
    </w:p>
    <w:p w14:paraId="52465116" w14:textId="77777777" w:rsidR="00984AA5" w:rsidRPr="00542016" w:rsidRDefault="00FA2725">
      <w:pPr>
        <w:pStyle w:val="af"/>
        <w:spacing w:before="0" w:beforeAutospacing="0" w:after="0" w:afterAutospacing="0" w:line="360" w:lineRule="auto"/>
        <w:ind w:firstLineChars="200" w:firstLine="482"/>
        <w:jc w:val="both"/>
        <w:rPr>
          <w:rFonts w:hint="default"/>
          <w:b/>
          <w:bCs/>
        </w:rPr>
      </w:pPr>
      <w:r w:rsidRPr="00542016">
        <w:rPr>
          <w:rFonts w:asciiTheme="minorEastAsia" w:eastAsiaTheme="minorEastAsia" w:hAnsiTheme="minorEastAsia"/>
          <w:b/>
          <w:bCs/>
        </w:rPr>
        <w:t>（一）</w:t>
      </w:r>
      <w:r w:rsidRPr="00542016">
        <w:rPr>
          <w:b/>
          <w:bCs/>
        </w:rPr>
        <w:t>确定中标人</w:t>
      </w:r>
    </w:p>
    <w:p w14:paraId="6EA18C16" w14:textId="77777777" w:rsidR="00984AA5" w:rsidRPr="00542016" w:rsidRDefault="00FA2725">
      <w:pPr>
        <w:spacing w:line="360" w:lineRule="auto"/>
        <w:ind w:firstLineChars="200" w:firstLine="480"/>
        <w:rPr>
          <w:rFonts w:ascii="宋体" w:hAnsi="宋体"/>
          <w:kern w:val="0"/>
          <w:sz w:val="24"/>
        </w:rPr>
      </w:pPr>
      <w:r w:rsidRPr="00542016">
        <w:rPr>
          <w:rFonts w:ascii="宋体" w:hAnsi="宋体" w:hint="eastAsia"/>
          <w:kern w:val="0"/>
          <w:sz w:val="24"/>
        </w:rPr>
        <w:t>采购人应确定排名第一的中标候选人为中标人，排名第一的中标候选人放弃成交；或因不可抗力或自身原因提出不能履行合同；或未能在规定时间内与采购</w:t>
      </w:r>
      <w:r w:rsidRPr="00542016">
        <w:rPr>
          <w:rFonts w:ascii="宋体" w:hAnsi="宋体" w:hint="eastAsia"/>
          <w:kern w:val="0"/>
          <w:sz w:val="24"/>
        </w:rPr>
        <w:lastRenderedPageBreak/>
        <w:t>人签订合同的；或在规定时间内借故否认已经承诺的条件而拒签合同的；或已签合同却拒绝按合同约定履约的；或者经质疑，采购人审查后，确因排名第一的候选人在本次采购活动中存在违法违规行为或其他原因使质疑成立的，采购人可视具体情况确定是否由排名第二的候选人为中标人。</w:t>
      </w:r>
    </w:p>
    <w:p w14:paraId="468812B1" w14:textId="77777777" w:rsidR="00984AA5" w:rsidRPr="00542016" w:rsidRDefault="00FA2725">
      <w:pPr>
        <w:spacing w:line="360" w:lineRule="auto"/>
        <w:ind w:firstLineChars="200" w:firstLine="482"/>
        <w:rPr>
          <w:rFonts w:ascii="宋体" w:hAnsi="宋体"/>
          <w:b/>
          <w:bCs/>
          <w:kern w:val="0"/>
          <w:sz w:val="24"/>
        </w:rPr>
      </w:pPr>
      <w:r w:rsidRPr="00542016">
        <w:rPr>
          <w:rFonts w:asciiTheme="minorEastAsia" w:eastAsiaTheme="minorEastAsia" w:hAnsiTheme="minorEastAsia" w:hint="eastAsia"/>
          <w:b/>
          <w:bCs/>
          <w:sz w:val="24"/>
        </w:rPr>
        <w:t>（二）</w:t>
      </w:r>
      <w:r w:rsidRPr="00542016">
        <w:rPr>
          <w:rFonts w:ascii="宋体" w:hAnsi="宋体" w:hint="eastAsia"/>
          <w:b/>
          <w:bCs/>
          <w:kern w:val="0"/>
          <w:sz w:val="24"/>
        </w:rPr>
        <w:t>发布</w:t>
      </w:r>
      <w:r w:rsidRPr="00542016">
        <w:rPr>
          <w:b/>
          <w:bCs/>
          <w:sz w:val="24"/>
        </w:rPr>
        <w:t>中标</w:t>
      </w:r>
      <w:r w:rsidRPr="00542016">
        <w:rPr>
          <w:rFonts w:ascii="宋体" w:hAnsi="宋体" w:hint="eastAsia"/>
          <w:b/>
          <w:bCs/>
          <w:kern w:val="0"/>
          <w:sz w:val="24"/>
        </w:rPr>
        <w:t>结果公告</w:t>
      </w:r>
    </w:p>
    <w:p w14:paraId="6D41DCF3" w14:textId="77777777" w:rsidR="00984AA5" w:rsidRPr="00542016" w:rsidRDefault="00FA2725">
      <w:pPr>
        <w:spacing w:line="360" w:lineRule="auto"/>
        <w:ind w:firstLineChars="200" w:firstLine="480"/>
        <w:rPr>
          <w:rFonts w:ascii="宋体" w:hAnsi="宋体"/>
          <w:kern w:val="0"/>
          <w:sz w:val="24"/>
        </w:rPr>
      </w:pPr>
      <w:r w:rsidRPr="00542016">
        <w:rPr>
          <w:rFonts w:ascii="宋体" w:hAnsi="宋体" w:hint="eastAsia"/>
          <w:kern w:val="0"/>
          <w:sz w:val="24"/>
        </w:rPr>
        <w:t>采购组织机构自中标人</w:t>
      </w:r>
      <w:r w:rsidRPr="00542016">
        <w:rPr>
          <w:rFonts w:ascii="宋体" w:hAnsi="宋体"/>
          <w:kern w:val="0"/>
          <w:sz w:val="24"/>
        </w:rPr>
        <w:t>确定</w:t>
      </w:r>
      <w:r w:rsidRPr="00542016">
        <w:rPr>
          <w:rFonts w:ascii="宋体" w:hAnsi="宋体" w:hint="eastAsia"/>
          <w:kern w:val="0"/>
          <w:sz w:val="24"/>
        </w:rPr>
        <w:t>之日起</w:t>
      </w:r>
      <w:r w:rsidRPr="00542016">
        <w:rPr>
          <w:rFonts w:ascii="宋体" w:hAnsi="宋体"/>
          <w:kern w:val="0"/>
          <w:sz w:val="24"/>
        </w:rPr>
        <w:t>2个工作日内</w:t>
      </w:r>
      <w:r w:rsidRPr="00542016">
        <w:rPr>
          <w:rFonts w:ascii="宋体" w:hAnsi="宋体" w:hint="eastAsia"/>
          <w:kern w:val="0"/>
          <w:sz w:val="24"/>
        </w:rPr>
        <w:t>，</w:t>
      </w:r>
      <w:r w:rsidRPr="00542016">
        <w:rPr>
          <w:rFonts w:ascii="宋体" w:hAnsi="宋体"/>
          <w:kern w:val="0"/>
          <w:sz w:val="24"/>
        </w:rPr>
        <w:t>在</w:t>
      </w:r>
      <w:r w:rsidRPr="00542016">
        <w:rPr>
          <w:rFonts w:ascii="宋体" w:hAnsi="宋体" w:hint="eastAsia"/>
          <w:kern w:val="0"/>
          <w:sz w:val="24"/>
        </w:rPr>
        <w:t>台州市智慧招采云平台上</w:t>
      </w:r>
      <w:r w:rsidRPr="00542016">
        <w:rPr>
          <w:rFonts w:ascii="宋体" w:hAnsi="宋体"/>
          <w:kern w:val="0"/>
          <w:sz w:val="24"/>
        </w:rPr>
        <w:t>公告</w:t>
      </w:r>
      <w:r w:rsidRPr="00542016">
        <w:rPr>
          <w:rFonts w:ascii="宋体" w:hAnsi="宋体" w:hint="eastAsia"/>
          <w:kern w:val="0"/>
          <w:sz w:val="24"/>
        </w:rPr>
        <w:t>中标结果，</w:t>
      </w:r>
      <w:r w:rsidRPr="00542016">
        <w:rPr>
          <w:sz w:val="24"/>
        </w:rPr>
        <w:t>中标结果公告期为</w:t>
      </w:r>
      <w:r w:rsidRPr="00542016">
        <w:rPr>
          <w:rFonts w:hint="eastAsia"/>
          <w:sz w:val="24"/>
        </w:rPr>
        <w:t>1</w:t>
      </w:r>
      <w:r w:rsidRPr="00542016">
        <w:rPr>
          <w:sz w:val="24"/>
        </w:rPr>
        <w:t>个工作日</w:t>
      </w:r>
      <w:r w:rsidRPr="00542016">
        <w:rPr>
          <w:rFonts w:ascii="宋体" w:hAnsi="宋体" w:hint="eastAsia"/>
          <w:kern w:val="0"/>
          <w:sz w:val="24"/>
        </w:rPr>
        <w:t>。</w:t>
      </w:r>
    </w:p>
    <w:p w14:paraId="12C64F84" w14:textId="77777777" w:rsidR="00984AA5" w:rsidRPr="00542016" w:rsidRDefault="00FA2725">
      <w:pPr>
        <w:pStyle w:val="a5"/>
        <w:numPr>
          <w:ilvl w:val="0"/>
          <w:numId w:val="7"/>
        </w:numPr>
        <w:spacing w:line="360" w:lineRule="auto"/>
        <w:ind w:firstLineChars="200" w:firstLine="482"/>
        <w:jc w:val="both"/>
        <w:rPr>
          <w:b/>
          <w:bCs/>
          <w:sz w:val="24"/>
        </w:rPr>
      </w:pPr>
      <w:r w:rsidRPr="00542016">
        <w:rPr>
          <w:rFonts w:hint="eastAsia"/>
          <w:b/>
          <w:bCs/>
          <w:sz w:val="24"/>
        </w:rPr>
        <w:t>发放中标通知书</w:t>
      </w:r>
    </w:p>
    <w:p w14:paraId="5CE52A88" w14:textId="77777777" w:rsidR="00984AA5" w:rsidRPr="00542016" w:rsidRDefault="00FA2725">
      <w:pPr>
        <w:pStyle w:val="a5"/>
        <w:spacing w:line="360" w:lineRule="auto"/>
        <w:ind w:firstLineChars="175" w:firstLine="420"/>
        <w:jc w:val="both"/>
      </w:pPr>
      <w:r w:rsidRPr="00542016">
        <w:rPr>
          <w:rFonts w:ascii="宋体" w:hAnsi="宋体" w:hint="eastAsia"/>
          <w:kern w:val="0"/>
          <w:sz w:val="24"/>
        </w:rPr>
        <w:t>采购组织机构在发布中标结果公告的同时，</w:t>
      </w:r>
      <w:r w:rsidRPr="00542016">
        <w:rPr>
          <w:rFonts w:hint="eastAsia"/>
          <w:sz w:val="24"/>
        </w:rPr>
        <w:t>通过台州市智慧招采云平台</w:t>
      </w:r>
      <w:r w:rsidRPr="00542016">
        <w:rPr>
          <w:rFonts w:ascii="宋体" w:hAnsi="宋体" w:hint="eastAsia"/>
          <w:kern w:val="0"/>
          <w:sz w:val="24"/>
        </w:rPr>
        <w:t>向中标人发出中标通知书。</w:t>
      </w:r>
    </w:p>
    <w:p w14:paraId="5E9D8A5B" w14:textId="77777777" w:rsidR="00984AA5" w:rsidRPr="00542016" w:rsidRDefault="00FA2725">
      <w:pPr>
        <w:spacing w:line="360" w:lineRule="auto"/>
        <w:ind w:firstLineChars="200" w:firstLine="482"/>
        <w:rPr>
          <w:rFonts w:ascii="宋体" w:hAnsi="宋体"/>
          <w:kern w:val="0"/>
          <w:sz w:val="24"/>
        </w:rPr>
      </w:pPr>
      <w:r w:rsidRPr="00542016">
        <w:rPr>
          <w:rFonts w:asciiTheme="minorEastAsia" w:eastAsiaTheme="minorEastAsia" w:hAnsiTheme="minorEastAsia" w:hint="eastAsia"/>
          <w:b/>
          <w:sz w:val="24"/>
        </w:rPr>
        <w:t>七</w:t>
      </w:r>
      <w:r w:rsidRPr="00542016">
        <w:rPr>
          <w:rFonts w:asciiTheme="minorEastAsia" w:eastAsiaTheme="minorEastAsia" w:hAnsiTheme="minorEastAsia"/>
          <w:b/>
          <w:sz w:val="24"/>
        </w:rPr>
        <w:t>、</w:t>
      </w:r>
      <w:r w:rsidRPr="00542016">
        <w:rPr>
          <w:rFonts w:ascii="宋体" w:hAnsi="宋体" w:hint="eastAsia"/>
          <w:b/>
          <w:kern w:val="0"/>
          <w:sz w:val="24"/>
        </w:rPr>
        <w:t>合同签订及公告</w:t>
      </w:r>
    </w:p>
    <w:p w14:paraId="5CD1B4ED" w14:textId="77777777" w:rsidR="00984AA5" w:rsidRPr="00542016" w:rsidRDefault="00FA2725">
      <w:pPr>
        <w:spacing w:line="360" w:lineRule="auto"/>
        <w:ind w:firstLineChars="200" w:firstLine="482"/>
        <w:rPr>
          <w:rFonts w:ascii="宋体" w:hAnsi="宋体"/>
          <w:b/>
          <w:kern w:val="0"/>
          <w:sz w:val="24"/>
        </w:rPr>
      </w:pPr>
      <w:r w:rsidRPr="00542016">
        <w:rPr>
          <w:rFonts w:ascii="宋体" w:hAnsi="宋体" w:hint="eastAsia"/>
          <w:b/>
          <w:sz w:val="24"/>
        </w:rPr>
        <w:t>（一）签订合同</w:t>
      </w:r>
    </w:p>
    <w:p w14:paraId="7416C934" w14:textId="77777777" w:rsidR="00984AA5" w:rsidRPr="00542016" w:rsidRDefault="00FA2725">
      <w:pPr>
        <w:pStyle w:val="af"/>
        <w:spacing w:before="0" w:beforeAutospacing="0" w:after="0" w:afterAutospacing="0" w:line="360" w:lineRule="auto"/>
        <w:ind w:firstLineChars="200" w:firstLine="480"/>
        <w:jc w:val="both"/>
        <w:rPr>
          <w:rFonts w:asciiTheme="minorEastAsia" w:eastAsiaTheme="minorEastAsia" w:hAnsiTheme="minorEastAsia" w:cstheme="minorEastAsia" w:hint="default"/>
        </w:rPr>
      </w:pPr>
      <w:r w:rsidRPr="00542016">
        <w:rPr>
          <w:rFonts w:asciiTheme="minorEastAsia" w:eastAsiaTheme="minorEastAsia" w:hAnsiTheme="minorEastAsia" w:cstheme="minorEastAsia"/>
        </w:rPr>
        <w:t>1.采购人应当自中标通知书发出之日起30日内，按照招标文件和中标人投标文件内容要求，与中标人签订合同。所签订的合同不得对招标文件确定的事项和中标人投标文件作实质性修改。</w:t>
      </w:r>
    </w:p>
    <w:p w14:paraId="2931B951" w14:textId="77777777" w:rsidR="00984AA5" w:rsidRPr="00542016" w:rsidRDefault="00FA2725">
      <w:pPr>
        <w:pStyle w:val="af"/>
        <w:spacing w:before="0" w:beforeAutospacing="0" w:after="0" w:afterAutospacing="0" w:line="360" w:lineRule="auto"/>
        <w:ind w:firstLineChars="200" w:firstLine="480"/>
        <w:jc w:val="both"/>
        <w:rPr>
          <w:rFonts w:asciiTheme="minorEastAsia" w:eastAsiaTheme="minorEastAsia" w:hAnsiTheme="minorEastAsia" w:cstheme="minorEastAsia" w:hint="default"/>
        </w:rPr>
      </w:pPr>
      <w:r w:rsidRPr="00542016">
        <w:rPr>
          <w:rFonts w:asciiTheme="minorEastAsia" w:eastAsiaTheme="minorEastAsia" w:hAnsiTheme="minorEastAsia" w:cstheme="minorEastAsia"/>
        </w:rPr>
        <w:t>2.采购人不得向中标人提出任何不合理的要求作为签订合同的条件。</w:t>
      </w:r>
    </w:p>
    <w:p w14:paraId="739F21C7" w14:textId="77777777" w:rsidR="00984AA5" w:rsidRPr="00542016" w:rsidRDefault="00FA2725">
      <w:pPr>
        <w:pStyle w:val="af"/>
        <w:spacing w:before="0" w:beforeAutospacing="0" w:after="0" w:afterAutospacing="0" w:line="360" w:lineRule="auto"/>
        <w:ind w:firstLineChars="200" w:firstLine="480"/>
        <w:jc w:val="both"/>
        <w:rPr>
          <w:rFonts w:asciiTheme="minorEastAsia" w:eastAsiaTheme="minorEastAsia" w:hAnsiTheme="minorEastAsia" w:cstheme="minorEastAsia" w:hint="default"/>
        </w:rPr>
      </w:pPr>
      <w:r w:rsidRPr="00542016">
        <w:rPr>
          <w:rFonts w:asciiTheme="minorEastAsia" w:eastAsiaTheme="minorEastAsia" w:hAnsiTheme="minorEastAsia" w:cstheme="minorEastAsia"/>
        </w:rPr>
        <w:t>3.中标人无故拖延、拒签合同的，将取消中标资格。</w:t>
      </w:r>
    </w:p>
    <w:p w14:paraId="3ADFC8D4" w14:textId="77777777" w:rsidR="00984AA5" w:rsidRPr="00542016" w:rsidRDefault="00FA2725">
      <w:pPr>
        <w:pStyle w:val="af"/>
        <w:spacing w:before="0" w:beforeAutospacing="0" w:after="0" w:afterAutospacing="0" w:line="360" w:lineRule="auto"/>
        <w:ind w:firstLineChars="200" w:firstLine="480"/>
        <w:jc w:val="both"/>
        <w:rPr>
          <w:rFonts w:asciiTheme="minorEastAsia" w:eastAsiaTheme="minorEastAsia" w:hAnsiTheme="minorEastAsia" w:cstheme="minorEastAsia" w:hint="default"/>
        </w:rPr>
      </w:pPr>
      <w:r w:rsidRPr="00542016">
        <w:rPr>
          <w:rFonts w:asciiTheme="minorEastAsia" w:eastAsiaTheme="minorEastAsia" w:hAnsiTheme="minorEastAsia" w:cstheme="minorEastAsia"/>
        </w:rPr>
        <w:t>4.中标人拒绝与采购人签订合同的，采购人可以按照评标报告推荐的中标候选人名单排序，确定下一候选人为中标人，也可以重新开展采购活动。</w:t>
      </w:r>
    </w:p>
    <w:p w14:paraId="36283878" w14:textId="77777777" w:rsidR="00984AA5" w:rsidRPr="00542016" w:rsidRDefault="00FA2725">
      <w:pPr>
        <w:pStyle w:val="af"/>
        <w:spacing w:before="0" w:beforeAutospacing="0" w:after="0" w:afterAutospacing="0" w:line="360" w:lineRule="auto"/>
        <w:ind w:firstLineChars="200" w:firstLine="480"/>
        <w:jc w:val="both"/>
        <w:rPr>
          <w:rFonts w:asciiTheme="minorEastAsia" w:eastAsiaTheme="minorEastAsia" w:hAnsiTheme="minorEastAsia" w:cstheme="minorEastAsia" w:hint="default"/>
        </w:rPr>
      </w:pPr>
      <w:r w:rsidRPr="00542016">
        <w:rPr>
          <w:rFonts w:asciiTheme="minorEastAsia" w:eastAsiaTheme="minorEastAsia" w:hAnsiTheme="minorEastAsia" w:cstheme="minorEastAsia"/>
        </w:rPr>
        <w:t>5.询问或者质疑事项可能影响中标结果的，采购人应当暂停签订合同，已经签订合同的，应当中止履行合同。</w:t>
      </w:r>
    </w:p>
    <w:p w14:paraId="400B2A10" w14:textId="77777777" w:rsidR="00984AA5" w:rsidRPr="00542016" w:rsidRDefault="00FA2725">
      <w:pPr>
        <w:pStyle w:val="a5"/>
        <w:spacing w:line="360" w:lineRule="auto"/>
        <w:ind w:firstLineChars="200" w:firstLine="482"/>
        <w:jc w:val="both"/>
        <w:rPr>
          <w:rFonts w:ascii="宋体" w:hAnsi="宋体"/>
          <w:b/>
          <w:bCs/>
          <w:sz w:val="24"/>
        </w:rPr>
      </w:pPr>
      <w:r w:rsidRPr="00542016">
        <w:rPr>
          <w:rFonts w:ascii="宋体" w:hAnsi="宋体" w:hint="eastAsia"/>
          <w:b/>
          <w:bCs/>
          <w:sz w:val="24"/>
        </w:rPr>
        <w:t>八、询问、质疑与投诉</w:t>
      </w:r>
    </w:p>
    <w:p w14:paraId="075972D2" w14:textId="77777777" w:rsidR="00984AA5" w:rsidRPr="00542016" w:rsidRDefault="00FA2725">
      <w:pPr>
        <w:pStyle w:val="a5"/>
        <w:spacing w:line="360" w:lineRule="auto"/>
        <w:ind w:firstLineChars="200" w:firstLine="482"/>
        <w:jc w:val="both"/>
        <w:rPr>
          <w:rFonts w:ascii="宋体" w:hAnsi="宋体"/>
          <w:b/>
          <w:bCs/>
          <w:sz w:val="24"/>
        </w:rPr>
      </w:pPr>
      <w:r w:rsidRPr="00542016">
        <w:rPr>
          <w:rFonts w:ascii="宋体" w:hAnsi="宋体" w:hint="eastAsia"/>
          <w:b/>
          <w:bCs/>
          <w:sz w:val="24"/>
        </w:rPr>
        <w:t>（一）询问</w:t>
      </w:r>
    </w:p>
    <w:p w14:paraId="0D968EF3" w14:textId="391D3873" w:rsidR="00984AA5" w:rsidRPr="00542016" w:rsidRDefault="00FA2725">
      <w:pPr>
        <w:pStyle w:val="a5"/>
        <w:spacing w:line="360" w:lineRule="auto"/>
        <w:ind w:firstLineChars="200" w:firstLine="480"/>
        <w:jc w:val="both"/>
        <w:rPr>
          <w:rFonts w:ascii="宋体" w:hAnsi="宋体"/>
          <w:sz w:val="24"/>
        </w:rPr>
      </w:pPr>
      <w:r w:rsidRPr="00542016">
        <w:rPr>
          <w:rFonts w:ascii="宋体" w:hAnsi="宋体" w:hint="eastAsia"/>
          <w:sz w:val="24"/>
        </w:rPr>
        <w:t>投标人对采购活动事项（招标文件、采购过程和中标结果）有疑问的，可以向采购人或采购组织机构提出询问，采购人或采购组织机构将及时作出答复，但答复的内容不涉及商业秘密。询问可以口头方式提出，也可以书面方式提出。联系方式见第一章“</w:t>
      </w:r>
      <w:r w:rsidR="004B6D2B" w:rsidRPr="00542016">
        <w:rPr>
          <w:rFonts w:ascii="宋体" w:hAnsi="宋体" w:hint="eastAsia"/>
          <w:sz w:val="24"/>
        </w:rPr>
        <w:t>招标公告</w:t>
      </w:r>
      <w:r w:rsidRPr="00542016">
        <w:rPr>
          <w:rFonts w:ascii="宋体" w:hAnsi="宋体" w:hint="eastAsia"/>
          <w:sz w:val="24"/>
        </w:rPr>
        <w:t>”中“采购人、采购组织机构的名称、地址和联系方式”。</w:t>
      </w:r>
    </w:p>
    <w:p w14:paraId="63F6BDA4" w14:textId="77777777" w:rsidR="00984AA5" w:rsidRPr="00542016" w:rsidRDefault="00FA2725">
      <w:pPr>
        <w:pStyle w:val="a5"/>
        <w:spacing w:line="360" w:lineRule="auto"/>
        <w:ind w:firstLineChars="200" w:firstLine="482"/>
        <w:jc w:val="both"/>
        <w:rPr>
          <w:rFonts w:ascii="宋体" w:hAnsi="宋体"/>
          <w:b/>
          <w:bCs/>
          <w:sz w:val="24"/>
        </w:rPr>
      </w:pPr>
      <w:r w:rsidRPr="00542016">
        <w:rPr>
          <w:rFonts w:ascii="宋体" w:hAnsi="宋体" w:hint="eastAsia"/>
          <w:b/>
          <w:bCs/>
          <w:sz w:val="24"/>
        </w:rPr>
        <w:t>（二）质疑</w:t>
      </w:r>
    </w:p>
    <w:p w14:paraId="0BD633B8" w14:textId="77777777" w:rsidR="00984AA5" w:rsidRPr="00542016" w:rsidRDefault="00FA2725">
      <w:pPr>
        <w:pStyle w:val="a5"/>
        <w:spacing w:line="360" w:lineRule="auto"/>
        <w:ind w:firstLineChars="200" w:firstLine="480"/>
        <w:jc w:val="both"/>
        <w:rPr>
          <w:rFonts w:ascii="宋体" w:hAnsi="宋体"/>
          <w:sz w:val="24"/>
        </w:rPr>
      </w:pPr>
      <w:r w:rsidRPr="00542016">
        <w:rPr>
          <w:rFonts w:ascii="宋体" w:hAnsi="宋体" w:hint="eastAsia"/>
          <w:sz w:val="24"/>
        </w:rPr>
        <w:lastRenderedPageBreak/>
        <w:t>1.报名本项目的投标人认为招标文件、采购过程和中标结果使自己的权益受到损害的，通过台州市智慧招采云平台的质疑系统一次性向采购人或采购组织机构提出质疑：</w:t>
      </w:r>
    </w:p>
    <w:p w14:paraId="338AC5FA" w14:textId="77777777" w:rsidR="00984AA5" w:rsidRPr="00542016" w:rsidRDefault="00FA2725">
      <w:pPr>
        <w:pStyle w:val="a5"/>
        <w:spacing w:line="360" w:lineRule="auto"/>
        <w:ind w:firstLineChars="200" w:firstLine="480"/>
        <w:jc w:val="both"/>
        <w:rPr>
          <w:rFonts w:ascii="宋体" w:hAnsi="宋体"/>
          <w:sz w:val="24"/>
        </w:rPr>
      </w:pPr>
      <w:r w:rsidRPr="00542016">
        <w:rPr>
          <w:rFonts w:ascii="宋体" w:hAnsi="宋体" w:hint="eastAsia"/>
          <w:sz w:val="24"/>
        </w:rPr>
        <w:t>（1）投标人认为招标文件的内容损害其权益的，应当自获取之日起（获取截止日之后收到招标文件的，以获取截止日为准）7个工作日内提出质疑；</w:t>
      </w:r>
    </w:p>
    <w:p w14:paraId="6DD9E122" w14:textId="77777777" w:rsidR="00984AA5" w:rsidRPr="00542016" w:rsidRDefault="00FA2725">
      <w:pPr>
        <w:pStyle w:val="a5"/>
        <w:spacing w:line="360" w:lineRule="auto"/>
        <w:ind w:firstLineChars="200" w:firstLine="480"/>
        <w:jc w:val="both"/>
        <w:rPr>
          <w:rFonts w:ascii="宋体" w:hAnsi="宋体"/>
          <w:sz w:val="24"/>
        </w:rPr>
      </w:pPr>
      <w:r w:rsidRPr="00542016">
        <w:rPr>
          <w:rFonts w:ascii="宋体" w:hAnsi="宋体" w:hint="eastAsia"/>
          <w:sz w:val="24"/>
        </w:rPr>
        <w:t>（2）投标人对采购过程提出质疑的，应当在各采购程序环节结束之日起7个工作日内提出质疑；</w:t>
      </w:r>
    </w:p>
    <w:p w14:paraId="5A9EC2F8" w14:textId="77777777" w:rsidR="00984AA5" w:rsidRPr="00542016" w:rsidRDefault="00FA2725">
      <w:pPr>
        <w:pStyle w:val="a5"/>
        <w:spacing w:line="360" w:lineRule="auto"/>
        <w:ind w:firstLineChars="200" w:firstLine="480"/>
        <w:jc w:val="both"/>
        <w:rPr>
          <w:rFonts w:ascii="宋体" w:hAnsi="宋体"/>
          <w:sz w:val="24"/>
        </w:rPr>
      </w:pPr>
      <w:r w:rsidRPr="00542016">
        <w:rPr>
          <w:rFonts w:ascii="宋体" w:hAnsi="宋体" w:hint="eastAsia"/>
          <w:sz w:val="24"/>
        </w:rPr>
        <w:t>（3）投标人对中标结果提出质疑的，应当在中标结果公告期限届满之日起7个工作日内提出质疑。</w:t>
      </w:r>
    </w:p>
    <w:p w14:paraId="17AA9A69" w14:textId="77777777" w:rsidR="00984AA5" w:rsidRPr="00542016" w:rsidRDefault="00FA2725">
      <w:pPr>
        <w:pStyle w:val="a5"/>
        <w:spacing w:line="360" w:lineRule="auto"/>
        <w:ind w:firstLineChars="200" w:firstLine="480"/>
        <w:jc w:val="both"/>
        <w:rPr>
          <w:rFonts w:ascii="宋体" w:hAnsi="宋体"/>
          <w:sz w:val="24"/>
        </w:rPr>
      </w:pPr>
      <w:r w:rsidRPr="00542016">
        <w:rPr>
          <w:rFonts w:ascii="宋体" w:hAnsi="宋体" w:hint="eastAsia"/>
          <w:sz w:val="24"/>
        </w:rPr>
        <w:t>2.采购人或采购组织机构在收到投标人的书面质疑后7个工作日内作出答复，并以书面形式或台州市智慧招采云平台回复质疑投标人和其他有关投标人，但答复内容不涉及商业秘密。</w:t>
      </w:r>
    </w:p>
    <w:p w14:paraId="06F25A5B" w14:textId="26C46086" w:rsidR="00984AA5" w:rsidRPr="00542016" w:rsidRDefault="00FA2725">
      <w:pPr>
        <w:pStyle w:val="a5"/>
        <w:spacing w:line="360" w:lineRule="auto"/>
        <w:ind w:firstLineChars="200" w:firstLine="480"/>
        <w:jc w:val="both"/>
        <w:rPr>
          <w:rFonts w:ascii="宋体" w:hAnsi="宋体"/>
          <w:sz w:val="24"/>
        </w:rPr>
      </w:pPr>
      <w:r w:rsidRPr="00542016">
        <w:rPr>
          <w:rFonts w:ascii="宋体" w:hAnsi="宋体" w:hint="eastAsia"/>
          <w:sz w:val="24"/>
        </w:rPr>
        <w:t>3.投标人质疑应当有明确的请求和必要的证明材料，包括但不限于权益受损害的情况说明及受损害的原因、证据内容等，并对质疑内容的真实性承担责任（捏造事实、提供虚假材料或者以非法手段取得证明材料不能作为质疑、投诉的证明材料）。</w:t>
      </w:r>
    </w:p>
    <w:p w14:paraId="1A810EFB" w14:textId="77777777" w:rsidR="00984AA5" w:rsidRPr="00542016" w:rsidRDefault="00FA2725">
      <w:pPr>
        <w:pStyle w:val="a5"/>
        <w:spacing w:line="360" w:lineRule="auto"/>
        <w:ind w:firstLineChars="200" w:firstLine="482"/>
        <w:jc w:val="both"/>
        <w:rPr>
          <w:rFonts w:ascii="宋体" w:hAnsi="宋体"/>
          <w:b/>
          <w:bCs/>
          <w:sz w:val="24"/>
        </w:rPr>
      </w:pPr>
      <w:r w:rsidRPr="00542016">
        <w:rPr>
          <w:rFonts w:ascii="宋体" w:hAnsi="宋体" w:hint="eastAsia"/>
          <w:b/>
          <w:bCs/>
          <w:sz w:val="24"/>
        </w:rPr>
        <w:t>（三）投诉</w:t>
      </w:r>
    </w:p>
    <w:p w14:paraId="64287651" w14:textId="77777777" w:rsidR="00984AA5" w:rsidRPr="00542016" w:rsidRDefault="00FA2725">
      <w:pPr>
        <w:pStyle w:val="a5"/>
        <w:spacing w:line="360" w:lineRule="auto"/>
        <w:ind w:firstLineChars="200" w:firstLine="480"/>
        <w:jc w:val="both"/>
        <w:rPr>
          <w:rFonts w:ascii="宋体" w:hAnsi="宋体"/>
          <w:sz w:val="24"/>
        </w:rPr>
      </w:pPr>
      <w:r w:rsidRPr="00542016">
        <w:rPr>
          <w:rFonts w:ascii="宋体" w:hAnsi="宋体" w:hint="eastAsia"/>
          <w:sz w:val="24"/>
        </w:rPr>
        <w:t>投标人对采购人或采购组织机构的质疑答复不满意或在规定时间内未得到答复的，可以在答复期满后15个工作日内，向招标单位投诉。</w:t>
      </w:r>
    </w:p>
    <w:p w14:paraId="7F4FF809" w14:textId="77777777" w:rsidR="00984AA5" w:rsidRPr="00542016" w:rsidRDefault="00FA2725">
      <w:pPr>
        <w:pStyle w:val="a5"/>
        <w:spacing w:line="360" w:lineRule="auto"/>
        <w:jc w:val="both"/>
      </w:pPr>
      <w:bookmarkStart w:id="34" w:name="_Toc31173_WPSOffice_Level1"/>
      <w:r w:rsidRPr="00542016">
        <w:br w:type="page"/>
      </w:r>
    </w:p>
    <w:p w14:paraId="39EB5FB7" w14:textId="77777777" w:rsidR="00984AA5" w:rsidRPr="00542016" w:rsidRDefault="00FA2725">
      <w:pPr>
        <w:numPr>
          <w:ilvl w:val="0"/>
          <w:numId w:val="4"/>
        </w:numPr>
        <w:spacing w:line="360" w:lineRule="auto"/>
        <w:jc w:val="center"/>
        <w:rPr>
          <w:rFonts w:asciiTheme="minorEastAsia" w:eastAsiaTheme="minorEastAsia" w:hAnsiTheme="minorEastAsia"/>
          <w:b/>
          <w:sz w:val="36"/>
          <w:szCs w:val="36"/>
        </w:rPr>
      </w:pPr>
      <w:r w:rsidRPr="00542016">
        <w:rPr>
          <w:rFonts w:asciiTheme="minorEastAsia" w:eastAsiaTheme="minorEastAsia" w:hAnsiTheme="minorEastAsia" w:hint="eastAsia"/>
          <w:b/>
          <w:sz w:val="36"/>
          <w:szCs w:val="36"/>
        </w:rPr>
        <w:lastRenderedPageBreak/>
        <w:t>评标</w:t>
      </w:r>
      <w:bookmarkEnd w:id="34"/>
    </w:p>
    <w:p w14:paraId="15C3BF6F" w14:textId="77777777" w:rsidR="00984AA5" w:rsidRPr="00542016" w:rsidRDefault="00FA2725">
      <w:pPr>
        <w:spacing w:line="360" w:lineRule="auto"/>
        <w:ind w:firstLineChars="200" w:firstLine="482"/>
        <w:rPr>
          <w:rFonts w:ascii="宋体" w:hAnsi="宋体" w:cs="宋体"/>
          <w:b/>
          <w:bCs/>
          <w:sz w:val="24"/>
        </w:rPr>
      </w:pPr>
      <w:r w:rsidRPr="00542016">
        <w:rPr>
          <w:rFonts w:ascii="宋体" w:hAnsi="宋体" w:cs="宋体" w:hint="eastAsia"/>
          <w:b/>
          <w:bCs/>
          <w:sz w:val="24"/>
        </w:rPr>
        <w:t>一、评标原则</w:t>
      </w:r>
    </w:p>
    <w:p w14:paraId="1193B189" w14:textId="77777777" w:rsidR="00984AA5" w:rsidRPr="00542016" w:rsidRDefault="00FA2725">
      <w:pPr>
        <w:spacing w:line="360" w:lineRule="auto"/>
        <w:ind w:firstLineChars="200" w:firstLine="480"/>
        <w:rPr>
          <w:rFonts w:ascii="宋体" w:hAnsi="宋体" w:cs="宋体"/>
          <w:sz w:val="24"/>
        </w:rPr>
      </w:pPr>
      <w:r w:rsidRPr="00542016">
        <w:rPr>
          <w:rFonts w:ascii="宋体" w:hAnsi="宋体" w:cs="宋体" w:hint="eastAsia"/>
          <w:sz w:val="24"/>
        </w:rPr>
        <w:t>（一）评标活动遵循公平、公正、科学和择优的原则，以招标文件和投标文件为评标的基本依据，并按照招标文件规定的评标方法和评标标准进行评标。</w:t>
      </w:r>
    </w:p>
    <w:p w14:paraId="6A0E8EB0" w14:textId="77777777" w:rsidR="00984AA5" w:rsidRPr="00542016" w:rsidRDefault="00FA2725">
      <w:pPr>
        <w:spacing w:line="360" w:lineRule="auto"/>
        <w:ind w:firstLineChars="200" w:firstLine="480"/>
        <w:rPr>
          <w:rFonts w:ascii="宋体" w:hAnsi="宋体" w:cs="宋体"/>
          <w:sz w:val="24"/>
        </w:rPr>
      </w:pPr>
      <w:r w:rsidRPr="00542016">
        <w:rPr>
          <w:rFonts w:ascii="宋体" w:hAnsi="宋体" w:cs="宋体" w:hint="eastAsia"/>
          <w:sz w:val="24"/>
        </w:rPr>
        <w:t>（二）任何单位和个人不得干扰、影响评标的正常进行；评标委员会及有关工作人员应不带任何倾向性和启发性，不得向外界透露任何与评标有关的内容，不得私下与投标人接触。</w:t>
      </w:r>
    </w:p>
    <w:p w14:paraId="4B84DF70" w14:textId="77777777" w:rsidR="00984AA5" w:rsidRPr="00542016" w:rsidRDefault="00FA2725">
      <w:pPr>
        <w:spacing w:line="360" w:lineRule="auto"/>
        <w:ind w:firstLineChars="200" w:firstLine="482"/>
        <w:rPr>
          <w:rFonts w:ascii="宋体" w:hAnsi="宋体" w:cs="宋体"/>
          <w:b/>
          <w:bCs/>
          <w:sz w:val="24"/>
        </w:rPr>
      </w:pPr>
      <w:r w:rsidRPr="00542016">
        <w:rPr>
          <w:rFonts w:ascii="宋体" w:hAnsi="宋体" w:cs="宋体" w:hint="eastAsia"/>
          <w:b/>
          <w:bCs/>
          <w:sz w:val="24"/>
        </w:rPr>
        <w:t>二、评标方法</w:t>
      </w:r>
    </w:p>
    <w:p w14:paraId="437C9BF0" w14:textId="77777777" w:rsidR="00984AA5" w:rsidRPr="00542016" w:rsidRDefault="00FA2725">
      <w:pPr>
        <w:spacing w:line="360" w:lineRule="auto"/>
        <w:ind w:firstLineChars="200" w:firstLine="480"/>
      </w:pPr>
      <w:r w:rsidRPr="00542016">
        <w:rPr>
          <w:rFonts w:ascii="宋体" w:hAnsi="宋体" w:cs="宋体" w:hint="eastAsia"/>
          <w:sz w:val="24"/>
        </w:rPr>
        <w:t>综合评分法，是指投标文件满足招标文件全部实质性要求，且按照评审因素的量化指标评审得分最高的投标人为第一中标候选人，次高的为第二中标候选人的评标方法。</w:t>
      </w:r>
    </w:p>
    <w:p w14:paraId="1E770E45" w14:textId="77777777" w:rsidR="00984AA5" w:rsidRPr="00542016" w:rsidRDefault="00FA2725">
      <w:pPr>
        <w:pStyle w:val="20"/>
        <w:spacing w:after="0" w:line="360" w:lineRule="auto"/>
        <w:ind w:leftChars="0" w:left="0" w:firstLineChars="200" w:firstLine="482"/>
        <w:rPr>
          <w:rFonts w:asciiTheme="minorEastAsia" w:eastAsiaTheme="minorEastAsia" w:hAnsiTheme="minorEastAsia"/>
          <w:b/>
          <w:sz w:val="24"/>
        </w:rPr>
      </w:pPr>
      <w:r w:rsidRPr="00542016">
        <w:rPr>
          <w:rFonts w:asciiTheme="minorEastAsia" w:eastAsiaTheme="minorEastAsia" w:hAnsiTheme="minorEastAsia" w:hint="eastAsia"/>
          <w:b/>
          <w:sz w:val="24"/>
        </w:rPr>
        <w:t>三、评标委员会</w:t>
      </w:r>
    </w:p>
    <w:p w14:paraId="586B3CDD" w14:textId="77777777" w:rsidR="00984AA5" w:rsidRPr="00542016" w:rsidRDefault="00FA2725">
      <w:pPr>
        <w:pStyle w:val="a4"/>
        <w:spacing w:line="360" w:lineRule="auto"/>
        <w:ind w:firstLineChars="200" w:firstLine="480"/>
        <w:rPr>
          <w:rFonts w:ascii="宋体" w:hAnsi="宋体" w:cs="宋体"/>
          <w:sz w:val="24"/>
          <w:szCs w:val="24"/>
        </w:rPr>
      </w:pPr>
      <w:r w:rsidRPr="00542016">
        <w:rPr>
          <w:rFonts w:ascii="宋体" w:hAnsi="宋体" w:cs="宋体" w:hint="eastAsia"/>
          <w:sz w:val="24"/>
          <w:szCs w:val="24"/>
        </w:rPr>
        <w:t>（一）本项目评标委员会由采购人代表和评审专家组成。</w:t>
      </w:r>
    </w:p>
    <w:p w14:paraId="250AD549" w14:textId="77777777" w:rsidR="00984AA5" w:rsidRPr="00542016" w:rsidRDefault="00FA2725">
      <w:pPr>
        <w:pStyle w:val="a4"/>
        <w:spacing w:line="360" w:lineRule="auto"/>
        <w:ind w:firstLineChars="200" w:firstLine="480"/>
        <w:rPr>
          <w:rFonts w:ascii="宋体" w:hAnsi="宋体" w:cs="宋体"/>
          <w:sz w:val="24"/>
          <w:szCs w:val="24"/>
        </w:rPr>
      </w:pPr>
      <w:r w:rsidRPr="00542016">
        <w:rPr>
          <w:rFonts w:ascii="宋体" w:hAnsi="宋体" w:cs="宋体" w:hint="eastAsia"/>
          <w:sz w:val="24"/>
          <w:szCs w:val="24"/>
        </w:rPr>
        <w:t>（二）评标委员会成员与参与投标的供应商有下列情形之一的，应当回避：</w:t>
      </w:r>
    </w:p>
    <w:p w14:paraId="2BA513AF" w14:textId="77777777" w:rsidR="00984AA5" w:rsidRPr="00542016" w:rsidRDefault="00FA2725">
      <w:pPr>
        <w:pStyle w:val="a4"/>
        <w:spacing w:line="360" w:lineRule="auto"/>
        <w:ind w:firstLineChars="200" w:firstLine="480"/>
        <w:rPr>
          <w:rFonts w:asciiTheme="minorEastAsia" w:eastAsiaTheme="minorEastAsia" w:hAnsiTheme="minorEastAsia"/>
          <w:sz w:val="24"/>
        </w:rPr>
      </w:pPr>
      <w:r w:rsidRPr="00542016">
        <w:rPr>
          <w:rFonts w:asciiTheme="minorEastAsia" w:eastAsiaTheme="minorEastAsia" w:hAnsiTheme="minorEastAsia" w:hint="eastAsia"/>
          <w:sz w:val="24"/>
        </w:rPr>
        <w:t>1.参加采购活动前3年内与供应商存在劳动关系；</w:t>
      </w:r>
    </w:p>
    <w:p w14:paraId="76F0E2F5" w14:textId="77777777" w:rsidR="00984AA5" w:rsidRPr="00542016" w:rsidRDefault="00FA2725">
      <w:pPr>
        <w:pStyle w:val="a4"/>
        <w:spacing w:line="360" w:lineRule="auto"/>
        <w:ind w:firstLineChars="200" w:firstLine="480"/>
        <w:rPr>
          <w:rFonts w:asciiTheme="minorEastAsia" w:eastAsiaTheme="minorEastAsia" w:hAnsiTheme="minorEastAsia"/>
          <w:sz w:val="24"/>
        </w:rPr>
      </w:pPr>
      <w:r w:rsidRPr="00542016">
        <w:rPr>
          <w:rFonts w:asciiTheme="minorEastAsia" w:eastAsiaTheme="minorEastAsia" w:hAnsiTheme="minorEastAsia" w:hint="eastAsia"/>
          <w:sz w:val="24"/>
        </w:rPr>
        <w:t>2.参加采购活动前3年内担任供应商的董事、监事；</w:t>
      </w:r>
    </w:p>
    <w:p w14:paraId="123FCEA9" w14:textId="77777777" w:rsidR="00984AA5" w:rsidRPr="00542016" w:rsidRDefault="00FA2725">
      <w:pPr>
        <w:pStyle w:val="a4"/>
        <w:spacing w:line="360" w:lineRule="auto"/>
        <w:ind w:firstLineChars="200" w:firstLine="480"/>
        <w:rPr>
          <w:rFonts w:asciiTheme="minorEastAsia" w:eastAsiaTheme="minorEastAsia" w:hAnsiTheme="minorEastAsia"/>
          <w:sz w:val="24"/>
        </w:rPr>
      </w:pPr>
      <w:r w:rsidRPr="00542016">
        <w:rPr>
          <w:rFonts w:asciiTheme="minorEastAsia" w:eastAsiaTheme="minorEastAsia" w:hAnsiTheme="minorEastAsia" w:hint="eastAsia"/>
          <w:sz w:val="24"/>
        </w:rPr>
        <w:t>3.参加采购活动前3年内是供应商的控股股东或者实际控制人；</w:t>
      </w:r>
    </w:p>
    <w:p w14:paraId="34E7F466" w14:textId="77777777" w:rsidR="00984AA5" w:rsidRPr="00542016" w:rsidRDefault="00FA2725">
      <w:pPr>
        <w:pStyle w:val="a4"/>
        <w:spacing w:line="360" w:lineRule="auto"/>
        <w:ind w:firstLineChars="200" w:firstLine="480"/>
        <w:rPr>
          <w:rFonts w:asciiTheme="minorEastAsia" w:eastAsiaTheme="minorEastAsia" w:hAnsiTheme="minorEastAsia"/>
          <w:sz w:val="24"/>
        </w:rPr>
      </w:pPr>
      <w:r w:rsidRPr="00542016">
        <w:rPr>
          <w:rFonts w:asciiTheme="minorEastAsia" w:eastAsiaTheme="minorEastAsia" w:hAnsiTheme="minorEastAsia" w:hint="eastAsia"/>
          <w:sz w:val="24"/>
        </w:rPr>
        <w:t>4.与供应商的法定代表人或者负责人有夫妻、直系血亲、三代以内旁系血亲或者近姻亲关系；</w:t>
      </w:r>
    </w:p>
    <w:p w14:paraId="4197C013" w14:textId="77777777" w:rsidR="00984AA5" w:rsidRPr="00542016" w:rsidRDefault="00FA2725">
      <w:pPr>
        <w:pStyle w:val="a4"/>
        <w:spacing w:line="360" w:lineRule="auto"/>
        <w:ind w:firstLineChars="200" w:firstLine="480"/>
        <w:rPr>
          <w:rFonts w:asciiTheme="minorEastAsia" w:eastAsiaTheme="minorEastAsia" w:hAnsiTheme="minorEastAsia"/>
          <w:sz w:val="24"/>
        </w:rPr>
      </w:pPr>
      <w:r w:rsidRPr="00542016">
        <w:rPr>
          <w:rFonts w:asciiTheme="minorEastAsia" w:eastAsiaTheme="minorEastAsia" w:hAnsiTheme="minorEastAsia" w:hint="eastAsia"/>
          <w:sz w:val="24"/>
        </w:rPr>
        <w:t>5.与供应商有其他可能影响采购活动公平、公正进行的关系；</w:t>
      </w:r>
    </w:p>
    <w:p w14:paraId="75B07CA1" w14:textId="77777777" w:rsidR="00984AA5" w:rsidRPr="00542016" w:rsidRDefault="00FA2725">
      <w:pPr>
        <w:pStyle w:val="a4"/>
        <w:spacing w:line="360" w:lineRule="auto"/>
        <w:ind w:firstLineChars="200" w:firstLine="480"/>
        <w:rPr>
          <w:rFonts w:asciiTheme="minorEastAsia" w:eastAsiaTheme="minorEastAsia" w:hAnsiTheme="minorEastAsia"/>
          <w:sz w:val="24"/>
        </w:rPr>
      </w:pPr>
      <w:r w:rsidRPr="00542016">
        <w:rPr>
          <w:rFonts w:asciiTheme="minorEastAsia" w:eastAsiaTheme="minorEastAsia" w:hAnsiTheme="minorEastAsia" w:hint="eastAsia"/>
          <w:sz w:val="24"/>
        </w:rPr>
        <w:t>6.法律法规规定的其他情形。</w:t>
      </w:r>
    </w:p>
    <w:p w14:paraId="0EAA23A1" w14:textId="77777777" w:rsidR="00984AA5" w:rsidRPr="00542016" w:rsidRDefault="00FA2725">
      <w:pPr>
        <w:pStyle w:val="a4"/>
        <w:spacing w:line="360" w:lineRule="auto"/>
        <w:ind w:firstLineChars="200" w:firstLine="480"/>
        <w:rPr>
          <w:rFonts w:asciiTheme="minorEastAsia" w:eastAsiaTheme="minorEastAsia" w:hAnsiTheme="minorEastAsia"/>
          <w:sz w:val="24"/>
        </w:rPr>
      </w:pPr>
      <w:r w:rsidRPr="00542016">
        <w:rPr>
          <w:rFonts w:asciiTheme="minorEastAsia" w:eastAsiaTheme="minorEastAsia" w:hAnsiTheme="minorEastAsia" w:hint="eastAsia"/>
          <w:sz w:val="24"/>
        </w:rPr>
        <w:t>（三）评标委员会负责具体评标事务，并独立履行下列职责：</w:t>
      </w:r>
    </w:p>
    <w:p w14:paraId="302583C6" w14:textId="77777777" w:rsidR="00984AA5" w:rsidRPr="00542016" w:rsidRDefault="00FA2725">
      <w:pPr>
        <w:pStyle w:val="a4"/>
        <w:spacing w:line="360" w:lineRule="auto"/>
        <w:ind w:firstLineChars="200" w:firstLine="480"/>
        <w:rPr>
          <w:rFonts w:asciiTheme="minorEastAsia" w:eastAsiaTheme="minorEastAsia" w:hAnsiTheme="minorEastAsia"/>
          <w:sz w:val="24"/>
        </w:rPr>
      </w:pPr>
      <w:r w:rsidRPr="00542016">
        <w:rPr>
          <w:rFonts w:asciiTheme="minorEastAsia" w:eastAsiaTheme="minorEastAsia" w:hAnsiTheme="minorEastAsia" w:hint="eastAsia"/>
          <w:sz w:val="24"/>
        </w:rPr>
        <w:t>1.审查、评价投标文件是否符合招标文件的商务、技术等实质性要求；</w:t>
      </w:r>
    </w:p>
    <w:p w14:paraId="2A3D03D2" w14:textId="77777777" w:rsidR="00984AA5" w:rsidRPr="00542016" w:rsidRDefault="00FA2725">
      <w:pPr>
        <w:pStyle w:val="a4"/>
        <w:spacing w:line="360" w:lineRule="auto"/>
        <w:ind w:firstLineChars="200" w:firstLine="480"/>
        <w:rPr>
          <w:rFonts w:asciiTheme="minorEastAsia" w:eastAsiaTheme="minorEastAsia" w:hAnsiTheme="minorEastAsia"/>
          <w:sz w:val="24"/>
        </w:rPr>
      </w:pPr>
      <w:r w:rsidRPr="00542016">
        <w:rPr>
          <w:rFonts w:asciiTheme="minorEastAsia" w:eastAsiaTheme="minorEastAsia" w:hAnsiTheme="minorEastAsia" w:hint="eastAsia"/>
          <w:sz w:val="24"/>
        </w:rPr>
        <w:t>2.要求投标人对投标文件有关事项作出澄清或者说明；</w:t>
      </w:r>
    </w:p>
    <w:p w14:paraId="01C84E4F" w14:textId="77777777" w:rsidR="00984AA5" w:rsidRPr="00542016" w:rsidRDefault="00FA2725">
      <w:pPr>
        <w:pStyle w:val="a4"/>
        <w:spacing w:line="360" w:lineRule="auto"/>
        <w:ind w:firstLineChars="200" w:firstLine="480"/>
        <w:rPr>
          <w:rFonts w:asciiTheme="minorEastAsia" w:eastAsiaTheme="minorEastAsia" w:hAnsiTheme="minorEastAsia"/>
          <w:sz w:val="24"/>
        </w:rPr>
      </w:pPr>
      <w:r w:rsidRPr="00542016">
        <w:rPr>
          <w:rFonts w:asciiTheme="minorEastAsia" w:eastAsiaTheme="minorEastAsia" w:hAnsiTheme="minorEastAsia" w:hint="eastAsia"/>
          <w:sz w:val="24"/>
        </w:rPr>
        <w:t>3.对投标文件进行比较和评价；</w:t>
      </w:r>
    </w:p>
    <w:p w14:paraId="7C70D6F5" w14:textId="77777777" w:rsidR="00984AA5" w:rsidRPr="00542016" w:rsidRDefault="00FA2725">
      <w:pPr>
        <w:pStyle w:val="a4"/>
        <w:spacing w:line="360" w:lineRule="auto"/>
        <w:ind w:firstLineChars="200" w:firstLine="480"/>
        <w:rPr>
          <w:rFonts w:asciiTheme="minorEastAsia" w:eastAsiaTheme="minorEastAsia" w:hAnsiTheme="minorEastAsia"/>
          <w:sz w:val="24"/>
        </w:rPr>
      </w:pPr>
      <w:r w:rsidRPr="00542016">
        <w:rPr>
          <w:rFonts w:asciiTheme="minorEastAsia" w:eastAsiaTheme="minorEastAsia" w:hAnsiTheme="minorEastAsia" w:hint="eastAsia"/>
          <w:sz w:val="24"/>
        </w:rPr>
        <w:t>4.确定中标候选人名单，以及根据采购人委托直接确定中标人；</w:t>
      </w:r>
    </w:p>
    <w:p w14:paraId="0FF35FEF" w14:textId="77777777" w:rsidR="00984AA5" w:rsidRPr="00542016" w:rsidRDefault="00FA2725">
      <w:pPr>
        <w:pStyle w:val="a4"/>
        <w:spacing w:line="360" w:lineRule="auto"/>
        <w:ind w:firstLineChars="200" w:firstLine="480"/>
        <w:rPr>
          <w:rFonts w:asciiTheme="minorEastAsia" w:eastAsiaTheme="minorEastAsia" w:hAnsiTheme="minorEastAsia"/>
          <w:sz w:val="24"/>
        </w:rPr>
      </w:pPr>
      <w:r w:rsidRPr="00542016">
        <w:rPr>
          <w:rFonts w:asciiTheme="minorEastAsia" w:eastAsiaTheme="minorEastAsia" w:hAnsiTheme="minorEastAsia" w:hint="eastAsia"/>
          <w:sz w:val="24"/>
        </w:rPr>
        <w:t>5.向采购人、采购组织机构或者有关部门报告评标中发现的违法行为；</w:t>
      </w:r>
    </w:p>
    <w:p w14:paraId="06B3FFA9" w14:textId="77777777" w:rsidR="00984AA5" w:rsidRPr="00542016" w:rsidRDefault="00FA2725">
      <w:pPr>
        <w:pStyle w:val="a4"/>
        <w:spacing w:line="360" w:lineRule="auto"/>
        <w:ind w:firstLineChars="200" w:firstLine="480"/>
        <w:rPr>
          <w:rFonts w:asciiTheme="minorEastAsia" w:eastAsiaTheme="minorEastAsia" w:hAnsiTheme="minorEastAsia"/>
          <w:sz w:val="24"/>
        </w:rPr>
      </w:pPr>
      <w:r w:rsidRPr="00542016">
        <w:rPr>
          <w:rFonts w:asciiTheme="minorEastAsia" w:eastAsiaTheme="minorEastAsia" w:hAnsiTheme="minorEastAsia" w:hint="eastAsia"/>
          <w:sz w:val="24"/>
        </w:rPr>
        <w:t>6.法律法规规定的其他职责。</w:t>
      </w:r>
    </w:p>
    <w:p w14:paraId="4263B3D6" w14:textId="77777777" w:rsidR="00984AA5" w:rsidRPr="00542016" w:rsidRDefault="00FA2725">
      <w:pPr>
        <w:pStyle w:val="af"/>
        <w:spacing w:before="0" w:beforeAutospacing="0" w:after="0" w:afterAutospacing="0" w:line="360" w:lineRule="auto"/>
        <w:ind w:firstLineChars="200" w:firstLine="482"/>
        <w:jc w:val="both"/>
        <w:rPr>
          <w:rFonts w:asciiTheme="minorEastAsia" w:eastAsiaTheme="minorEastAsia" w:hAnsiTheme="minorEastAsia" w:hint="default"/>
          <w:b/>
        </w:rPr>
      </w:pPr>
      <w:r w:rsidRPr="00542016">
        <w:rPr>
          <w:rFonts w:asciiTheme="minorEastAsia" w:eastAsiaTheme="minorEastAsia" w:hAnsiTheme="minorEastAsia"/>
          <w:b/>
        </w:rPr>
        <w:t>四、无效标情形</w:t>
      </w:r>
    </w:p>
    <w:p w14:paraId="6D74936B" w14:textId="2C555ABA" w:rsidR="00984AA5" w:rsidRPr="00542016" w:rsidRDefault="00FA2725">
      <w:pPr>
        <w:pStyle w:val="af"/>
        <w:tabs>
          <w:tab w:val="left" w:pos="7380"/>
        </w:tabs>
        <w:adjustRightInd w:val="0"/>
        <w:snapToGrid w:val="0"/>
        <w:spacing w:before="0" w:beforeAutospacing="0" w:after="0" w:afterAutospacing="0" w:line="360" w:lineRule="auto"/>
        <w:ind w:firstLineChars="200" w:firstLine="480"/>
        <w:jc w:val="both"/>
        <w:rPr>
          <w:rFonts w:asciiTheme="minorEastAsia" w:eastAsiaTheme="minorEastAsia" w:hAnsiTheme="minorEastAsia" w:hint="default"/>
        </w:rPr>
      </w:pPr>
      <w:r w:rsidRPr="00542016">
        <w:rPr>
          <w:rFonts w:asciiTheme="minorEastAsia" w:eastAsiaTheme="minorEastAsia" w:hAnsiTheme="minorEastAsia"/>
        </w:rPr>
        <w:lastRenderedPageBreak/>
        <w:t>（</w:t>
      </w:r>
      <w:r w:rsidR="00615D0E" w:rsidRPr="00542016">
        <w:rPr>
          <w:rFonts w:asciiTheme="minorEastAsia" w:eastAsiaTheme="minorEastAsia" w:hAnsiTheme="minorEastAsia"/>
        </w:rPr>
        <w:t>一</w:t>
      </w:r>
      <w:r w:rsidRPr="00542016">
        <w:rPr>
          <w:rFonts w:asciiTheme="minorEastAsia" w:eastAsiaTheme="minorEastAsia" w:hAnsiTheme="minorEastAsia"/>
        </w:rPr>
        <w:t>）不具备招标文件中规定的资格要求的；</w:t>
      </w:r>
      <w:r w:rsidRPr="00542016">
        <w:rPr>
          <w:rFonts w:asciiTheme="minorEastAsia" w:eastAsiaTheme="minorEastAsia" w:hAnsiTheme="minorEastAsia" w:hint="default"/>
        </w:rPr>
        <w:tab/>
      </w:r>
    </w:p>
    <w:p w14:paraId="2C486FED" w14:textId="7A97668D" w:rsidR="00984AA5" w:rsidRPr="00542016" w:rsidRDefault="00FA2725">
      <w:pPr>
        <w:pStyle w:val="af"/>
        <w:adjustRightInd w:val="0"/>
        <w:snapToGrid w:val="0"/>
        <w:spacing w:before="0" w:beforeAutospacing="0" w:after="0" w:afterAutospacing="0" w:line="360" w:lineRule="auto"/>
        <w:ind w:firstLineChars="200" w:firstLine="480"/>
        <w:jc w:val="both"/>
        <w:rPr>
          <w:rFonts w:asciiTheme="minorEastAsia" w:eastAsiaTheme="minorEastAsia" w:hAnsiTheme="minorEastAsia" w:hint="default"/>
        </w:rPr>
      </w:pPr>
      <w:r w:rsidRPr="00542016">
        <w:rPr>
          <w:rFonts w:asciiTheme="minorEastAsia" w:eastAsiaTheme="minorEastAsia" w:hAnsiTheme="minorEastAsia"/>
        </w:rPr>
        <w:t>（</w:t>
      </w:r>
      <w:r w:rsidR="00615D0E" w:rsidRPr="00542016">
        <w:rPr>
          <w:rFonts w:asciiTheme="minorEastAsia" w:eastAsiaTheme="minorEastAsia" w:hAnsiTheme="minorEastAsia"/>
        </w:rPr>
        <w:t>二</w:t>
      </w:r>
      <w:r w:rsidRPr="00542016">
        <w:rPr>
          <w:rFonts w:asciiTheme="minorEastAsia" w:eastAsiaTheme="minorEastAsia" w:hAnsiTheme="minorEastAsia"/>
        </w:rPr>
        <w:t>）投标文件含有采购人不能接受的附加条件的；</w:t>
      </w:r>
    </w:p>
    <w:p w14:paraId="71FA9AE8" w14:textId="24F00474" w:rsidR="00984AA5" w:rsidRPr="00542016" w:rsidRDefault="00FA2725">
      <w:pPr>
        <w:pStyle w:val="a5"/>
        <w:spacing w:line="360" w:lineRule="auto"/>
        <w:ind w:firstLineChars="200" w:firstLine="480"/>
        <w:jc w:val="both"/>
        <w:rPr>
          <w:rFonts w:asciiTheme="minorEastAsia" w:eastAsiaTheme="minorEastAsia" w:hAnsiTheme="minorEastAsia"/>
          <w:bCs/>
          <w:kern w:val="0"/>
          <w:sz w:val="24"/>
        </w:rPr>
      </w:pPr>
      <w:r w:rsidRPr="00542016">
        <w:rPr>
          <w:rFonts w:asciiTheme="minorEastAsia" w:eastAsiaTheme="minorEastAsia" w:hAnsiTheme="minorEastAsia" w:hint="eastAsia"/>
          <w:kern w:val="0"/>
          <w:sz w:val="24"/>
        </w:rPr>
        <w:t>（</w:t>
      </w:r>
      <w:r w:rsidR="00615D0E" w:rsidRPr="00542016">
        <w:rPr>
          <w:rFonts w:asciiTheme="minorEastAsia" w:eastAsiaTheme="minorEastAsia" w:hAnsiTheme="minorEastAsia" w:hint="eastAsia"/>
          <w:kern w:val="0"/>
          <w:sz w:val="24"/>
        </w:rPr>
        <w:t>三</w:t>
      </w:r>
      <w:r w:rsidRPr="00542016">
        <w:rPr>
          <w:rFonts w:asciiTheme="minorEastAsia" w:eastAsiaTheme="minorEastAsia" w:hAnsiTheme="minorEastAsia" w:hint="eastAsia"/>
          <w:kern w:val="0"/>
          <w:sz w:val="24"/>
        </w:rPr>
        <w:t>）评标委员会认为投标人的报价明显低于其他通过符合性审查投标人的报价，有可能影响服务质量或者不能诚信履约的，投标人在限定的时间内不能证明其报价合理性的，评标委员会应当将其作为无效投标处理；</w:t>
      </w:r>
    </w:p>
    <w:p w14:paraId="36159EE2" w14:textId="1D1B529D" w:rsidR="00984AA5" w:rsidRPr="00542016" w:rsidRDefault="00FA2725">
      <w:pPr>
        <w:pStyle w:val="af"/>
        <w:adjustRightInd w:val="0"/>
        <w:snapToGrid w:val="0"/>
        <w:spacing w:before="0" w:beforeAutospacing="0" w:after="0" w:afterAutospacing="0" w:line="360" w:lineRule="auto"/>
        <w:ind w:firstLineChars="200" w:firstLine="480"/>
        <w:jc w:val="both"/>
        <w:rPr>
          <w:rFonts w:asciiTheme="minorEastAsia" w:eastAsiaTheme="minorEastAsia" w:hAnsiTheme="minorEastAsia" w:hint="default"/>
        </w:rPr>
      </w:pPr>
      <w:r w:rsidRPr="00542016">
        <w:rPr>
          <w:rFonts w:asciiTheme="minorEastAsia" w:eastAsiaTheme="minorEastAsia" w:hAnsiTheme="minorEastAsia"/>
        </w:rPr>
        <w:t>（</w:t>
      </w:r>
      <w:r w:rsidR="00615D0E" w:rsidRPr="00542016">
        <w:rPr>
          <w:rFonts w:asciiTheme="minorEastAsia" w:eastAsiaTheme="minorEastAsia" w:hAnsiTheme="minorEastAsia"/>
        </w:rPr>
        <w:t>四</w:t>
      </w:r>
      <w:r w:rsidRPr="00542016">
        <w:rPr>
          <w:rFonts w:asciiTheme="minorEastAsia" w:eastAsiaTheme="minorEastAsia" w:hAnsiTheme="minorEastAsia"/>
        </w:rPr>
        <w:t xml:space="preserve">）报价超过招标文件中规定的预算金额/最高限价或未填写投标报价的； </w:t>
      </w:r>
    </w:p>
    <w:p w14:paraId="767D0D74" w14:textId="0EAEA710" w:rsidR="00984AA5" w:rsidRPr="00542016" w:rsidRDefault="00FA2725">
      <w:pPr>
        <w:tabs>
          <w:tab w:val="left" w:pos="1898"/>
        </w:tabs>
        <w:autoSpaceDE w:val="0"/>
        <w:autoSpaceDN w:val="0"/>
        <w:adjustRightInd w:val="0"/>
        <w:snapToGrid w:val="0"/>
        <w:spacing w:line="360" w:lineRule="auto"/>
        <w:ind w:firstLineChars="200" w:firstLine="480"/>
        <w:rPr>
          <w:rFonts w:asciiTheme="minorEastAsia" w:eastAsiaTheme="minorEastAsia" w:hAnsiTheme="minorEastAsia"/>
          <w:kern w:val="0"/>
          <w:sz w:val="24"/>
        </w:rPr>
      </w:pPr>
      <w:r w:rsidRPr="00542016">
        <w:rPr>
          <w:rFonts w:asciiTheme="minorEastAsia" w:eastAsiaTheme="minorEastAsia" w:hAnsiTheme="minorEastAsia" w:hint="eastAsia"/>
          <w:kern w:val="0"/>
          <w:sz w:val="24"/>
        </w:rPr>
        <w:t>（</w:t>
      </w:r>
      <w:r w:rsidR="00615D0E" w:rsidRPr="00542016">
        <w:rPr>
          <w:rFonts w:asciiTheme="minorEastAsia" w:eastAsiaTheme="minorEastAsia" w:hAnsiTheme="minorEastAsia" w:hint="eastAsia"/>
          <w:kern w:val="0"/>
          <w:sz w:val="24"/>
        </w:rPr>
        <w:t>五</w:t>
      </w:r>
      <w:r w:rsidRPr="00542016">
        <w:rPr>
          <w:rFonts w:asciiTheme="minorEastAsia" w:eastAsiaTheme="minorEastAsia" w:hAnsiTheme="minorEastAsia" w:hint="eastAsia"/>
          <w:kern w:val="0"/>
          <w:sz w:val="24"/>
        </w:rPr>
        <w:t>）投标参数未如实填写，完全复制粘贴招标参数的；</w:t>
      </w:r>
    </w:p>
    <w:p w14:paraId="367A14AD" w14:textId="4017ACA6" w:rsidR="00984AA5" w:rsidRPr="00542016" w:rsidRDefault="00FA2725">
      <w:pPr>
        <w:tabs>
          <w:tab w:val="left" w:pos="1898"/>
        </w:tabs>
        <w:autoSpaceDE w:val="0"/>
        <w:autoSpaceDN w:val="0"/>
        <w:adjustRightInd w:val="0"/>
        <w:snapToGrid w:val="0"/>
        <w:spacing w:line="360" w:lineRule="auto"/>
        <w:ind w:firstLineChars="200" w:firstLine="480"/>
        <w:rPr>
          <w:rFonts w:asciiTheme="minorEastAsia" w:eastAsiaTheme="minorEastAsia" w:hAnsiTheme="minorEastAsia"/>
          <w:kern w:val="0"/>
          <w:sz w:val="24"/>
        </w:rPr>
      </w:pPr>
      <w:r w:rsidRPr="00542016">
        <w:rPr>
          <w:rFonts w:asciiTheme="minorEastAsia" w:eastAsiaTheme="minorEastAsia" w:hAnsiTheme="minorEastAsia" w:hint="eastAsia"/>
          <w:kern w:val="0"/>
          <w:sz w:val="24"/>
        </w:rPr>
        <w:t>（</w:t>
      </w:r>
      <w:r w:rsidR="00615D0E" w:rsidRPr="00542016">
        <w:rPr>
          <w:rFonts w:asciiTheme="minorEastAsia" w:eastAsiaTheme="minorEastAsia" w:hAnsiTheme="minorEastAsia" w:hint="eastAsia"/>
          <w:kern w:val="0"/>
          <w:sz w:val="24"/>
        </w:rPr>
        <w:t>六</w:t>
      </w:r>
      <w:r w:rsidRPr="00542016">
        <w:rPr>
          <w:rFonts w:asciiTheme="minorEastAsia" w:eastAsiaTheme="minorEastAsia" w:hAnsiTheme="minorEastAsia" w:hint="eastAsia"/>
          <w:kern w:val="0"/>
          <w:sz w:val="24"/>
        </w:rPr>
        <w:t xml:space="preserve">）投标文件存在虚假材料的； </w:t>
      </w:r>
    </w:p>
    <w:p w14:paraId="0477FC4E" w14:textId="269FD607" w:rsidR="00984AA5" w:rsidRPr="00542016" w:rsidRDefault="00FA2725">
      <w:pPr>
        <w:tabs>
          <w:tab w:val="left" w:pos="1898"/>
        </w:tabs>
        <w:autoSpaceDE w:val="0"/>
        <w:autoSpaceDN w:val="0"/>
        <w:adjustRightInd w:val="0"/>
        <w:snapToGrid w:val="0"/>
        <w:spacing w:line="360" w:lineRule="auto"/>
        <w:ind w:firstLineChars="200" w:firstLine="480"/>
        <w:rPr>
          <w:rFonts w:asciiTheme="minorEastAsia" w:eastAsiaTheme="minorEastAsia" w:hAnsiTheme="minorEastAsia"/>
          <w:kern w:val="0"/>
          <w:sz w:val="24"/>
        </w:rPr>
      </w:pPr>
      <w:r w:rsidRPr="00542016">
        <w:rPr>
          <w:rFonts w:asciiTheme="minorEastAsia" w:eastAsiaTheme="minorEastAsia" w:hAnsiTheme="minorEastAsia" w:hint="eastAsia"/>
          <w:kern w:val="0"/>
          <w:sz w:val="24"/>
        </w:rPr>
        <w:t>（</w:t>
      </w:r>
      <w:r w:rsidR="00615D0E" w:rsidRPr="00542016">
        <w:rPr>
          <w:rFonts w:asciiTheme="minorEastAsia" w:eastAsiaTheme="minorEastAsia" w:hAnsiTheme="minorEastAsia" w:hint="eastAsia"/>
          <w:kern w:val="0"/>
          <w:sz w:val="24"/>
        </w:rPr>
        <w:t>七</w:t>
      </w:r>
      <w:r w:rsidRPr="00542016">
        <w:rPr>
          <w:rFonts w:asciiTheme="minorEastAsia" w:eastAsiaTheme="minorEastAsia" w:hAnsiTheme="minorEastAsia" w:hint="eastAsia"/>
          <w:kern w:val="0"/>
          <w:sz w:val="24"/>
        </w:rPr>
        <w:t>）有</w:t>
      </w:r>
      <w:r w:rsidR="00DE63B8" w:rsidRPr="00542016">
        <w:rPr>
          <w:rFonts w:asciiTheme="minorEastAsia" w:eastAsiaTheme="minorEastAsia" w:hAnsiTheme="minorEastAsia" w:hint="eastAsia"/>
          <w:kern w:val="0"/>
          <w:sz w:val="24"/>
        </w:rPr>
        <w:t>以下</w:t>
      </w:r>
      <w:r w:rsidRPr="00542016">
        <w:rPr>
          <w:rFonts w:asciiTheme="minorEastAsia" w:eastAsiaTheme="minorEastAsia" w:hAnsiTheme="minorEastAsia"/>
          <w:kern w:val="0"/>
          <w:sz w:val="24"/>
        </w:rPr>
        <w:t>情形之一的，视为投标人串通投标，其投标无效</w:t>
      </w:r>
      <w:r w:rsidRPr="00542016">
        <w:rPr>
          <w:rFonts w:asciiTheme="minorEastAsia" w:eastAsiaTheme="minorEastAsia" w:hAnsiTheme="minorEastAsia" w:hint="eastAsia"/>
          <w:kern w:val="0"/>
          <w:sz w:val="24"/>
        </w:rPr>
        <w:t>，并移送采购监管部门</w:t>
      </w:r>
      <w:r w:rsidRPr="00542016">
        <w:rPr>
          <w:rFonts w:asciiTheme="minorEastAsia" w:eastAsiaTheme="minorEastAsia" w:hAnsiTheme="minorEastAsia"/>
          <w:kern w:val="0"/>
          <w:sz w:val="24"/>
        </w:rPr>
        <w:t>：</w:t>
      </w:r>
    </w:p>
    <w:p w14:paraId="0A16EC72" w14:textId="77777777" w:rsidR="00984AA5" w:rsidRPr="00542016" w:rsidRDefault="00FA2725">
      <w:pPr>
        <w:tabs>
          <w:tab w:val="left" w:pos="1898"/>
        </w:tabs>
        <w:autoSpaceDE w:val="0"/>
        <w:autoSpaceDN w:val="0"/>
        <w:adjustRightInd w:val="0"/>
        <w:snapToGrid w:val="0"/>
        <w:spacing w:line="360" w:lineRule="auto"/>
        <w:ind w:firstLineChars="200" w:firstLine="480"/>
        <w:rPr>
          <w:rFonts w:asciiTheme="minorEastAsia" w:eastAsiaTheme="minorEastAsia" w:hAnsiTheme="minorEastAsia"/>
          <w:sz w:val="24"/>
        </w:rPr>
      </w:pPr>
      <w:r w:rsidRPr="00542016">
        <w:rPr>
          <w:rFonts w:asciiTheme="minorEastAsia" w:eastAsiaTheme="minorEastAsia" w:hAnsiTheme="minorEastAsia" w:hint="eastAsia"/>
          <w:sz w:val="24"/>
        </w:rPr>
        <w:t>1.</w:t>
      </w:r>
      <w:r w:rsidRPr="00542016">
        <w:rPr>
          <w:rFonts w:asciiTheme="minorEastAsia" w:eastAsiaTheme="minorEastAsia" w:hAnsiTheme="minorEastAsia"/>
          <w:sz w:val="24"/>
        </w:rPr>
        <w:t>不同投标人的投标文件由同一单位或者个人编制；</w:t>
      </w:r>
    </w:p>
    <w:p w14:paraId="2C79760E" w14:textId="77777777" w:rsidR="00984AA5" w:rsidRPr="00542016" w:rsidRDefault="00FA2725">
      <w:pPr>
        <w:pStyle w:val="af"/>
        <w:spacing w:before="0" w:beforeAutospacing="0" w:after="0" w:afterAutospacing="0" w:line="360" w:lineRule="auto"/>
        <w:ind w:firstLineChars="200" w:firstLine="480"/>
        <w:jc w:val="both"/>
        <w:rPr>
          <w:rFonts w:asciiTheme="minorEastAsia" w:eastAsiaTheme="minorEastAsia" w:hAnsiTheme="minorEastAsia" w:hint="default"/>
        </w:rPr>
      </w:pPr>
      <w:r w:rsidRPr="00542016">
        <w:rPr>
          <w:rFonts w:asciiTheme="minorEastAsia" w:eastAsiaTheme="minorEastAsia" w:hAnsiTheme="minorEastAsia"/>
        </w:rPr>
        <w:t>2.不同投标人委托同一单位或者个人办理投标事宜；</w:t>
      </w:r>
    </w:p>
    <w:p w14:paraId="4AB2CA1B" w14:textId="77777777" w:rsidR="00984AA5" w:rsidRPr="00542016" w:rsidRDefault="00FA2725">
      <w:pPr>
        <w:pStyle w:val="af"/>
        <w:spacing w:before="0" w:beforeAutospacing="0" w:after="0" w:afterAutospacing="0" w:line="360" w:lineRule="auto"/>
        <w:ind w:firstLineChars="200" w:firstLine="480"/>
        <w:jc w:val="both"/>
        <w:rPr>
          <w:rFonts w:asciiTheme="minorEastAsia" w:eastAsiaTheme="minorEastAsia" w:hAnsiTheme="minorEastAsia" w:hint="default"/>
        </w:rPr>
      </w:pPr>
      <w:r w:rsidRPr="00542016">
        <w:rPr>
          <w:rFonts w:asciiTheme="minorEastAsia" w:eastAsiaTheme="minorEastAsia" w:hAnsiTheme="minorEastAsia"/>
        </w:rPr>
        <w:t>3.不同投标人的投标文件载明的项目管理成员或者联系人员为同一人；</w:t>
      </w:r>
    </w:p>
    <w:p w14:paraId="4800518A" w14:textId="77777777" w:rsidR="00984AA5" w:rsidRPr="00542016" w:rsidRDefault="00FA2725">
      <w:pPr>
        <w:pStyle w:val="af"/>
        <w:spacing w:before="0" w:beforeAutospacing="0" w:after="0" w:afterAutospacing="0" w:line="360" w:lineRule="auto"/>
        <w:ind w:firstLineChars="200" w:firstLine="480"/>
        <w:jc w:val="both"/>
        <w:rPr>
          <w:rFonts w:asciiTheme="minorEastAsia" w:eastAsiaTheme="minorEastAsia" w:hAnsiTheme="minorEastAsia" w:hint="default"/>
        </w:rPr>
      </w:pPr>
      <w:r w:rsidRPr="00542016">
        <w:rPr>
          <w:rFonts w:asciiTheme="minorEastAsia" w:eastAsiaTheme="minorEastAsia" w:hAnsiTheme="minorEastAsia"/>
        </w:rPr>
        <w:t>4.不同投标人的投标文件异常一致或者投标报价呈规律性差异；</w:t>
      </w:r>
    </w:p>
    <w:p w14:paraId="4F44EBE8" w14:textId="77777777" w:rsidR="00984AA5" w:rsidRPr="00542016" w:rsidRDefault="00FA2725">
      <w:pPr>
        <w:pStyle w:val="af"/>
        <w:spacing w:before="0" w:beforeAutospacing="0" w:after="0" w:afterAutospacing="0" w:line="360" w:lineRule="auto"/>
        <w:ind w:firstLineChars="200" w:firstLine="480"/>
        <w:jc w:val="both"/>
        <w:rPr>
          <w:rFonts w:asciiTheme="minorEastAsia" w:eastAsiaTheme="minorEastAsia" w:hAnsiTheme="minorEastAsia" w:hint="default"/>
        </w:rPr>
      </w:pPr>
      <w:r w:rsidRPr="00542016">
        <w:rPr>
          <w:rFonts w:asciiTheme="minorEastAsia" w:eastAsiaTheme="minorEastAsia" w:hAnsiTheme="minorEastAsia"/>
        </w:rPr>
        <w:t>5.不同投标人的投标文件相互混装。</w:t>
      </w:r>
    </w:p>
    <w:p w14:paraId="221AF5C8" w14:textId="0FF992E2" w:rsidR="00984AA5" w:rsidRPr="00542016" w:rsidRDefault="00FA2725">
      <w:pPr>
        <w:pStyle w:val="af"/>
        <w:spacing w:before="0" w:beforeAutospacing="0" w:after="0" w:afterAutospacing="0" w:line="360" w:lineRule="auto"/>
        <w:ind w:firstLineChars="200" w:firstLine="480"/>
        <w:jc w:val="both"/>
        <w:rPr>
          <w:rFonts w:asciiTheme="minorEastAsia" w:hAnsiTheme="minorEastAsia" w:hint="default"/>
        </w:rPr>
      </w:pPr>
      <w:r w:rsidRPr="00542016">
        <w:rPr>
          <w:rFonts w:asciiTheme="minorEastAsia" w:eastAsiaTheme="minorEastAsia" w:hAnsiTheme="minorEastAsia"/>
        </w:rPr>
        <w:t>（</w:t>
      </w:r>
      <w:r w:rsidR="00723F94" w:rsidRPr="00542016">
        <w:rPr>
          <w:rFonts w:asciiTheme="minorEastAsia" w:eastAsiaTheme="minorEastAsia" w:hAnsiTheme="minorEastAsia"/>
        </w:rPr>
        <w:t>八</w:t>
      </w:r>
      <w:r w:rsidRPr="00542016">
        <w:rPr>
          <w:rFonts w:asciiTheme="minorEastAsia" w:eastAsiaTheme="minorEastAsia" w:hAnsiTheme="minorEastAsia"/>
        </w:rPr>
        <w:t>）</w:t>
      </w:r>
      <w:r w:rsidRPr="00542016">
        <w:rPr>
          <w:rFonts w:cs="宋体"/>
        </w:rPr>
        <w:t>实质性要求（招标文件中打“▲”内容）不响应的；</w:t>
      </w:r>
    </w:p>
    <w:p w14:paraId="7F53AC9B" w14:textId="1E850C1D" w:rsidR="00984AA5" w:rsidRPr="00542016" w:rsidRDefault="00FA2725">
      <w:pPr>
        <w:pStyle w:val="a4"/>
        <w:spacing w:line="360" w:lineRule="auto"/>
        <w:ind w:firstLineChars="200" w:firstLine="480"/>
        <w:rPr>
          <w:rFonts w:asciiTheme="minorEastAsia" w:eastAsiaTheme="minorEastAsia" w:hAnsiTheme="minorEastAsia"/>
          <w:kern w:val="0"/>
          <w:sz w:val="24"/>
          <w:szCs w:val="24"/>
        </w:rPr>
      </w:pPr>
      <w:r w:rsidRPr="00542016">
        <w:rPr>
          <w:rFonts w:asciiTheme="minorEastAsia" w:eastAsiaTheme="minorEastAsia" w:hAnsiTheme="minorEastAsia" w:hint="eastAsia"/>
          <w:kern w:val="0"/>
          <w:sz w:val="24"/>
          <w:szCs w:val="24"/>
        </w:rPr>
        <w:t>（</w:t>
      </w:r>
      <w:r w:rsidR="00723F94" w:rsidRPr="00542016">
        <w:rPr>
          <w:rFonts w:asciiTheme="minorEastAsia" w:eastAsiaTheme="minorEastAsia" w:hAnsiTheme="minorEastAsia" w:hint="eastAsia"/>
          <w:kern w:val="0"/>
          <w:sz w:val="24"/>
          <w:szCs w:val="24"/>
        </w:rPr>
        <w:t>九</w:t>
      </w:r>
      <w:r w:rsidRPr="00542016">
        <w:rPr>
          <w:rFonts w:asciiTheme="minorEastAsia" w:eastAsiaTheme="minorEastAsia" w:hAnsiTheme="minorEastAsia" w:hint="eastAsia"/>
          <w:kern w:val="0"/>
          <w:sz w:val="24"/>
          <w:szCs w:val="24"/>
        </w:rPr>
        <w:t>）商务条款不响应的；</w:t>
      </w:r>
    </w:p>
    <w:p w14:paraId="4811A3EE" w14:textId="712E6A1B" w:rsidR="00984AA5" w:rsidRPr="00542016" w:rsidRDefault="00FA2725">
      <w:pPr>
        <w:pStyle w:val="a4"/>
        <w:spacing w:line="360" w:lineRule="auto"/>
        <w:ind w:firstLineChars="200" w:firstLine="480"/>
        <w:rPr>
          <w:rFonts w:asciiTheme="minorEastAsia" w:eastAsiaTheme="minorEastAsia" w:hAnsiTheme="minorEastAsia"/>
          <w:kern w:val="0"/>
          <w:sz w:val="24"/>
          <w:szCs w:val="24"/>
        </w:rPr>
      </w:pPr>
      <w:r w:rsidRPr="00542016">
        <w:rPr>
          <w:rFonts w:asciiTheme="minorEastAsia" w:eastAsiaTheme="minorEastAsia" w:hAnsiTheme="minorEastAsia" w:hint="eastAsia"/>
          <w:kern w:val="0"/>
          <w:sz w:val="24"/>
          <w:szCs w:val="24"/>
        </w:rPr>
        <w:t>（十）投标文件有效期不足的；</w:t>
      </w:r>
    </w:p>
    <w:p w14:paraId="67CAB168" w14:textId="2EFF0352" w:rsidR="00984AA5" w:rsidRPr="00542016" w:rsidRDefault="00FA2725">
      <w:pPr>
        <w:pStyle w:val="a4"/>
        <w:spacing w:line="360" w:lineRule="auto"/>
        <w:ind w:firstLineChars="200" w:firstLine="480"/>
        <w:rPr>
          <w:rFonts w:asciiTheme="minorEastAsia" w:eastAsiaTheme="minorEastAsia" w:hAnsiTheme="minorEastAsia"/>
          <w:kern w:val="0"/>
          <w:sz w:val="24"/>
          <w:szCs w:val="24"/>
        </w:rPr>
      </w:pPr>
      <w:r w:rsidRPr="00542016">
        <w:rPr>
          <w:rFonts w:asciiTheme="minorEastAsia" w:eastAsiaTheme="minorEastAsia" w:hAnsiTheme="minorEastAsia" w:hint="eastAsia"/>
          <w:kern w:val="0"/>
          <w:sz w:val="24"/>
          <w:szCs w:val="24"/>
        </w:rPr>
        <w:t>（十</w:t>
      </w:r>
      <w:r w:rsidR="00723F94" w:rsidRPr="00542016">
        <w:rPr>
          <w:rFonts w:asciiTheme="minorEastAsia" w:eastAsiaTheme="minorEastAsia" w:hAnsiTheme="minorEastAsia" w:hint="eastAsia"/>
          <w:kern w:val="0"/>
          <w:sz w:val="24"/>
          <w:szCs w:val="24"/>
        </w:rPr>
        <w:t>一</w:t>
      </w:r>
      <w:r w:rsidRPr="00542016">
        <w:rPr>
          <w:rFonts w:asciiTheme="minorEastAsia" w:eastAsiaTheme="minorEastAsia" w:hAnsiTheme="minorEastAsia" w:hint="eastAsia"/>
          <w:kern w:val="0"/>
          <w:sz w:val="24"/>
          <w:szCs w:val="24"/>
        </w:rPr>
        <w:t>）逾期或未按要求提交投标文件的；</w:t>
      </w:r>
    </w:p>
    <w:p w14:paraId="6604DBB7" w14:textId="1314D043" w:rsidR="00984AA5" w:rsidRPr="00542016" w:rsidRDefault="00FA2725">
      <w:pPr>
        <w:pStyle w:val="a4"/>
        <w:spacing w:line="360" w:lineRule="auto"/>
        <w:ind w:firstLineChars="200" w:firstLine="480"/>
        <w:rPr>
          <w:rFonts w:asciiTheme="minorEastAsia" w:hAnsiTheme="minorEastAsia"/>
          <w:kern w:val="0"/>
          <w:sz w:val="24"/>
          <w:szCs w:val="24"/>
        </w:rPr>
      </w:pPr>
      <w:r w:rsidRPr="00542016">
        <w:rPr>
          <w:rFonts w:asciiTheme="minorEastAsia" w:eastAsiaTheme="minorEastAsia" w:hAnsiTheme="minorEastAsia" w:hint="eastAsia"/>
          <w:kern w:val="0"/>
          <w:sz w:val="24"/>
          <w:szCs w:val="24"/>
        </w:rPr>
        <w:t>（十</w:t>
      </w:r>
      <w:r w:rsidR="00723F94" w:rsidRPr="00542016">
        <w:rPr>
          <w:rFonts w:asciiTheme="minorEastAsia" w:eastAsiaTheme="minorEastAsia" w:hAnsiTheme="minorEastAsia" w:hint="eastAsia"/>
          <w:kern w:val="0"/>
          <w:sz w:val="24"/>
          <w:szCs w:val="24"/>
        </w:rPr>
        <w:t>二</w:t>
      </w:r>
      <w:r w:rsidRPr="00542016">
        <w:rPr>
          <w:rFonts w:asciiTheme="minorEastAsia" w:eastAsiaTheme="minorEastAsia" w:hAnsiTheme="minorEastAsia" w:hint="eastAsia"/>
          <w:kern w:val="0"/>
          <w:sz w:val="24"/>
          <w:szCs w:val="24"/>
        </w:rPr>
        <w:t>）其他</w:t>
      </w:r>
      <w:r w:rsidRPr="00542016">
        <w:rPr>
          <w:rFonts w:ascii="宋体" w:hAnsi="宋体" w:cs="宋体"/>
          <w:sz w:val="24"/>
          <w:szCs w:val="24"/>
        </w:rPr>
        <w:t>不符合法律法规相关规定的</w:t>
      </w:r>
      <w:r w:rsidRPr="00542016">
        <w:rPr>
          <w:rFonts w:ascii="宋体" w:hAnsi="宋体" w:cs="宋体" w:hint="eastAsia"/>
          <w:sz w:val="24"/>
          <w:szCs w:val="24"/>
        </w:rPr>
        <w:t>。</w:t>
      </w:r>
    </w:p>
    <w:p w14:paraId="636DDBC3" w14:textId="77777777" w:rsidR="00984AA5" w:rsidRPr="00542016" w:rsidRDefault="00FA2725">
      <w:pPr>
        <w:autoSpaceDE w:val="0"/>
        <w:autoSpaceDN w:val="0"/>
        <w:adjustRightInd w:val="0"/>
        <w:spacing w:line="360" w:lineRule="auto"/>
        <w:ind w:firstLineChars="200" w:firstLine="482"/>
        <w:rPr>
          <w:rFonts w:ascii="宋体" w:hAnsi="宋体" w:cs="宋体"/>
          <w:kern w:val="0"/>
          <w:sz w:val="24"/>
        </w:rPr>
      </w:pPr>
      <w:r w:rsidRPr="00542016">
        <w:rPr>
          <w:rFonts w:ascii="宋体" w:hAnsi="宋体" w:cs="宋体" w:hint="eastAsia"/>
          <w:b/>
          <w:kern w:val="0"/>
          <w:sz w:val="24"/>
        </w:rPr>
        <w:t>五、废标情形</w:t>
      </w:r>
    </w:p>
    <w:p w14:paraId="0894B158" w14:textId="77777777" w:rsidR="00984AA5" w:rsidRPr="00542016" w:rsidRDefault="00FA2725">
      <w:pPr>
        <w:pStyle w:val="af"/>
        <w:spacing w:before="0" w:beforeAutospacing="0" w:after="0" w:afterAutospacing="0" w:line="360" w:lineRule="auto"/>
        <w:ind w:firstLineChars="200" w:firstLine="480"/>
        <w:jc w:val="both"/>
        <w:rPr>
          <w:rFonts w:cs="宋体" w:hint="default"/>
        </w:rPr>
      </w:pPr>
      <w:r w:rsidRPr="00542016">
        <w:rPr>
          <w:rFonts w:asciiTheme="minorEastAsia" w:eastAsiaTheme="minorEastAsia" w:hAnsiTheme="minorEastAsia"/>
        </w:rPr>
        <w:t>（一）</w:t>
      </w:r>
      <w:r w:rsidRPr="00542016">
        <w:rPr>
          <w:rFonts w:cs="宋体"/>
        </w:rPr>
        <w:t>出现影响采购公正的违法、违规行为的；</w:t>
      </w:r>
    </w:p>
    <w:p w14:paraId="4B6426DA" w14:textId="77777777" w:rsidR="00984AA5" w:rsidRPr="00542016" w:rsidRDefault="00FA2725">
      <w:pPr>
        <w:pStyle w:val="af"/>
        <w:spacing w:before="0" w:beforeAutospacing="0" w:after="0" w:afterAutospacing="0" w:line="360" w:lineRule="auto"/>
        <w:ind w:firstLineChars="200" w:firstLine="480"/>
        <w:jc w:val="both"/>
        <w:rPr>
          <w:rFonts w:cs="宋体" w:hint="default"/>
          <w:b/>
          <w:bCs/>
        </w:rPr>
      </w:pPr>
      <w:r w:rsidRPr="00542016">
        <w:rPr>
          <w:rFonts w:asciiTheme="minorEastAsia" w:eastAsiaTheme="minorEastAsia" w:hAnsiTheme="minorEastAsia"/>
        </w:rPr>
        <w:t>（二）</w:t>
      </w:r>
      <w:r w:rsidRPr="00542016">
        <w:rPr>
          <w:rFonts w:cs="宋体"/>
        </w:rPr>
        <w:t>评标委员会发现招标文件存在歧义、重大缺陷导致评标工作无法进行，或者招标文件内容违反国家有关强制性规定的；</w:t>
      </w:r>
    </w:p>
    <w:p w14:paraId="5C3367A3" w14:textId="77777777" w:rsidR="00984AA5" w:rsidRPr="00542016" w:rsidRDefault="00FA2725">
      <w:pPr>
        <w:pStyle w:val="af"/>
        <w:spacing w:before="0" w:beforeAutospacing="0" w:after="0" w:afterAutospacing="0" w:line="360" w:lineRule="auto"/>
        <w:ind w:firstLineChars="200" w:firstLine="480"/>
        <w:jc w:val="both"/>
        <w:rPr>
          <w:rFonts w:cs="宋体" w:hint="default"/>
        </w:rPr>
      </w:pPr>
      <w:r w:rsidRPr="00542016">
        <w:rPr>
          <w:rFonts w:asciiTheme="minorEastAsia" w:eastAsiaTheme="minorEastAsia" w:hAnsiTheme="minorEastAsia"/>
        </w:rPr>
        <w:t>（三）</w:t>
      </w:r>
      <w:r w:rsidRPr="00542016">
        <w:rPr>
          <w:rFonts w:cs="宋体"/>
        </w:rPr>
        <w:t>因重大变故，采购任务取消的；</w:t>
      </w:r>
    </w:p>
    <w:p w14:paraId="3B1BCE61" w14:textId="77777777" w:rsidR="00984AA5" w:rsidRPr="00542016" w:rsidRDefault="00FA2725">
      <w:pPr>
        <w:pStyle w:val="af"/>
        <w:spacing w:before="0" w:beforeAutospacing="0" w:after="0" w:afterAutospacing="0" w:line="360" w:lineRule="auto"/>
        <w:ind w:firstLineChars="200" w:firstLine="480"/>
        <w:jc w:val="both"/>
        <w:rPr>
          <w:rFonts w:cs="宋体" w:hint="default"/>
        </w:rPr>
      </w:pPr>
      <w:r w:rsidRPr="00542016">
        <w:rPr>
          <w:rFonts w:asciiTheme="minorEastAsia" w:eastAsiaTheme="minorEastAsia" w:hAnsiTheme="minorEastAsia"/>
        </w:rPr>
        <w:t>（四）</w:t>
      </w:r>
      <w:r w:rsidRPr="00542016">
        <w:rPr>
          <w:rFonts w:cs="宋体"/>
        </w:rPr>
        <w:t>法律、法规和招标文件规定的其他导致评标结果无效的。</w:t>
      </w:r>
    </w:p>
    <w:p w14:paraId="34C923E0" w14:textId="77777777" w:rsidR="00984AA5" w:rsidRPr="00542016" w:rsidRDefault="00FA2725">
      <w:pPr>
        <w:pStyle w:val="a9"/>
        <w:snapToGrid w:val="0"/>
        <w:spacing w:line="360" w:lineRule="auto"/>
        <w:ind w:firstLineChars="200" w:firstLine="482"/>
        <w:rPr>
          <w:rFonts w:hAnsi="宋体" w:cs="宋体"/>
          <w:b/>
          <w:sz w:val="24"/>
        </w:rPr>
      </w:pPr>
      <w:r w:rsidRPr="00542016">
        <w:rPr>
          <w:rFonts w:hAnsi="宋体" w:cs="宋体" w:hint="eastAsia"/>
          <w:b/>
          <w:sz w:val="24"/>
        </w:rPr>
        <w:t>六、评标过程的监控</w:t>
      </w:r>
    </w:p>
    <w:p w14:paraId="23720A8A" w14:textId="77777777" w:rsidR="00984AA5" w:rsidRPr="00542016" w:rsidRDefault="00FA2725">
      <w:pPr>
        <w:pStyle w:val="af"/>
        <w:spacing w:before="0" w:beforeAutospacing="0" w:after="0" w:afterAutospacing="0" w:line="360" w:lineRule="auto"/>
        <w:ind w:firstLineChars="200" w:firstLine="480"/>
        <w:jc w:val="both"/>
        <w:rPr>
          <w:rFonts w:cs="宋体" w:hint="default"/>
        </w:rPr>
      </w:pPr>
      <w:r w:rsidRPr="00542016">
        <w:rPr>
          <w:rFonts w:cs="宋体"/>
        </w:rPr>
        <w:t>本项目评标过程实行全程录音、录像监控，采购人视情进行现场监督，投标人在评标过程中所进行的试图影响评标结果的不公正活动，可能导致其投标被拒绝。</w:t>
      </w:r>
    </w:p>
    <w:p w14:paraId="690B1284" w14:textId="77777777" w:rsidR="00984AA5" w:rsidRPr="00542016" w:rsidRDefault="00FA2725">
      <w:pPr>
        <w:pStyle w:val="a9"/>
        <w:snapToGrid w:val="0"/>
        <w:spacing w:line="360" w:lineRule="auto"/>
        <w:ind w:firstLineChars="200" w:firstLine="482"/>
        <w:rPr>
          <w:rFonts w:asciiTheme="minorEastAsia" w:eastAsiaTheme="minorEastAsia" w:hAnsiTheme="minorEastAsia"/>
          <w:b/>
          <w:sz w:val="24"/>
        </w:rPr>
      </w:pPr>
      <w:r w:rsidRPr="00542016">
        <w:rPr>
          <w:rFonts w:asciiTheme="minorEastAsia" w:eastAsiaTheme="minorEastAsia" w:hAnsiTheme="minorEastAsia" w:hint="eastAsia"/>
          <w:b/>
          <w:bCs/>
          <w:sz w:val="24"/>
        </w:rPr>
        <w:lastRenderedPageBreak/>
        <w:t>七、</w:t>
      </w:r>
      <w:r w:rsidRPr="00542016">
        <w:rPr>
          <w:rFonts w:asciiTheme="minorEastAsia" w:eastAsiaTheme="minorEastAsia" w:hAnsiTheme="minorEastAsia"/>
          <w:b/>
          <w:bCs/>
          <w:sz w:val="24"/>
        </w:rPr>
        <w:t>评标程序</w:t>
      </w:r>
    </w:p>
    <w:p w14:paraId="68D24F9B" w14:textId="77777777" w:rsidR="00984AA5" w:rsidRPr="00542016" w:rsidRDefault="00FA2725">
      <w:pPr>
        <w:snapToGrid w:val="0"/>
        <w:spacing w:line="360" w:lineRule="auto"/>
        <w:ind w:firstLineChars="200" w:firstLine="482"/>
        <w:rPr>
          <w:rFonts w:asciiTheme="minorEastAsia" w:eastAsiaTheme="minorEastAsia" w:hAnsiTheme="minorEastAsia"/>
          <w:b/>
          <w:bCs/>
          <w:sz w:val="24"/>
        </w:rPr>
      </w:pPr>
      <w:r w:rsidRPr="00542016">
        <w:rPr>
          <w:rFonts w:asciiTheme="minorEastAsia" w:eastAsiaTheme="minorEastAsia" w:hAnsiTheme="minorEastAsia" w:hint="eastAsia"/>
          <w:b/>
          <w:bCs/>
          <w:sz w:val="24"/>
        </w:rPr>
        <w:t>（一）资格</w:t>
      </w:r>
      <w:r w:rsidRPr="00542016">
        <w:rPr>
          <w:rFonts w:asciiTheme="minorEastAsia" w:eastAsiaTheme="minorEastAsia" w:hAnsiTheme="minorEastAsia"/>
          <w:b/>
          <w:bCs/>
          <w:sz w:val="24"/>
        </w:rPr>
        <w:t>审查</w:t>
      </w:r>
    </w:p>
    <w:p w14:paraId="6744DE99" w14:textId="77777777" w:rsidR="00984AA5" w:rsidRPr="00542016" w:rsidRDefault="00FA2725">
      <w:pPr>
        <w:pStyle w:val="a5"/>
        <w:spacing w:line="360" w:lineRule="auto"/>
        <w:ind w:firstLineChars="200" w:firstLine="480"/>
        <w:jc w:val="both"/>
        <w:rPr>
          <w:rFonts w:asciiTheme="minorEastAsia" w:eastAsiaTheme="minorEastAsia" w:hAnsiTheme="minorEastAsia"/>
          <w:sz w:val="24"/>
        </w:rPr>
      </w:pPr>
      <w:r w:rsidRPr="00542016">
        <w:rPr>
          <w:rFonts w:ascii="宋体" w:hAnsi="宋体" w:cs="宋体" w:hint="eastAsia"/>
          <w:sz w:val="24"/>
        </w:rPr>
        <w:t>投标文件解密后</w:t>
      </w:r>
      <w:r w:rsidRPr="00542016">
        <w:rPr>
          <w:rFonts w:asciiTheme="minorEastAsia" w:eastAsiaTheme="minorEastAsia" w:hAnsiTheme="minorEastAsia"/>
          <w:sz w:val="24"/>
        </w:rPr>
        <w:t>，采购人或采购组织机构依法对投标人的资格进行审查，对审查发现无效的进行必要的</w:t>
      </w:r>
      <w:r w:rsidRPr="00542016">
        <w:rPr>
          <w:rFonts w:ascii="宋体" w:hAnsi="宋体" w:cs="宋体" w:hint="eastAsia"/>
          <w:sz w:val="24"/>
        </w:rPr>
        <w:t>询问</w:t>
      </w:r>
      <w:r w:rsidRPr="00542016">
        <w:rPr>
          <w:rFonts w:asciiTheme="minorEastAsia" w:eastAsiaTheme="minorEastAsia" w:hAnsiTheme="minorEastAsia"/>
          <w:sz w:val="24"/>
        </w:rPr>
        <w:t>，</w:t>
      </w:r>
      <w:r w:rsidRPr="00542016">
        <w:rPr>
          <w:rFonts w:hint="eastAsia"/>
          <w:sz w:val="24"/>
        </w:rPr>
        <w:t>在台州市智慧招采云平台平台公布</w:t>
      </w:r>
      <w:r w:rsidRPr="00542016">
        <w:rPr>
          <w:rFonts w:asciiTheme="minorEastAsia" w:eastAsiaTheme="minorEastAsia" w:hAnsiTheme="minorEastAsia"/>
          <w:sz w:val="24"/>
        </w:rPr>
        <w:t>无效投标的投标人名单、投标无效的原因。</w:t>
      </w:r>
    </w:p>
    <w:tbl>
      <w:tblPr>
        <w:tblpPr w:bottomFromText="170" w:vertAnchor="text" w:tblpXSpec="center" w:tblpY="1"/>
        <w:tblOverlap w:val="neve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13"/>
        <w:gridCol w:w="7092"/>
      </w:tblGrid>
      <w:tr w:rsidR="00984AA5" w:rsidRPr="00542016" w14:paraId="0ABADED0" w14:textId="77777777">
        <w:trPr>
          <w:trHeight w:val="567"/>
          <w:jc w:val="center"/>
        </w:trPr>
        <w:tc>
          <w:tcPr>
            <w:tcW w:w="1913" w:type="dxa"/>
            <w:tcMar>
              <w:top w:w="57" w:type="dxa"/>
              <w:left w:w="108" w:type="dxa"/>
              <w:bottom w:w="0" w:type="dxa"/>
              <w:right w:w="108" w:type="dxa"/>
            </w:tcMar>
            <w:vAlign w:val="center"/>
          </w:tcPr>
          <w:p w14:paraId="581C85FF" w14:textId="77777777" w:rsidR="00984AA5" w:rsidRPr="00542016" w:rsidRDefault="00FA2725">
            <w:pPr>
              <w:pStyle w:val="TableParagraph"/>
              <w:spacing w:before="1" w:line="360" w:lineRule="auto"/>
              <w:ind w:right="3" w:hanging="10"/>
              <w:jc w:val="center"/>
              <w:rPr>
                <w:szCs w:val="21"/>
              </w:rPr>
            </w:pPr>
            <w:r w:rsidRPr="00542016">
              <w:rPr>
                <w:rFonts w:hint="eastAsia"/>
                <w:szCs w:val="21"/>
              </w:rPr>
              <w:t>具有独立承担民事责任的能力</w:t>
            </w:r>
          </w:p>
        </w:tc>
        <w:tc>
          <w:tcPr>
            <w:tcW w:w="7092" w:type="dxa"/>
            <w:tcMar>
              <w:top w:w="57" w:type="dxa"/>
              <w:left w:w="108" w:type="dxa"/>
              <w:bottom w:w="0" w:type="dxa"/>
              <w:right w:w="108" w:type="dxa"/>
            </w:tcMar>
            <w:vAlign w:val="center"/>
          </w:tcPr>
          <w:p w14:paraId="594D6F7C" w14:textId="77777777" w:rsidR="00984AA5" w:rsidRPr="00542016" w:rsidRDefault="00FA2725">
            <w:pPr>
              <w:pStyle w:val="TableParagraph"/>
              <w:spacing w:line="360" w:lineRule="auto"/>
              <w:ind w:leftChars="7" w:left="15" w:rightChars="-8" w:right="-17" w:firstLineChars="192" w:firstLine="403"/>
              <w:rPr>
                <w:szCs w:val="21"/>
              </w:rPr>
            </w:pPr>
            <w:r w:rsidRPr="00542016">
              <w:rPr>
                <w:rFonts w:hint="eastAsia"/>
                <w:szCs w:val="21"/>
              </w:rPr>
              <w:t>在中华人民共和国境内注册的法人或其他组织或自然人，投标时提交有效的营业执照（或事业法人登记证或身份证等相关证明）扫描件（以联合体形式投标时，联合体各方均须满足该条款）。</w:t>
            </w:r>
          </w:p>
        </w:tc>
      </w:tr>
      <w:tr w:rsidR="00984AA5" w:rsidRPr="00542016" w14:paraId="5E764B4D" w14:textId="77777777">
        <w:trPr>
          <w:trHeight w:val="567"/>
          <w:jc w:val="center"/>
        </w:trPr>
        <w:tc>
          <w:tcPr>
            <w:tcW w:w="1913" w:type="dxa"/>
            <w:shd w:val="clear" w:color="auto" w:fill="F6F6F6"/>
            <w:tcMar>
              <w:top w:w="57" w:type="dxa"/>
              <w:left w:w="108" w:type="dxa"/>
              <w:bottom w:w="0" w:type="dxa"/>
              <w:right w:w="108" w:type="dxa"/>
            </w:tcMar>
            <w:vAlign w:val="center"/>
          </w:tcPr>
          <w:p w14:paraId="3E028138" w14:textId="77777777" w:rsidR="00984AA5" w:rsidRPr="00542016" w:rsidRDefault="00FA2725">
            <w:pPr>
              <w:pStyle w:val="TableParagraph"/>
              <w:spacing w:before="1" w:line="360" w:lineRule="auto"/>
              <w:ind w:right="3" w:hanging="10"/>
              <w:jc w:val="center"/>
              <w:rPr>
                <w:szCs w:val="21"/>
              </w:rPr>
            </w:pPr>
            <w:r w:rsidRPr="00542016">
              <w:rPr>
                <w:rFonts w:hint="eastAsia"/>
                <w:szCs w:val="21"/>
              </w:rPr>
              <w:t>有依法缴纳税收和社会保障资金的良好记录</w:t>
            </w:r>
          </w:p>
        </w:tc>
        <w:tc>
          <w:tcPr>
            <w:tcW w:w="7092" w:type="dxa"/>
            <w:shd w:val="clear" w:color="auto" w:fill="F6F6F6"/>
            <w:tcMar>
              <w:top w:w="57" w:type="dxa"/>
              <w:left w:w="108" w:type="dxa"/>
              <w:bottom w:w="0" w:type="dxa"/>
              <w:right w:w="108" w:type="dxa"/>
            </w:tcMar>
            <w:vAlign w:val="center"/>
          </w:tcPr>
          <w:p w14:paraId="012408E8" w14:textId="77777777" w:rsidR="00984AA5" w:rsidRPr="00542016" w:rsidRDefault="00FA2725">
            <w:pPr>
              <w:pStyle w:val="TableParagraph"/>
              <w:spacing w:line="360" w:lineRule="auto"/>
              <w:ind w:leftChars="7" w:left="15" w:rightChars="-8" w:right="-17" w:firstLineChars="192" w:firstLine="403"/>
              <w:rPr>
                <w:szCs w:val="21"/>
              </w:rPr>
            </w:pPr>
            <w:r w:rsidRPr="00542016">
              <w:rPr>
                <w:rFonts w:hint="eastAsia"/>
                <w:szCs w:val="21"/>
              </w:rPr>
              <w:t>提供具有依法缴纳税收和社会保障资金证明的承诺函。</w:t>
            </w:r>
          </w:p>
        </w:tc>
      </w:tr>
      <w:tr w:rsidR="00984AA5" w:rsidRPr="00542016" w14:paraId="2B88EF53" w14:textId="77777777">
        <w:trPr>
          <w:trHeight w:val="567"/>
          <w:jc w:val="center"/>
        </w:trPr>
        <w:tc>
          <w:tcPr>
            <w:tcW w:w="1913" w:type="dxa"/>
            <w:tcMar>
              <w:top w:w="57" w:type="dxa"/>
              <w:left w:w="108" w:type="dxa"/>
              <w:bottom w:w="0" w:type="dxa"/>
              <w:right w:w="108" w:type="dxa"/>
            </w:tcMar>
            <w:vAlign w:val="center"/>
          </w:tcPr>
          <w:p w14:paraId="7B33AA74" w14:textId="77777777" w:rsidR="00984AA5" w:rsidRPr="00542016" w:rsidRDefault="00FA2725">
            <w:pPr>
              <w:pStyle w:val="TableParagraph"/>
              <w:spacing w:before="1" w:line="360" w:lineRule="auto"/>
              <w:ind w:right="3" w:hanging="10"/>
              <w:jc w:val="center"/>
              <w:rPr>
                <w:szCs w:val="21"/>
              </w:rPr>
            </w:pPr>
            <w:r w:rsidRPr="00542016">
              <w:rPr>
                <w:rFonts w:hint="eastAsia"/>
                <w:szCs w:val="21"/>
              </w:rPr>
              <w:t>具有良好的商业信誉和健全的财务会计制度</w:t>
            </w:r>
          </w:p>
        </w:tc>
        <w:tc>
          <w:tcPr>
            <w:tcW w:w="7092" w:type="dxa"/>
            <w:tcMar>
              <w:top w:w="57" w:type="dxa"/>
              <w:left w:w="108" w:type="dxa"/>
              <w:bottom w:w="0" w:type="dxa"/>
              <w:right w:w="108" w:type="dxa"/>
            </w:tcMar>
            <w:vAlign w:val="center"/>
          </w:tcPr>
          <w:p w14:paraId="081F1583" w14:textId="77777777" w:rsidR="00984AA5" w:rsidRPr="00542016" w:rsidRDefault="00FA2725">
            <w:pPr>
              <w:pStyle w:val="TableParagraph"/>
              <w:spacing w:line="360" w:lineRule="auto"/>
              <w:ind w:leftChars="7" w:left="15" w:rightChars="-8" w:right="-17" w:firstLineChars="192" w:firstLine="403"/>
              <w:rPr>
                <w:szCs w:val="21"/>
              </w:rPr>
            </w:pPr>
            <w:r w:rsidRPr="00542016">
              <w:rPr>
                <w:rFonts w:hint="eastAsia"/>
                <w:szCs w:val="21"/>
              </w:rPr>
              <w:t>提供具有良好的商业信誉和健全的财务会计制度的承诺函。</w:t>
            </w:r>
          </w:p>
        </w:tc>
      </w:tr>
      <w:tr w:rsidR="00984AA5" w:rsidRPr="00542016" w14:paraId="23461FAF" w14:textId="77777777">
        <w:trPr>
          <w:trHeight w:val="567"/>
          <w:jc w:val="center"/>
        </w:trPr>
        <w:tc>
          <w:tcPr>
            <w:tcW w:w="1913" w:type="dxa"/>
            <w:shd w:val="clear" w:color="auto" w:fill="F6F6F6"/>
            <w:tcMar>
              <w:top w:w="57" w:type="dxa"/>
              <w:left w:w="108" w:type="dxa"/>
              <w:bottom w:w="0" w:type="dxa"/>
              <w:right w:w="108" w:type="dxa"/>
            </w:tcMar>
            <w:vAlign w:val="center"/>
          </w:tcPr>
          <w:p w14:paraId="3F52077D" w14:textId="77777777" w:rsidR="00984AA5" w:rsidRPr="00542016" w:rsidRDefault="00FA2725">
            <w:pPr>
              <w:pStyle w:val="TableParagraph"/>
              <w:spacing w:before="1" w:line="360" w:lineRule="auto"/>
              <w:ind w:right="3" w:hanging="10"/>
              <w:jc w:val="center"/>
              <w:rPr>
                <w:szCs w:val="21"/>
              </w:rPr>
            </w:pPr>
            <w:r w:rsidRPr="00542016">
              <w:rPr>
                <w:rFonts w:hint="eastAsia"/>
                <w:szCs w:val="21"/>
              </w:rPr>
              <w:t>履行合同所必需的设备和专业技术能力</w:t>
            </w:r>
          </w:p>
        </w:tc>
        <w:tc>
          <w:tcPr>
            <w:tcW w:w="7092" w:type="dxa"/>
            <w:shd w:val="clear" w:color="auto" w:fill="F6F6F6"/>
            <w:tcMar>
              <w:top w:w="57" w:type="dxa"/>
              <w:left w:w="108" w:type="dxa"/>
              <w:bottom w:w="0" w:type="dxa"/>
              <w:right w:w="108" w:type="dxa"/>
            </w:tcMar>
            <w:vAlign w:val="center"/>
          </w:tcPr>
          <w:p w14:paraId="48F61310" w14:textId="77777777" w:rsidR="00984AA5" w:rsidRPr="00542016" w:rsidRDefault="00FA2725">
            <w:pPr>
              <w:pStyle w:val="TableParagraph"/>
              <w:spacing w:line="360" w:lineRule="auto"/>
              <w:ind w:leftChars="7" w:left="15" w:rightChars="-8" w:right="-17" w:firstLineChars="192" w:firstLine="403"/>
              <w:rPr>
                <w:szCs w:val="21"/>
              </w:rPr>
            </w:pPr>
            <w:r w:rsidRPr="00542016">
              <w:rPr>
                <w:rFonts w:hint="eastAsia"/>
                <w:szCs w:val="21"/>
              </w:rPr>
              <w:t>提供具有履行合同所必须的设备和专业技术能力的承诺函。</w:t>
            </w:r>
          </w:p>
        </w:tc>
      </w:tr>
      <w:tr w:rsidR="00984AA5" w:rsidRPr="00542016" w14:paraId="51AA5201" w14:textId="77777777">
        <w:trPr>
          <w:trHeight w:val="567"/>
          <w:jc w:val="center"/>
        </w:trPr>
        <w:tc>
          <w:tcPr>
            <w:tcW w:w="1913" w:type="dxa"/>
            <w:tcMar>
              <w:top w:w="57" w:type="dxa"/>
              <w:left w:w="108" w:type="dxa"/>
              <w:bottom w:w="0" w:type="dxa"/>
              <w:right w:w="108" w:type="dxa"/>
            </w:tcMar>
            <w:vAlign w:val="center"/>
          </w:tcPr>
          <w:p w14:paraId="543A525E" w14:textId="77777777" w:rsidR="00984AA5" w:rsidRPr="00542016" w:rsidRDefault="00FA2725">
            <w:pPr>
              <w:pStyle w:val="TableParagraph"/>
              <w:spacing w:line="360" w:lineRule="auto"/>
              <w:ind w:right="3" w:hanging="10"/>
              <w:jc w:val="center"/>
              <w:rPr>
                <w:szCs w:val="21"/>
              </w:rPr>
            </w:pPr>
            <w:r w:rsidRPr="00542016">
              <w:rPr>
                <w:rFonts w:hint="eastAsia"/>
                <w:szCs w:val="21"/>
              </w:rPr>
              <w:t>参加采购活动前3年内，在经营活动中没有重大违法记录</w:t>
            </w:r>
          </w:p>
        </w:tc>
        <w:tc>
          <w:tcPr>
            <w:tcW w:w="7092" w:type="dxa"/>
            <w:tcMar>
              <w:top w:w="57" w:type="dxa"/>
              <w:left w:w="108" w:type="dxa"/>
              <w:bottom w:w="0" w:type="dxa"/>
              <w:right w:w="108" w:type="dxa"/>
            </w:tcMar>
            <w:vAlign w:val="center"/>
          </w:tcPr>
          <w:p w14:paraId="5C76B929" w14:textId="77777777" w:rsidR="00984AA5" w:rsidRPr="00542016" w:rsidRDefault="00FA2725">
            <w:pPr>
              <w:pStyle w:val="TableParagraph"/>
              <w:spacing w:line="360" w:lineRule="auto"/>
              <w:ind w:leftChars="7" w:left="15" w:rightChars="-8" w:right="-17" w:firstLineChars="192" w:firstLine="403"/>
              <w:rPr>
                <w:szCs w:val="21"/>
              </w:rPr>
            </w:pPr>
            <w:r w:rsidRPr="00542016">
              <w:rPr>
                <w:rFonts w:hint="eastAsia"/>
                <w:szCs w:val="21"/>
              </w:rPr>
              <w:t>参照投标声明书相关承诺内容。重大违法记录，是指投标人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以联合体形式投标时，联合体各方均须满足该条款。</w:t>
            </w:r>
          </w:p>
        </w:tc>
      </w:tr>
      <w:tr w:rsidR="00984AA5" w:rsidRPr="00542016" w14:paraId="1D158042" w14:textId="77777777">
        <w:trPr>
          <w:trHeight w:val="567"/>
          <w:jc w:val="center"/>
        </w:trPr>
        <w:tc>
          <w:tcPr>
            <w:tcW w:w="1913" w:type="dxa"/>
            <w:shd w:val="clear" w:color="auto" w:fill="F6F6F6"/>
            <w:tcMar>
              <w:top w:w="57" w:type="dxa"/>
              <w:left w:w="108" w:type="dxa"/>
              <w:bottom w:w="0" w:type="dxa"/>
              <w:right w:w="108" w:type="dxa"/>
            </w:tcMar>
            <w:vAlign w:val="center"/>
          </w:tcPr>
          <w:p w14:paraId="0E18D0B9" w14:textId="77777777" w:rsidR="00984AA5" w:rsidRPr="00542016" w:rsidRDefault="00FA2725">
            <w:pPr>
              <w:pStyle w:val="TableParagraph"/>
              <w:spacing w:line="360" w:lineRule="auto"/>
              <w:ind w:right="3" w:hanging="10"/>
              <w:jc w:val="center"/>
              <w:rPr>
                <w:szCs w:val="21"/>
              </w:rPr>
            </w:pPr>
            <w:r w:rsidRPr="00542016">
              <w:rPr>
                <w:rFonts w:hint="eastAsia"/>
                <w:szCs w:val="21"/>
              </w:rPr>
              <w:t>信用记录</w:t>
            </w:r>
          </w:p>
        </w:tc>
        <w:tc>
          <w:tcPr>
            <w:tcW w:w="7092" w:type="dxa"/>
            <w:shd w:val="clear" w:color="auto" w:fill="F6F6F6"/>
            <w:tcMar>
              <w:top w:w="57" w:type="dxa"/>
              <w:left w:w="108" w:type="dxa"/>
              <w:bottom w:w="0" w:type="dxa"/>
              <w:right w:w="108" w:type="dxa"/>
            </w:tcMar>
            <w:vAlign w:val="center"/>
          </w:tcPr>
          <w:p w14:paraId="690C134F" w14:textId="77777777" w:rsidR="00984AA5" w:rsidRPr="00542016" w:rsidRDefault="00FA2725">
            <w:pPr>
              <w:spacing w:line="360" w:lineRule="auto"/>
              <w:ind w:leftChars="7" w:left="15" w:rightChars="-8" w:right="-17" w:firstLineChars="192" w:firstLine="403"/>
              <w:rPr>
                <w:rFonts w:ascii="宋体" w:hAnsi="宋体" w:cs="宋体"/>
                <w:szCs w:val="21"/>
              </w:rPr>
            </w:pPr>
            <w:r w:rsidRPr="00542016">
              <w:rPr>
                <w:rFonts w:ascii="宋体" w:hAnsi="宋体" w:cs="宋体" w:hint="eastAsia"/>
              </w:rPr>
              <w:t>1.截止时点：开标后评标前。</w:t>
            </w:r>
          </w:p>
          <w:p w14:paraId="0F4DB031" w14:textId="77777777" w:rsidR="00984AA5" w:rsidRPr="00542016" w:rsidRDefault="00FA2725">
            <w:pPr>
              <w:spacing w:line="360" w:lineRule="auto"/>
              <w:ind w:leftChars="7" w:left="15" w:rightChars="-8" w:right="-17" w:firstLineChars="192" w:firstLine="403"/>
              <w:rPr>
                <w:rFonts w:ascii="宋体" w:hAnsi="宋体" w:cs="宋体"/>
              </w:rPr>
            </w:pPr>
            <w:r w:rsidRPr="00542016">
              <w:rPr>
                <w:rFonts w:ascii="宋体" w:hAnsi="宋体" w:cs="宋体" w:hint="eastAsia"/>
              </w:rPr>
              <w:t>2.信用信息查询记录和证据留存的具体方式：由采购组织机构在规定查询时间内打印信用信息查询记录并归入项目档案。</w:t>
            </w:r>
          </w:p>
          <w:p w14:paraId="326D1042" w14:textId="27D3C3DF" w:rsidR="00984AA5" w:rsidRPr="00542016" w:rsidRDefault="00FA2725">
            <w:pPr>
              <w:spacing w:line="360" w:lineRule="auto"/>
              <w:ind w:leftChars="7" w:left="15" w:rightChars="-8" w:right="-17" w:firstLineChars="192" w:firstLine="403"/>
              <w:rPr>
                <w:rFonts w:ascii="宋体" w:hAnsi="宋体" w:cs="宋体"/>
                <w:szCs w:val="21"/>
              </w:rPr>
            </w:pPr>
            <w:r w:rsidRPr="00542016">
              <w:rPr>
                <w:rFonts w:ascii="宋体" w:hAnsi="宋体" w:cs="宋体" w:hint="eastAsia"/>
              </w:rPr>
              <w:t>3.使用规则：投标人未被列入“信用中国”失信被执行人或重大税收违法案件当事人名单。</w:t>
            </w:r>
          </w:p>
        </w:tc>
      </w:tr>
      <w:tr w:rsidR="00984AA5" w:rsidRPr="00542016" w14:paraId="15E3E78B" w14:textId="77777777">
        <w:trPr>
          <w:trHeight w:val="567"/>
          <w:jc w:val="center"/>
        </w:trPr>
        <w:tc>
          <w:tcPr>
            <w:tcW w:w="1913" w:type="dxa"/>
            <w:tcMar>
              <w:top w:w="57" w:type="dxa"/>
              <w:left w:w="108" w:type="dxa"/>
              <w:bottom w:w="0" w:type="dxa"/>
              <w:right w:w="108" w:type="dxa"/>
            </w:tcMar>
            <w:vAlign w:val="center"/>
          </w:tcPr>
          <w:p w14:paraId="5CE61401" w14:textId="77777777" w:rsidR="00984AA5" w:rsidRPr="00542016" w:rsidRDefault="00FA2725">
            <w:pPr>
              <w:pStyle w:val="TableParagraph"/>
              <w:spacing w:line="360" w:lineRule="auto"/>
              <w:ind w:right="3" w:hanging="10"/>
              <w:jc w:val="center"/>
              <w:rPr>
                <w:szCs w:val="21"/>
              </w:rPr>
            </w:pPr>
            <w:r w:rsidRPr="00542016">
              <w:rPr>
                <w:rFonts w:hint="eastAsia"/>
                <w:szCs w:val="21"/>
              </w:rPr>
              <w:lastRenderedPageBreak/>
              <w:t>必须符合法律、行政法规规定的其他条件</w:t>
            </w:r>
          </w:p>
        </w:tc>
        <w:tc>
          <w:tcPr>
            <w:tcW w:w="7092" w:type="dxa"/>
            <w:tcMar>
              <w:top w:w="57" w:type="dxa"/>
              <w:left w:w="108" w:type="dxa"/>
              <w:bottom w:w="0" w:type="dxa"/>
              <w:right w:w="108" w:type="dxa"/>
            </w:tcMar>
            <w:vAlign w:val="center"/>
          </w:tcPr>
          <w:p w14:paraId="019A54C4" w14:textId="77777777" w:rsidR="00984AA5" w:rsidRPr="00542016" w:rsidRDefault="00FA2725">
            <w:pPr>
              <w:pStyle w:val="TableParagraph"/>
              <w:spacing w:before="48" w:line="360" w:lineRule="auto"/>
              <w:ind w:leftChars="7" w:left="15" w:rightChars="-8" w:right="-17" w:firstLineChars="192" w:firstLine="403"/>
              <w:rPr>
                <w:szCs w:val="21"/>
              </w:rPr>
            </w:pPr>
            <w:r w:rsidRPr="00542016">
              <w:rPr>
                <w:rFonts w:hint="eastAsia"/>
                <w:szCs w:val="21"/>
              </w:rPr>
              <w:t>1.机构负责人为同一人或者存在直接控股、管理关系的不同供应商，不得同时参加本项目投标。</w:t>
            </w:r>
          </w:p>
          <w:p w14:paraId="18B293FC" w14:textId="77777777" w:rsidR="00984AA5" w:rsidRPr="00542016" w:rsidRDefault="00FA2725">
            <w:pPr>
              <w:pStyle w:val="TableParagraph"/>
              <w:spacing w:before="48" w:line="360" w:lineRule="auto"/>
              <w:ind w:leftChars="7" w:left="15" w:rightChars="-8" w:right="-17" w:firstLineChars="192" w:firstLine="403"/>
              <w:rPr>
                <w:szCs w:val="21"/>
              </w:rPr>
            </w:pPr>
            <w:r w:rsidRPr="00542016">
              <w:rPr>
                <w:rFonts w:hint="eastAsia"/>
                <w:szCs w:val="21"/>
              </w:rPr>
              <w:t>2.投标（报价）文件相关承诺要求内容。</w:t>
            </w:r>
          </w:p>
        </w:tc>
      </w:tr>
      <w:tr w:rsidR="00984AA5" w:rsidRPr="00542016" w14:paraId="521B89A6" w14:textId="77777777">
        <w:trPr>
          <w:trHeight w:val="567"/>
          <w:jc w:val="center"/>
        </w:trPr>
        <w:tc>
          <w:tcPr>
            <w:tcW w:w="1913" w:type="dxa"/>
            <w:shd w:val="clear" w:color="auto" w:fill="F6F6F6"/>
            <w:tcMar>
              <w:top w:w="57" w:type="dxa"/>
              <w:left w:w="108" w:type="dxa"/>
              <w:bottom w:w="0" w:type="dxa"/>
              <w:right w:w="108" w:type="dxa"/>
            </w:tcMar>
            <w:vAlign w:val="center"/>
          </w:tcPr>
          <w:p w14:paraId="633678ED" w14:textId="77777777" w:rsidR="00984AA5" w:rsidRPr="00542016" w:rsidRDefault="00FA2725">
            <w:pPr>
              <w:pStyle w:val="TableParagraph"/>
              <w:spacing w:before="48" w:line="360" w:lineRule="auto"/>
              <w:ind w:right="3" w:hanging="10"/>
              <w:jc w:val="center"/>
              <w:rPr>
                <w:szCs w:val="21"/>
              </w:rPr>
            </w:pPr>
            <w:r w:rsidRPr="00542016">
              <w:rPr>
                <w:rFonts w:hint="eastAsia"/>
                <w:szCs w:val="21"/>
              </w:rPr>
              <w:t>联合体投标</w:t>
            </w:r>
          </w:p>
        </w:tc>
        <w:tc>
          <w:tcPr>
            <w:tcW w:w="7092" w:type="dxa"/>
            <w:shd w:val="clear" w:color="auto" w:fill="F6F6F6"/>
            <w:tcMar>
              <w:top w:w="57" w:type="dxa"/>
              <w:left w:w="108" w:type="dxa"/>
              <w:bottom w:w="0" w:type="dxa"/>
              <w:right w:w="108" w:type="dxa"/>
            </w:tcMar>
            <w:vAlign w:val="center"/>
          </w:tcPr>
          <w:p w14:paraId="3BCA11D9" w14:textId="77777777" w:rsidR="00984AA5" w:rsidRPr="00542016" w:rsidRDefault="00FA2725">
            <w:pPr>
              <w:pStyle w:val="TableParagraph"/>
              <w:spacing w:before="48" w:line="360" w:lineRule="auto"/>
              <w:ind w:leftChars="7" w:left="15" w:rightChars="-8" w:right="-17" w:firstLineChars="192" w:firstLine="403"/>
              <w:rPr>
                <w:szCs w:val="21"/>
              </w:rPr>
            </w:pPr>
            <w:r w:rsidRPr="00542016">
              <w:rPr>
                <w:rFonts w:hint="eastAsia"/>
                <w:szCs w:val="21"/>
              </w:rPr>
              <w:t>本项目不接受联合体投标。</w:t>
            </w:r>
          </w:p>
        </w:tc>
      </w:tr>
      <w:tr w:rsidR="00984AA5" w:rsidRPr="00542016" w14:paraId="4B8CE07C" w14:textId="77777777">
        <w:trPr>
          <w:trHeight w:val="567"/>
          <w:jc w:val="center"/>
        </w:trPr>
        <w:tc>
          <w:tcPr>
            <w:tcW w:w="1913" w:type="dxa"/>
            <w:tcMar>
              <w:top w:w="57" w:type="dxa"/>
              <w:left w:w="108" w:type="dxa"/>
              <w:bottom w:w="0" w:type="dxa"/>
              <w:right w:w="108" w:type="dxa"/>
            </w:tcMar>
            <w:vAlign w:val="center"/>
          </w:tcPr>
          <w:p w14:paraId="057C7AA7" w14:textId="77777777" w:rsidR="00984AA5" w:rsidRPr="00542016" w:rsidRDefault="00FA2725">
            <w:pPr>
              <w:pStyle w:val="TableParagraph"/>
              <w:spacing w:line="360" w:lineRule="auto"/>
              <w:ind w:right="3" w:hanging="10"/>
              <w:jc w:val="center"/>
              <w:rPr>
                <w:szCs w:val="21"/>
              </w:rPr>
            </w:pPr>
            <w:r w:rsidRPr="00542016">
              <w:rPr>
                <w:rFonts w:hint="eastAsia"/>
                <w:szCs w:val="21"/>
              </w:rPr>
              <w:t>资质</w:t>
            </w:r>
          </w:p>
        </w:tc>
        <w:tc>
          <w:tcPr>
            <w:tcW w:w="7092" w:type="dxa"/>
            <w:tcMar>
              <w:top w:w="57" w:type="dxa"/>
              <w:left w:w="108" w:type="dxa"/>
              <w:bottom w:w="0" w:type="dxa"/>
              <w:right w:w="108" w:type="dxa"/>
            </w:tcMar>
            <w:vAlign w:val="center"/>
          </w:tcPr>
          <w:p w14:paraId="137A07E0" w14:textId="77777777" w:rsidR="00984AA5" w:rsidRPr="00542016" w:rsidRDefault="00FA2725">
            <w:pPr>
              <w:pStyle w:val="TableParagraph"/>
              <w:spacing w:before="48" w:line="360" w:lineRule="auto"/>
              <w:ind w:leftChars="7" w:left="15" w:rightChars="-8" w:right="-17" w:firstLineChars="192" w:firstLine="403"/>
              <w:rPr>
                <w:szCs w:val="21"/>
              </w:rPr>
            </w:pPr>
            <w:r w:rsidRPr="00542016">
              <w:rPr>
                <w:rFonts w:hint="eastAsia"/>
                <w:szCs w:val="21"/>
              </w:rPr>
              <w:t>无</w:t>
            </w:r>
          </w:p>
        </w:tc>
      </w:tr>
      <w:tr w:rsidR="00984AA5" w:rsidRPr="00542016" w14:paraId="52B8F68D" w14:textId="77777777">
        <w:trPr>
          <w:trHeight w:val="567"/>
          <w:jc w:val="center"/>
        </w:trPr>
        <w:tc>
          <w:tcPr>
            <w:tcW w:w="1913" w:type="dxa"/>
            <w:shd w:val="clear" w:color="auto" w:fill="F6F6F6"/>
            <w:tcMar>
              <w:top w:w="57" w:type="dxa"/>
              <w:left w:w="108" w:type="dxa"/>
              <w:bottom w:w="0" w:type="dxa"/>
              <w:right w:w="108" w:type="dxa"/>
            </w:tcMar>
            <w:vAlign w:val="center"/>
          </w:tcPr>
          <w:p w14:paraId="768CD327" w14:textId="77777777" w:rsidR="00984AA5" w:rsidRPr="00542016" w:rsidRDefault="00FA2725">
            <w:pPr>
              <w:spacing w:line="360" w:lineRule="auto"/>
              <w:jc w:val="left"/>
              <w:rPr>
                <w:rFonts w:ascii="宋体" w:hAnsi="宋体" w:cs="宋体"/>
                <w:szCs w:val="21"/>
              </w:rPr>
            </w:pPr>
            <w:r w:rsidRPr="00542016">
              <w:rPr>
                <w:rFonts w:ascii="宋体" w:hAnsi="宋体" w:cs="宋体" w:hint="eastAsia"/>
                <w:szCs w:val="21"/>
              </w:rPr>
              <w:t>特定资格要求</w:t>
            </w:r>
          </w:p>
        </w:tc>
        <w:tc>
          <w:tcPr>
            <w:tcW w:w="7092" w:type="dxa"/>
            <w:shd w:val="clear" w:color="auto" w:fill="F6F6F6"/>
            <w:tcMar>
              <w:top w:w="57" w:type="dxa"/>
              <w:left w:w="108" w:type="dxa"/>
              <w:bottom w:w="0" w:type="dxa"/>
              <w:right w:w="108" w:type="dxa"/>
            </w:tcMar>
            <w:vAlign w:val="center"/>
          </w:tcPr>
          <w:p w14:paraId="138D84C5" w14:textId="77777777" w:rsidR="00984AA5" w:rsidRPr="00542016" w:rsidRDefault="00FA2725">
            <w:pPr>
              <w:adjustRightInd w:val="0"/>
              <w:snapToGrid w:val="0"/>
              <w:spacing w:line="360" w:lineRule="auto"/>
              <w:ind w:firstLineChars="200" w:firstLine="420"/>
              <w:rPr>
                <w:rFonts w:ascii="宋体" w:hAnsi="宋体" w:cs="宋体"/>
                <w:szCs w:val="21"/>
              </w:rPr>
            </w:pPr>
            <w:r w:rsidRPr="00542016">
              <w:rPr>
                <w:rFonts w:ascii="宋体" w:hAnsi="宋体" w:cs="宋体" w:hint="eastAsia"/>
                <w:szCs w:val="21"/>
              </w:rPr>
              <w:t>参与资金存放评选的银行须为在中华人民共和国境内依法设立的国有商业银行、股份制商业银行、邮政储蓄银行、城市商业银行、农村商业银行及政策性银行，并同时符合以下条件：</w:t>
            </w:r>
          </w:p>
          <w:p w14:paraId="372B27F3" w14:textId="77777777" w:rsidR="00984AA5" w:rsidRPr="00542016" w:rsidRDefault="00FA2725">
            <w:pPr>
              <w:adjustRightInd w:val="0"/>
              <w:snapToGrid w:val="0"/>
              <w:spacing w:line="360" w:lineRule="auto"/>
              <w:ind w:firstLineChars="200" w:firstLine="420"/>
              <w:rPr>
                <w:rFonts w:ascii="宋体" w:hAnsi="宋体" w:cs="宋体"/>
                <w:szCs w:val="21"/>
              </w:rPr>
            </w:pPr>
            <w:r w:rsidRPr="00542016">
              <w:rPr>
                <w:rFonts w:ascii="宋体" w:hAnsi="宋体" w:cs="宋体" w:hint="eastAsia"/>
                <w:szCs w:val="21"/>
              </w:rPr>
              <w:t>（一）在台州市设有分支机构至少满1年。</w:t>
            </w:r>
          </w:p>
          <w:p w14:paraId="0DA85977" w14:textId="77777777" w:rsidR="00984AA5" w:rsidRPr="00542016" w:rsidRDefault="00FA2725">
            <w:pPr>
              <w:adjustRightInd w:val="0"/>
              <w:snapToGrid w:val="0"/>
              <w:spacing w:line="360" w:lineRule="auto"/>
              <w:ind w:firstLineChars="200" w:firstLine="420"/>
              <w:rPr>
                <w:rFonts w:ascii="宋体" w:hAnsi="宋体" w:cs="宋体"/>
                <w:szCs w:val="21"/>
              </w:rPr>
            </w:pPr>
            <w:r w:rsidRPr="00542016">
              <w:rPr>
                <w:rFonts w:ascii="宋体" w:hAnsi="宋体" w:cs="宋体" w:hint="eastAsia"/>
                <w:szCs w:val="21"/>
              </w:rPr>
              <w:t>（二）依法开展经营活动，近3年内在经营活动中无重大违法违规记录及重大违约事件。</w:t>
            </w:r>
          </w:p>
          <w:p w14:paraId="0E7CE8F3" w14:textId="77777777" w:rsidR="00984AA5" w:rsidRPr="00542016" w:rsidRDefault="00FA2725">
            <w:pPr>
              <w:adjustRightInd w:val="0"/>
              <w:snapToGrid w:val="0"/>
              <w:spacing w:line="360" w:lineRule="auto"/>
              <w:ind w:firstLineChars="200" w:firstLine="420"/>
              <w:rPr>
                <w:rFonts w:ascii="宋体" w:hAnsi="宋体" w:cs="宋体"/>
                <w:szCs w:val="21"/>
              </w:rPr>
            </w:pPr>
            <w:r w:rsidRPr="00542016">
              <w:rPr>
                <w:rFonts w:ascii="宋体" w:hAnsi="宋体" w:cs="宋体" w:hint="eastAsia"/>
                <w:szCs w:val="21"/>
              </w:rPr>
              <w:t>（三）中国人民银行台州市分行上年度综合评价应达到B级及以上，但是不纳入中国人民银行台州市分行评级范围的银行不受此限制。</w:t>
            </w:r>
          </w:p>
          <w:p w14:paraId="69016706" w14:textId="77777777" w:rsidR="00984AA5" w:rsidRPr="00542016" w:rsidRDefault="00FA2725">
            <w:pPr>
              <w:adjustRightInd w:val="0"/>
              <w:snapToGrid w:val="0"/>
              <w:spacing w:line="360" w:lineRule="auto"/>
              <w:ind w:firstLineChars="200" w:firstLine="420"/>
              <w:rPr>
                <w:rFonts w:ascii="宋体" w:hAnsi="宋体" w:cs="宋体"/>
                <w:szCs w:val="21"/>
              </w:rPr>
            </w:pPr>
            <w:r w:rsidRPr="00542016">
              <w:rPr>
                <w:rFonts w:ascii="宋体" w:hAnsi="宋体" w:cs="宋体" w:hint="eastAsia"/>
                <w:szCs w:val="21"/>
              </w:rPr>
              <w:t>（四）原则上以台州市级银行作为响应主体，也可由台州市级银行或台州市级管理机构指定其分支行参加。</w:t>
            </w:r>
          </w:p>
          <w:p w14:paraId="75DA4C95" w14:textId="77777777" w:rsidR="00984AA5" w:rsidRPr="00542016" w:rsidRDefault="00FA2725">
            <w:pPr>
              <w:adjustRightInd w:val="0"/>
              <w:snapToGrid w:val="0"/>
              <w:spacing w:line="360" w:lineRule="auto"/>
              <w:ind w:firstLineChars="200" w:firstLine="420"/>
              <w:rPr>
                <w:rFonts w:ascii="宋体" w:hAnsi="宋体" w:cs="宋体"/>
                <w:szCs w:val="21"/>
              </w:rPr>
            </w:pPr>
            <w:r w:rsidRPr="00542016">
              <w:rPr>
                <w:rFonts w:ascii="宋体" w:hAnsi="宋体" w:cs="宋体" w:hint="eastAsia"/>
                <w:szCs w:val="21"/>
              </w:rPr>
              <w:t>（五）竞标银行在市本级既有分行又有支行的，只能选派一家银行参与竞标。</w:t>
            </w:r>
          </w:p>
        </w:tc>
      </w:tr>
    </w:tbl>
    <w:p w14:paraId="1CD753F8" w14:textId="77777777" w:rsidR="00984AA5" w:rsidRPr="00542016" w:rsidRDefault="00FA2725">
      <w:pPr>
        <w:pStyle w:val="a5"/>
        <w:spacing w:line="360" w:lineRule="auto"/>
        <w:ind w:firstLineChars="200" w:firstLine="482"/>
        <w:rPr>
          <w:rFonts w:asciiTheme="minorEastAsia" w:eastAsiaTheme="minorEastAsia" w:hAnsiTheme="minorEastAsia"/>
          <w:b/>
          <w:bCs/>
          <w:sz w:val="24"/>
        </w:rPr>
      </w:pPr>
      <w:r w:rsidRPr="00542016">
        <w:rPr>
          <w:rFonts w:asciiTheme="minorEastAsia" w:eastAsiaTheme="minorEastAsia" w:hAnsiTheme="minorEastAsia" w:hint="eastAsia"/>
          <w:b/>
          <w:bCs/>
          <w:sz w:val="24"/>
        </w:rPr>
        <w:t>（二）</w:t>
      </w:r>
      <w:r w:rsidRPr="00542016">
        <w:rPr>
          <w:rFonts w:asciiTheme="minorEastAsia" w:eastAsiaTheme="minorEastAsia" w:hAnsiTheme="minorEastAsia"/>
          <w:b/>
          <w:bCs/>
          <w:sz w:val="24"/>
        </w:rPr>
        <w:t>符合性审查</w:t>
      </w:r>
    </w:p>
    <w:p w14:paraId="0BBD1548" w14:textId="77777777" w:rsidR="00984AA5" w:rsidRPr="00542016" w:rsidRDefault="00FA2725">
      <w:pPr>
        <w:pStyle w:val="a5"/>
        <w:spacing w:line="360" w:lineRule="auto"/>
        <w:ind w:firstLineChars="200" w:firstLine="480"/>
        <w:rPr>
          <w:rFonts w:asciiTheme="minorEastAsia" w:eastAsiaTheme="minorEastAsia" w:hAnsiTheme="minorEastAsia"/>
          <w:sz w:val="24"/>
        </w:rPr>
      </w:pPr>
      <w:r w:rsidRPr="00542016">
        <w:rPr>
          <w:rFonts w:asciiTheme="minorEastAsia" w:eastAsiaTheme="minorEastAsia" w:hAnsiTheme="minorEastAsia"/>
          <w:sz w:val="24"/>
        </w:rPr>
        <w:t>评标委员会应当对符合资格的投标人的投标文件进行符合性审查，以确定其是否满足招标文件的实质性要求，对审查发现无效的进行必要的</w:t>
      </w:r>
      <w:r w:rsidRPr="00542016">
        <w:rPr>
          <w:rFonts w:asciiTheme="minorEastAsia" w:eastAsiaTheme="minorEastAsia" w:hAnsiTheme="minorEastAsia" w:hint="eastAsia"/>
          <w:sz w:val="24"/>
        </w:rPr>
        <w:t>询问</w:t>
      </w:r>
      <w:r w:rsidRPr="00542016">
        <w:rPr>
          <w:rFonts w:asciiTheme="minorEastAsia" w:eastAsiaTheme="minorEastAsia" w:hAnsiTheme="minorEastAsia"/>
          <w:sz w:val="24"/>
        </w:rPr>
        <w:t>，</w:t>
      </w:r>
      <w:r w:rsidRPr="00542016">
        <w:rPr>
          <w:rFonts w:ascii="宋体" w:hAnsi="宋体" w:cs="宋体" w:hint="eastAsia"/>
          <w:sz w:val="24"/>
        </w:rPr>
        <w:t>在台州市智慧招采云平台公布无效投标的投标人名单、投标无效的原因</w:t>
      </w:r>
      <w:r w:rsidRPr="00542016">
        <w:rPr>
          <w:rFonts w:asciiTheme="minorEastAsia" w:eastAsiaTheme="minorEastAsia" w:hAnsiTheme="minorEastAsia" w:hint="eastAsia"/>
          <w:sz w:val="24"/>
        </w:rPr>
        <w:t>。</w:t>
      </w:r>
    </w:p>
    <w:tbl>
      <w:tblPr>
        <w:tblpPr w:leftFromText="181" w:rightFromText="181" w:bottomFromText="170" w:vertAnchor="text" w:tblpXSpec="center" w:tblpY="1"/>
        <w:tblOverlap w:val="never"/>
        <w:tblW w:w="9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7183"/>
      </w:tblGrid>
      <w:tr w:rsidR="00984AA5" w:rsidRPr="00542016" w14:paraId="38403FAB" w14:textId="77777777">
        <w:trPr>
          <w:trHeight w:val="567"/>
          <w:jc w:val="center"/>
        </w:trPr>
        <w:tc>
          <w:tcPr>
            <w:tcW w:w="1980" w:type="dxa"/>
            <w:tcMar>
              <w:top w:w="57" w:type="dxa"/>
              <w:left w:w="108" w:type="dxa"/>
              <w:bottom w:w="0" w:type="dxa"/>
              <w:right w:w="108" w:type="dxa"/>
            </w:tcMar>
            <w:vAlign w:val="center"/>
          </w:tcPr>
          <w:p w14:paraId="6FE629DE" w14:textId="77777777" w:rsidR="00984AA5" w:rsidRPr="00542016" w:rsidRDefault="00FA2725">
            <w:pPr>
              <w:pStyle w:val="TableParagraph"/>
              <w:spacing w:line="360" w:lineRule="auto"/>
              <w:ind w:right="3" w:hanging="10"/>
              <w:jc w:val="center"/>
              <w:rPr>
                <w:szCs w:val="21"/>
              </w:rPr>
            </w:pPr>
            <w:r w:rsidRPr="00542016">
              <w:rPr>
                <w:rFonts w:hint="eastAsia"/>
                <w:szCs w:val="21"/>
              </w:rPr>
              <w:t>投标文件</w:t>
            </w:r>
          </w:p>
        </w:tc>
        <w:tc>
          <w:tcPr>
            <w:tcW w:w="7183" w:type="dxa"/>
            <w:tcMar>
              <w:top w:w="57" w:type="dxa"/>
              <w:left w:w="108" w:type="dxa"/>
              <w:bottom w:w="0" w:type="dxa"/>
              <w:right w:w="108" w:type="dxa"/>
            </w:tcMar>
            <w:vAlign w:val="center"/>
          </w:tcPr>
          <w:p w14:paraId="6BE12B1F" w14:textId="77777777" w:rsidR="00984AA5" w:rsidRPr="00542016" w:rsidRDefault="00FA2725">
            <w:pPr>
              <w:pStyle w:val="a5"/>
              <w:spacing w:line="360" w:lineRule="auto"/>
              <w:ind w:leftChars="7" w:left="15" w:rightChars="-8" w:right="-17" w:firstLineChars="192" w:firstLine="403"/>
              <w:jc w:val="both"/>
            </w:pPr>
            <w:r w:rsidRPr="00542016">
              <w:rPr>
                <w:rFonts w:hint="eastAsia"/>
              </w:rPr>
              <w:t>投标文件完整且编排有序，投标内容基本完整，无重大错漏，并按要求签署、盖章。</w:t>
            </w:r>
          </w:p>
        </w:tc>
      </w:tr>
      <w:tr w:rsidR="00984AA5" w:rsidRPr="00542016" w14:paraId="4232E6D7" w14:textId="77777777">
        <w:trPr>
          <w:trHeight w:val="567"/>
          <w:jc w:val="center"/>
        </w:trPr>
        <w:tc>
          <w:tcPr>
            <w:tcW w:w="1980" w:type="dxa"/>
            <w:shd w:val="clear" w:color="auto" w:fill="F6F6F6"/>
            <w:tcMar>
              <w:top w:w="57" w:type="dxa"/>
              <w:left w:w="108" w:type="dxa"/>
              <w:bottom w:w="0" w:type="dxa"/>
              <w:right w:w="108" w:type="dxa"/>
            </w:tcMar>
            <w:vAlign w:val="center"/>
          </w:tcPr>
          <w:p w14:paraId="13D76342" w14:textId="77777777" w:rsidR="00984AA5" w:rsidRPr="00542016" w:rsidRDefault="00FA2725">
            <w:pPr>
              <w:pStyle w:val="TableParagraph"/>
              <w:spacing w:line="360" w:lineRule="auto"/>
              <w:ind w:right="3" w:hanging="10"/>
              <w:jc w:val="center"/>
              <w:rPr>
                <w:szCs w:val="21"/>
              </w:rPr>
            </w:pPr>
            <w:r w:rsidRPr="00542016">
              <w:rPr>
                <w:rFonts w:hint="eastAsia"/>
                <w:szCs w:val="21"/>
              </w:rPr>
              <w:t>法定代表人/负责人授权委托书</w:t>
            </w:r>
          </w:p>
        </w:tc>
        <w:tc>
          <w:tcPr>
            <w:tcW w:w="7183" w:type="dxa"/>
            <w:shd w:val="clear" w:color="auto" w:fill="F6F6F6"/>
            <w:tcMar>
              <w:top w:w="57" w:type="dxa"/>
              <w:left w:w="108" w:type="dxa"/>
              <w:bottom w:w="0" w:type="dxa"/>
              <w:right w:w="108" w:type="dxa"/>
            </w:tcMar>
            <w:vAlign w:val="center"/>
          </w:tcPr>
          <w:p w14:paraId="4907902D" w14:textId="77777777" w:rsidR="00984AA5" w:rsidRPr="00542016" w:rsidRDefault="00FA2725">
            <w:pPr>
              <w:pStyle w:val="a5"/>
              <w:spacing w:line="360" w:lineRule="auto"/>
              <w:ind w:leftChars="7" w:left="15" w:rightChars="-8" w:right="-17" w:firstLineChars="192" w:firstLine="403"/>
              <w:jc w:val="both"/>
            </w:pPr>
            <w:r w:rsidRPr="00542016">
              <w:rPr>
                <w:rFonts w:hint="eastAsia"/>
              </w:rPr>
              <w:t>法定代表人</w:t>
            </w:r>
            <w:r w:rsidRPr="00542016">
              <w:rPr>
                <w:rFonts w:hint="eastAsia"/>
              </w:rPr>
              <w:t>/</w:t>
            </w:r>
            <w:r w:rsidRPr="00542016">
              <w:rPr>
                <w:rFonts w:hint="eastAsia"/>
              </w:rPr>
              <w:t>负责人授权委托书，按对应格式文件签署、盖章。</w:t>
            </w:r>
          </w:p>
        </w:tc>
      </w:tr>
      <w:tr w:rsidR="00984AA5" w:rsidRPr="00542016" w14:paraId="4AC3A0E3" w14:textId="77777777">
        <w:trPr>
          <w:trHeight w:val="567"/>
          <w:jc w:val="center"/>
        </w:trPr>
        <w:tc>
          <w:tcPr>
            <w:tcW w:w="1980" w:type="dxa"/>
            <w:tcMar>
              <w:top w:w="57" w:type="dxa"/>
              <w:left w:w="108" w:type="dxa"/>
              <w:bottom w:w="0" w:type="dxa"/>
              <w:right w:w="108" w:type="dxa"/>
            </w:tcMar>
            <w:vAlign w:val="center"/>
          </w:tcPr>
          <w:p w14:paraId="35CE8D70" w14:textId="77777777" w:rsidR="00984AA5" w:rsidRPr="00542016" w:rsidRDefault="00FA2725">
            <w:pPr>
              <w:pStyle w:val="TableParagraph"/>
              <w:spacing w:line="360" w:lineRule="auto"/>
              <w:ind w:right="3" w:hanging="10"/>
              <w:jc w:val="center"/>
              <w:rPr>
                <w:szCs w:val="21"/>
              </w:rPr>
            </w:pPr>
            <w:r w:rsidRPr="00542016">
              <w:rPr>
                <w:rFonts w:hint="eastAsia"/>
                <w:szCs w:val="21"/>
              </w:rPr>
              <w:t>“▲”实质性条款</w:t>
            </w:r>
          </w:p>
        </w:tc>
        <w:tc>
          <w:tcPr>
            <w:tcW w:w="7183" w:type="dxa"/>
            <w:tcMar>
              <w:top w:w="57" w:type="dxa"/>
              <w:left w:w="108" w:type="dxa"/>
              <w:bottom w:w="0" w:type="dxa"/>
              <w:right w:w="108" w:type="dxa"/>
            </w:tcMar>
            <w:vAlign w:val="center"/>
          </w:tcPr>
          <w:p w14:paraId="5014D887" w14:textId="77777777" w:rsidR="00984AA5" w:rsidRPr="00542016" w:rsidRDefault="00FA2725">
            <w:pPr>
              <w:pStyle w:val="a5"/>
              <w:spacing w:line="360" w:lineRule="auto"/>
              <w:ind w:leftChars="7" w:left="15" w:rightChars="-8" w:right="-17" w:firstLineChars="192" w:firstLine="403"/>
              <w:jc w:val="both"/>
            </w:pPr>
            <w:r w:rsidRPr="00542016">
              <w:rPr>
                <w:rFonts w:hint="eastAsia"/>
              </w:rPr>
              <w:t>“▲”实质性条款必须满足招标文件要求。</w:t>
            </w:r>
          </w:p>
        </w:tc>
      </w:tr>
      <w:tr w:rsidR="00984AA5" w:rsidRPr="00542016" w14:paraId="38ED3227" w14:textId="77777777">
        <w:trPr>
          <w:trHeight w:val="567"/>
          <w:jc w:val="center"/>
        </w:trPr>
        <w:tc>
          <w:tcPr>
            <w:tcW w:w="1980" w:type="dxa"/>
            <w:shd w:val="clear" w:color="auto" w:fill="F6F6F6"/>
            <w:tcMar>
              <w:top w:w="57" w:type="dxa"/>
              <w:left w:w="108" w:type="dxa"/>
              <w:bottom w:w="0" w:type="dxa"/>
              <w:right w:w="108" w:type="dxa"/>
            </w:tcMar>
            <w:vAlign w:val="center"/>
          </w:tcPr>
          <w:p w14:paraId="4E00093E" w14:textId="77777777" w:rsidR="00984AA5" w:rsidRPr="00542016" w:rsidRDefault="00FA2725">
            <w:pPr>
              <w:pStyle w:val="TableParagraph"/>
              <w:spacing w:line="360" w:lineRule="auto"/>
              <w:ind w:right="3" w:hanging="10"/>
              <w:jc w:val="center"/>
              <w:rPr>
                <w:szCs w:val="21"/>
              </w:rPr>
            </w:pPr>
            <w:r w:rsidRPr="00542016">
              <w:rPr>
                <w:rFonts w:hint="eastAsia"/>
                <w:szCs w:val="21"/>
              </w:rPr>
              <w:t>串通投标</w:t>
            </w:r>
          </w:p>
        </w:tc>
        <w:tc>
          <w:tcPr>
            <w:tcW w:w="7183" w:type="dxa"/>
            <w:shd w:val="clear" w:color="auto" w:fill="F6F6F6"/>
            <w:tcMar>
              <w:top w:w="57" w:type="dxa"/>
              <w:left w:w="108" w:type="dxa"/>
              <w:bottom w:w="0" w:type="dxa"/>
              <w:right w:w="108" w:type="dxa"/>
            </w:tcMar>
            <w:vAlign w:val="center"/>
          </w:tcPr>
          <w:p w14:paraId="726F7520" w14:textId="1ECD94F8" w:rsidR="00984AA5" w:rsidRPr="00542016" w:rsidRDefault="00FA2725">
            <w:pPr>
              <w:pStyle w:val="a5"/>
              <w:spacing w:line="360" w:lineRule="auto"/>
              <w:ind w:leftChars="7" w:left="15" w:rightChars="-8" w:right="-17" w:firstLineChars="192" w:firstLine="403"/>
              <w:jc w:val="both"/>
            </w:pPr>
            <w:r w:rsidRPr="00542016">
              <w:rPr>
                <w:rFonts w:hint="eastAsia"/>
              </w:rPr>
              <w:t>未出现</w:t>
            </w:r>
            <w:r w:rsidR="00DE63B8" w:rsidRPr="00542016">
              <w:rPr>
                <w:rFonts w:hint="eastAsia"/>
              </w:rPr>
              <w:t>招标文件</w:t>
            </w:r>
            <w:r w:rsidRPr="00542016">
              <w:rPr>
                <w:rFonts w:hint="eastAsia"/>
              </w:rPr>
              <w:t>规定的串通投标情形。</w:t>
            </w:r>
          </w:p>
        </w:tc>
      </w:tr>
      <w:tr w:rsidR="00984AA5" w:rsidRPr="00542016" w14:paraId="71B83D98" w14:textId="77777777">
        <w:trPr>
          <w:trHeight w:val="567"/>
          <w:jc w:val="center"/>
        </w:trPr>
        <w:tc>
          <w:tcPr>
            <w:tcW w:w="1980" w:type="dxa"/>
            <w:tcMar>
              <w:top w:w="57" w:type="dxa"/>
              <w:left w:w="108" w:type="dxa"/>
              <w:bottom w:w="0" w:type="dxa"/>
              <w:right w:w="108" w:type="dxa"/>
            </w:tcMar>
            <w:vAlign w:val="center"/>
          </w:tcPr>
          <w:p w14:paraId="7EA9E0CD" w14:textId="77777777" w:rsidR="00984AA5" w:rsidRPr="00542016" w:rsidRDefault="00FA2725">
            <w:pPr>
              <w:pStyle w:val="TableParagraph"/>
              <w:spacing w:line="360" w:lineRule="auto"/>
              <w:ind w:right="3" w:hanging="10"/>
              <w:jc w:val="center"/>
              <w:rPr>
                <w:szCs w:val="21"/>
              </w:rPr>
            </w:pPr>
            <w:r w:rsidRPr="00542016">
              <w:rPr>
                <w:rFonts w:hint="eastAsia"/>
                <w:szCs w:val="21"/>
              </w:rPr>
              <w:t>附加条件</w:t>
            </w:r>
          </w:p>
        </w:tc>
        <w:tc>
          <w:tcPr>
            <w:tcW w:w="7183" w:type="dxa"/>
            <w:tcMar>
              <w:top w:w="57" w:type="dxa"/>
              <w:left w:w="108" w:type="dxa"/>
              <w:bottom w:w="0" w:type="dxa"/>
              <w:right w:w="108" w:type="dxa"/>
            </w:tcMar>
            <w:vAlign w:val="center"/>
          </w:tcPr>
          <w:p w14:paraId="5622021F" w14:textId="77777777" w:rsidR="00984AA5" w:rsidRPr="00542016" w:rsidRDefault="00FA2725">
            <w:pPr>
              <w:pStyle w:val="a5"/>
              <w:spacing w:line="360" w:lineRule="auto"/>
              <w:ind w:leftChars="7" w:left="15" w:rightChars="-8" w:right="-17" w:firstLineChars="192" w:firstLine="403"/>
              <w:jc w:val="both"/>
            </w:pPr>
            <w:r w:rsidRPr="00542016">
              <w:rPr>
                <w:rFonts w:hint="eastAsia"/>
              </w:rPr>
              <w:t>投标文件未含有采购人不可接受的附加条件。</w:t>
            </w:r>
          </w:p>
        </w:tc>
      </w:tr>
    </w:tbl>
    <w:p w14:paraId="441FE45C" w14:textId="611D90A6" w:rsidR="00984AA5" w:rsidRPr="00542016" w:rsidRDefault="00FA2725">
      <w:pPr>
        <w:pStyle w:val="af"/>
        <w:spacing w:before="0" w:beforeAutospacing="0" w:after="0" w:afterAutospacing="0" w:line="360" w:lineRule="auto"/>
        <w:ind w:firstLineChars="200" w:firstLine="482"/>
        <w:jc w:val="both"/>
        <w:rPr>
          <w:rFonts w:asciiTheme="minorEastAsia" w:eastAsiaTheme="minorEastAsia" w:hAnsiTheme="minorEastAsia" w:hint="default"/>
        </w:rPr>
      </w:pPr>
      <w:r w:rsidRPr="00542016">
        <w:rPr>
          <w:rFonts w:asciiTheme="minorEastAsia" w:eastAsiaTheme="minorEastAsia" w:hAnsiTheme="minorEastAsia"/>
          <w:b/>
          <w:bCs/>
        </w:rPr>
        <w:lastRenderedPageBreak/>
        <w:t>（三）</w:t>
      </w:r>
      <w:r w:rsidR="009C107A" w:rsidRPr="00542016">
        <w:rPr>
          <w:rFonts w:ascii="Arial" w:eastAsiaTheme="minorEastAsia" w:hAnsi="Arial" w:cs="Arial"/>
          <w:b/>
          <w:bCs/>
        </w:rPr>
        <w:t>投标文件</w:t>
      </w:r>
      <w:r w:rsidRPr="00542016">
        <w:rPr>
          <w:rFonts w:ascii="Arial" w:eastAsiaTheme="minorEastAsia" w:hAnsi="Arial" w:cs="Arial"/>
          <w:b/>
          <w:bCs/>
        </w:rPr>
        <w:t>评审</w:t>
      </w:r>
    </w:p>
    <w:p w14:paraId="168865E1" w14:textId="77777777" w:rsidR="00984AA5" w:rsidRPr="00542016" w:rsidRDefault="00FA2725">
      <w:pPr>
        <w:numPr>
          <w:ilvl w:val="0"/>
          <w:numId w:val="8"/>
        </w:numPr>
        <w:autoSpaceDE w:val="0"/>
        <w:autoSpaceDN w:val="0"/>
        <w:adjustRightInd w:val="0"/>
        <w:spacing w:line="360" w:lineRule="auto"/>
        <w:ind w:right="85" w:firstLineChars="200" w:firstLine="482"/>
      </w:pPr>
      <w:r w:rsidRPr="00542016">
        <w:rPr>
          <w:rFonts w:ascii="宋体" w:hint="eastAsia"/>
          <w:b/>
          <w:bCs/>
          <w:sz w:val="24"/>
        </w:rPr>
        <w:t>评分标准</w:t>
      </w:r>
    </w:p>
    <w:tbl>
      <w:tblPr>
        <w:tblW w:w="100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7"/>
        <w:gridCol w:w="1455"/>
        <w:gridCol w:w="755"/>
        <w:gridCol w:w="3939"/>
        <w:gridCol w:w="2745"/>
      </w:tblGrid>
      <w:tr w:rsidR="009C107A" w:rsidRPr="00542016" w14:paraId="7BABCB3B" w14:textId="77777777" w:rsidTr="009C107A">
        <w:trPr>
          <w:trHeight w:val="552"/>
          <w:jc w:val="center"/>
        </w:trPr>
        <w:tc>
          <w:tcPr>
            <w:tcW w:w="1117" w:type="dxa"/>
            <w:vAlign w:val="center"/>
          </w:tcPr>
          <w:p w14:paraId="0D1FAFB1" w14:textId="77777777" w:rsidR="009C107A" w:rsidRPr="00542016" w:rsidRDefault="009C107A" w:rsidP="0030705C">
            <w:pPr>
              <w:jc w:val="center"/>
              <w:rPr>
                <w:rFonts w:ascii="宋体" w:hAnsi="宋体" w:cs="宋体"/>
                <w:b/>
                <w:bCs/>
                <w:szCs w:val="21"/>
              </w:rPr>
            </w:pPr>
            <w:r w:rsidRPr="00542016">
              <w:rPr>
                <w:rFonts w:ascii="宋体" w:hAnsi="宋体" w:cs="宋体" w:hint="eastAsia"/>
                <w:b/>
                <w:bCs/>
                <w:szCs w:val="21"/>
              </w:rPr>
              <w:t>计分内容</w:t>
            </w:r>
          </w:p>
        </w:tc>
        <w:tc>
          <w:tcPr>
            <w:tcW w:w="1455" w:type="dxa"/>
            <w:vAlign w:val="center"/>
          </w:tcPr>
          <w:p w14:paraId="13A3CF07" w14:textId="77777777" w:rsidR="009C107A" w:rsidRPr="00542016" w:rsidRDefault="009C107A" w:rsidP="0030705C">
            <w:pPr>
              <w:jc w:val="center"/>
              <w:rPr>
                <w:rFonts w:ascii="宋体" w:hAnsi="宋体" w:cs="宋体"/>
                <w:b/>
                <w:bCs/>
                <w:szCs w:val="21"/>
              </w:rPr>
            </w:pPr>
            <w:r w:rsidRPr="00542016">
              <w:rPr>
                <w:rFonts w:ascii="宋体" w:hAnsi="宋体" w:cs="宋体" w:hint="eastAsia"/>
                <w:b/>
                <w:bCs/>
                <w:szCs w:val="21"/>
              </w:rPr>
              <w:t>评分项目</w:t>
            </w:r>
          </w:p>
        </w:tc>
        <w:tc>
          <w:tcPr>
            <w:tcW w:w="755" w:type="dxa"/>
            <w:vAlign w:val="center"/>
          </w:tcPr>
          <w:p w14:paraId="0E49FC17" w14:textId="77777777" w:rsidR="009C107A" w:rsidRPr="00542016" w:rsidRDefault="009C107A" w:rsidP="0030705C">
            <w:pPr>
              <w:jc w:val="center"/>
              <w:rPr>
                <w:rFonts w:ascii="宋体" w:hAnsi="宋体" w:cs="宋体"/>
                <w:b/>
                <w:bCs/>
                <w:szCs w:val="21"/>
              </w:rPr>
            </w:pPr>
            <w:r w:rsidRPr="00542016">
              <w:rPr>
                <w:rFonts w:ascii="宋体" w:hAnsi="宋体" w:cs="宋体" w:hint="eastAsia"/>
                <w:b/>
                <w:bCs/>
                <w:szCs w:val="21"/>
              </w:rPr>
              <w:t>分值</w:t>
            </w:r>
          </w:p>
        </w:tc>
        <w:tc>
          <w:tcPr>
            <w:tcW w:w="3939" w:type="dxa"/>
            <w:vAlign w:val="center"/>
          </w:tcPr>
          <w:p w14:paraId="4758A8D7" w14:textId="77777777" w:rsidR="009C107A" w:rsidRPr="00542016" w:rsidRDefault="009C107A" w:rsidP="0030705C">
            <w:pPr>
              <w:jc w:val="center"/>
              <w:rPr>
                <w:rFonts w:ascii="宋体" w:hAnsi="宋体" w:cs="宋体"/>
                <w:b/>
                <w:bCs/>
                <w:szCs w:val="21"/>
              </w:rPr>
            </w:pPr>
            <w:r w:rsidRPr="00542016">
              <w:rPr>
                <w:rFonts w:ascii="宋体" w:hAnsi="宋体" w:cs="宋体" w:hint="eastAsia"/>
                <w:b/>
                <w:bCs/>
                <w:szCs w:val="21"/>
              </w:rPr>
              <w:t>评分标准</w:t>
            </w:r>
          </w:p>
        </w:tc>
        <w:tc>
          <w:tcPr>
            <w:tcW w:w="2745" w:type="dxa"/>
            <w:vAlign w:val="center"/>
          </w:tcPr>
          <w:p w14:paraId="2F521992" w14:textId="77777777" w:rsidR="009C107A" w:rsidRPr="00542016" w:rsidRDefault="009C107A" w:rsidP="0030705C">
            <w:pPr>
              <w:jc w:val="center"/>
              <w:rPr>
                <w:rFonts w:ascii="宋体" w:hAnsi="宋体" w:cs="宋体"/>
                <w:b/>
                <w:bCs/>
                <w:szCs w:val="21"/>
              </w:rPr>
            </w:pPr>
            <w:r w:rsidRPr="00542016">
              <w:rPr>
                <w:rFonts w:ascii="宋体" w:hAnsi="宋体" w:cs="宋体" w:hint="eastAsia"/>
                <w:b/>
                <w:bCs/>
                <w:szCs w:val="21"/>
              </w:rPr>
              <w:t>响应要求</w:t>
            </w:r>
          </w:p>
        </w:tc>
      </w:tr>
      <w:tr w:rsidR="009C107A" w:rsidRPr="00542016" w14:paraId="555F9BA4" w14:textId="77777777" w:rsidTr="009C107A">
        <w:trPr>
          <w:trHeight w:val="1795"/>
          <w:jc w:val="center"/>
        </w:trPr>
        <w:tc>
          <w:tcPr>
            <w:tcW w:w="1117" w:type="dxa"/>
            <w:vMerge w:val="restart"/>
            <w:vAlign w:val="center"/>
          </w:tcPr>
          <w:p w14:paraId="08A0846F" w14:textId="77777777" w:rsidR="009C107A" w:rsidRPr="00542016" w:rsidRDefault="009C107A" w:rsidP="0030705C">
            <w:pPr>
              <w:jc w:val="center"/>
              <w:rPr>
                <w:rFonts w:ascii="宋体" w:hAnsi="宋体" w:cs="宋体"/>
                <w:szCs w:val="21"/>
              </w:rPr>
            </w:pPr>
            <w:r w:rsidRPr="00542016">
              <w:rPr>
                <w:rFonts w:ascii="宋体" w:hAnsi="宋体" w:cs="宋体" w:hint="eastAsia"/>
                <w:szCs w:val="21"/>
              </w:rPr>
              <w:t>一、经营状况</w:t>
            </w:r>
          </w:p>
        </w:tc>
        <w:tc>
          <w:tcPr>
            <w:tcW w:w="1455" w:type="dxa"/>
            <w:vAlign w:val="center"/>
          </w:tcPr>
          <w:p w14:paraId="11053C51" w14:textId="77777777" w:rsidR="009C107A" w:rsidRPr="00542016" w:rsidRDefault="009C107A" w:rsidP="0030705C">
            <w:pPr>
              <w:jc w:val="center"/>
              <w:rPr>
                <w:rFonts w:ascii="宋体" w:hAnsi="宋体" w:cs="宋体"/>
                <w:szCs w:val="21"/>
              </w:rPr>
            </w:pPr>
            <w:r w:rsidRPr="00542016">
              <w:rPr>
                <w:rFonts w:ascii="宋体" w:hAnsi="宋体" w:cs="宋体" w:hint="eastAsia"/>
                <w:spacing w:val="6"/>
                <w:szCs w:val="21"/>
              </w:rPr>
              <w:t>人行评价</w:t>
            </w:r>
          </w:p>
        </w:tc>
        <w:tc>
          <w:tcPr>
            <w:tcW w:w="755" w:type="dxa"/>
            <w:vAlign w:val="center"/>
          </w:tcPr>
          <w:p w14:paraId="10E7A66D" w14:textId="255F68F9" w:rsidR="009C107A" w:rsidRPr="00542016" w:rsidRDefault="007024D0" w:rsidP="0030705C">
            <w:pPr>
              <w:ind w:firstLineChars="100" w:firstLine="210"/>
              <w:rPr>
                <w:rFonts w:ascii="宋体" w:hAnsi="宋体" w:cs="宋体"/>
                <w:szCs w:val="21"/>
              </w:rPr>
            </w:pPr>
            <w:r w:rsidRPr="00542016">
              <w:rPr>
                <w:rFonts w:ascii="宋体" w:hAnsi="宋体" w:cs="宋体"/>
                <w:szCs w:val="21"/>
              </w:rPr>
              <w:t>6</w:t>
            </w:r>
          </w:p>
        </w:tc>
        <w:tc>
          <w:tcPr>
            <w:tcW w:w="3939" w:type="dxa"/>
            <w:vAlign w:val="center"/>
          </w:tcPr>
          <w:p w14:paraId="21E86383" w14:textId="2F30A58E" w:rsidR="009C107A" w:rsidRPr="00542016" w:rsidRDefault="009C107A" w:rsidP="0030705C">
            <w:pPr>
              <w:jc w:val="left"/>
              <w:rPr>
                <w:rFonts w:ascii="宋体" w:hAnsi="宋体" w:cs="宋体"/>
                <w:szCs w:val="21"/>
              </w:rPr>
            </w:pPr>
            <w:r w:rsidRPr="00542016">
              <w:rPr>
                <w:rFonts w:ascii="宋体" w:hAnsi="宋体" w:cs="宋体" w:hint="eastAsia"/>
                <w:spacing w:val="8"/>
                <w:szCs w:val="21"/>
              </w:rPr>
              <w:t>按人民银行台州中心支行发布的在台银行业金融机构年度综合评价202</w:t>
            </w:r>
            <w:r w:rsidRPr="00542016">
              <w:rPr>
                <w:rFonts w:ascii="宋体" w:hAnsi="宋体" w:cs="宋体"/>
                <w:spacing w:val="8"/>
                <w:szCs w:val="21"/>
              </w:rPr>
              <w:t>4</w:t>
            </w:r>
            <w:r w:rsidRPr="00542016">
              <w:rPr>
                <w:rFonts w:ascii="宋体" w:hAnsi="宋体" w:cs="宋体" w:hint="eastAsia"/>
                <w:spacing w:val="8"/>
                <w:szCs w:val="21"/>
              </w:rPr>
              <w:t>年度的等级进行评分，评价分“A ”“B ”二个档次，其中A级得</w:t>
            </w:r>
            <w:r w:rsidR="007024D0" w:rsidRPr="00542016">
              <w:rPr>
                <w:rFonts w:ascii="宋体" w:hAnsi="宋体" w:cs="宋体"/>
                <w:spacing w:val="8"/>
                <w:szCs w:val="21"/>
              </w:rPr>
              <w:t>6</w:t>
            </w:r>
            <w:r w:rsidRPr="00542016">
              <w:rPr>
                <w:rFonts w:ascii="宋体" w:hAnsi="宋体" w:cs="宋体" w:hint="eastAsia"/>
                <w:spacing w:val="8"/>
                <w:szCs w:val="21"/>
              </w:rPr>
              <w:t>分，B级得</w:t>
            </w:r>
            <w:r w:rsidR="007024D0" w:rsidRPr="00542016">
              <w:rPr>
                <w:rFonts w:ascii="宋体" w:hAnsi="宋体" w:cs="宋体"/>
                <w:spacing w:val="8"/>
                <w:szCs w:val="21"/>
              </w:rPr>
              <w:t>5</w:t>
            </w:r>
            <w:r w:rsidRPr="00542016">
              <w:rPr>
                <w:rFonts w:ascii="宋体" w:hAnsi="宋体" w:cs="宋体" w:hint="eastAsia"/>
                <w:spacing w:val="8"/>
                <w:szCs w:val="21"/>
              </w:rPr>
              <w:t xml:space="preserve">分。  </w:t>
            </w:r>
          </w:p>
        </w:tc>
        <w:tc>
          <w:tcPr>
            <w:tcW w:w="2745" w:type="dxa"/>
            <w:vAlign w:val="center"/>
          </w:tcPr>
          <w:p w14:paraId="6B3E701B" w14:textId="77777777" w:rsidR="009C107A" w:rsidRPr="00542016" w:rsidRDefault="009C107A" w:rsidP="0030705C">
            <w:pPr>
              <w:rPr>
                <w:rFonts w:ascii="宋体" w:hAnsi="宋体" w:cs="宋体"/>
                <w:spacing w:val="-3"/>
                <w:szCs w:val="21"/>
              </w:rPr>
            </w:pPr>
            <w:r w:rsidRPr="00542016">
              <w:rPr>
                <w:rFonts w:ascii="宋体" w:hAnsi="宋体" w:cs="宋体" w:hint="eastAsia"/>
                <w:spacing w:val="8"/>
                <w:szCs w:val="21"/>
              </w:rPr>
              <w:t>投标人需提供《202</w:t>
            </w:r>
            <w:r w:rsidRPr="00542016">
              <w:rPr>
                <w:rFonts w:ascii="宋体" w:hAnsi="宋体" w:cs="宋体"/>
                <w:spacing w:val="8"/>
                <w:szCs w:val="21"/>
              </w:rPr>
              <w:t>4</w:t>
            </w:r>
            <w:r w:rsidRPr="00542016">
              <w:rPr>
                <w:rFonts w:ascii="宋体" w:hAnsi="宋体" w:cs="宋体" w:hint="eastAsia"/>
                <w:spacing w:val="8"/>
                <w:szCs w:val="21"/>
              </w:rPr>
              <w:t>年度台州市银行业金融机构综合评价结果告知书》复印件，未按要求提供资料的不得分。</w:t>
            </w:r>
          </w:p>
        </w:tc>
      </w:tr>
      <w:tr w:rsidR="009C107A" w:rsidRPr="00542016" w14:paraId="71DFD4CB" w14:textId="77777777" w:rsidTr="009C107A">
        <w:trPr>
          <w:trHeight w:val="657"/>
          <w:jc w:val="center"/>
        </w:trPr>
        <w:tc>
          <w:tcPr>
            <w:tcW w:w="1117" w:type="dxa"/>
            <w:vMerge/>
            <w:vAlign w:val="center"/>
          </w:tcPr>
          <w:p w14:paraId="4FE2C8B4" w14:textId="77777777" w:rsidR="009C107A" w:rsidRPr="00542016" w:rsidRDefault="009C107A" w:rsidP="0030705C">
            <w:pPr>
              <w:jc w:val="center"/>
              <w:rPr>
                <w:rFonts w:ascii="宋体" w:hAnsi="宋体" w:cs="宋体"/>
                <w:szCs w:val="21"/>
              </w:rPr>
            </w:pPr>
          </w:p>
        </w:tc>
        <w:tc>
          <w:tcPr>
            <w:tcW w:w="1455" w:type="dxa"/>
            <w:vAlign w:val="center"/>
          </w:tcPr>
          <w:p w14:paraId="4A3A9155" w14:textId="77777777" w:rsidR="009C107A" w:rsidRPr="00542016" w:rsidRDefault="009C107A" w:rsidP="0030705C">
            <w:pPr>
              <w:jc w:val="center"/>
              <w:rPr>
                <w:rFonts w:ascii="宋体" w:hAnsi="宋体" w:cs="宋体"/>
                <w:szCs w:val="21"/>
              </w:rPr>
            </w:pPr>
            <w:r w:rsidRPr="00542016">
              <w:rPr>
                <w:rFonts w:ascii="宋体" w:hAnsi="宋体" w:cs="宋体" w:hint="eastAsia"/>
                <w:szCs w:val="21"/>
              </w:rPr>
              <w:t>类似项目业绩</w:t>
            </w:r>
          </w:p>
        </w:tc>
        <w:tc>
          <w:tcPr>
            <w:tcW w:w="755" w:type="dxa"/>
            <w:vAlign w:val="center"/>
          </w:tcPr>
          <w:p w14:paraId="43E651F4" w14:textId="5125B18D" w:rsidR="009C107A" w:rsidRPr="00542016" w:rsidRDefault="007024D0" w:rsidP="0030705C">
            <w:pPr>
              <w:jc w:val="center"/>
              <w:rPr>
                <w:rFonts w:ascii="宋体" w:hAnsi="宋体" w:cs="宋体"/>
                <w:szCs w:val="21"/>
              </w:rPr>
            </w:pPr>
            <w:r w:rsidRPr="00542016">
              <w:rPr>
                <w:rFonts w:ascii="宋体" w:hAnsi="宋体" w:cs="宋体"/>
                <w:szCs w:val="21"/>
              </w:rPr>
              <w:t>6</w:t>
            </w:r>
          </w:p>
        </w:tc>
        <w:tc>
          <w:tcPr>
            <w:tcW w:w="3939" w:type="dxa"/>
            <w:vAlign w:val="center"/>
          </w:tcPr>
          <w:p w14:paraId="75E2E2F1" w14:textId="564CEF3F" w:rsidR="009C107A" w:rsidRPr="00542016" w:rsidRDefault="009C107A" w:rsidP="0030705C">
            <w:pPr>
              <w:jc w:val="center"/>
              <w:rPr>
                <w:rFonts w:ascii="宋体" w:hAnsi="宋体" w:cs="宋体"/>
                <w:szCs w:val="21"/>
              </w:rPr>
            </w:pPr>
            <w:r w:rsidRPr="00542016">
              <w:rPr>
                <w:rFonts w:ascii="宋体" w:hAnsi="宋体" w:cs="宋体" w:hint="eastAsia"/>
                <w:spacing w:val="8"/>
                <w:szCs w:val="21"/>
              </w:rPr>
              <w:t>投标人自2022年1月1日以来（以中标通知书时间为准），承接过的公款竞争性存放商业银行的类似项目业绩的，每个得</w:t>
            </w:r>
            <w:r w:rsidR="007024D0" w:rsidRPr="00542016">
              <w:rPr>
                <w:rFonts w:ascii="宋体" w:hAnsi="宋体" w:cs="宋体"/>
                <w:spacing w:val="8"/>
                <w:szCs w:val="21"/>
              </w:rPr>
              <w:t>3</w:t>
            </w:r>
            <w:r w:rsidRPr="00542016">
              <w:rPr>
                <w:rFonts w:ascii="宋体" w:hAnsi="宋体" w:cs="宋体" w:hint="eastAsia"/>
                <w:spacing w:val="8"/>
                <w:szCs w:val="21"/>
              </w:rPr>
              <w:t>分，合计不超过</w:t>
            </w:r>
            <w:r w:rsidR="007024D0" w:rsidRPr="00542016">
              <w:rPr>
                <w:rFonts w:ascii="宋体" w:hAnsi="宋体" w:cs="宋体"/>
                <w:spacing w:val="8"/>
                <w:szCs w:val="21"/>
              </w:rPr>
              <w:t>6</w:t>
            </w:r>
            <w:r w:rsidRPr="00542016">
              <w:rPr>
                <w:rFonts w:ascii="宋体" w:hAnsi="宋体" w:cs="宋体" w:hint="eastAsia"/>
                <w:spacing w:val="8"/>
                <w:szCs w:val="21"/>
              </w:rPr>
              <w:t>分。</w:t>
            </w:r>
          </w:p>
        </w:tc>
        <w:tc>
          <w:tcPr>
            <w:tcW w:w="2745" w:type="dxa"/>
            <w:vAlign w:val="center"/>
          </w:tcPr>
          <w:p w14:paraId="1C292792" w14:textId="77777777" w:rsidR="009C107A" w:rsidRPr="00542016" w:rsidRDefault="009C107A" w:rsidP="0030705C">
            <w:pPr>
              <w:jc w:val="center"/>
              <w:rPr>
                <w:rFonts w:ascii="宋体" w:hAnsi="宋体" w:cs="宋体"/>
                <w:szCs w:val="21"/>
              </w:rPr>
            </w:pPr>
            <w:r w:rsidRPr="00542016">
              <w:rPr>
                <w:rFonts w:ascii="宋体" w:hAnsi="宋体" w:cs="宋体" w:hint="eastAsia"/>
                <w:szCs w:val="21"/>
              </w:rPr>
              <w:t>须提供</w:t>
            </w:r>
            <w:r w:rsidRPr="00542016">
              <w:rPr>
                <w:rFonts w:ascii="宋体" w:hAnsi="宋体" w:cs="宋体" w:hint="eastAsia"/>
                <w:b/>
                <w:bCs/>
                <w:szCs w:val="21"/>
              </w:rPr>
              <w:t>中标通知书和相关合同文件</w:t>
            </w:r>
            <w:r w:rsidRPr="00542016">
              <w:rPr>
                <w:rFonts w:ascii="宋体" w:hAnsi="宋体" w:cs="宋体" w:hint="eastAsia"/>
                <w:szCs w:val="21"/>
              </w:rPr>
              <w:t>复印件，否则不得分。</w:t>
            </w:r>
          </w:p>
        </w:tc>
      </w:tr>
      <w:tr w:rsidR="009C107A" w:rsidRPr="00542016" w14:paraId="41B76911" w14:textId="77777777" w:rsidTr="009C107A">
        <w:trPr>
          <w:trHeight w:val="1304"/>
          <w:jc w:val="center"/>
        </w:trPr>
        <w:tc>
          <w:tcPr>
            <w:tcW w:w="1117" w:type="dxa"/>
            <w:vMerge w:val="restart"/>
            <w:vAlign w:val="center"/>
          </w:tcPr>
          <w:p w14:paraId="32F357E6" w14:textId="77777777" w:rsidR="009C107A" w:rsidRPr="00542016" w:rsidRDefault="009C107A" w:rsidP="0030705C">
            <w:pPr>
              <w:rPr>
                <w:rFonts w:ascii="宋体" w:hAnsi="宋体" w:cs="宋体"/>
                <w:szCs w:val="21"/>
              </w:rPr>
            </w:pPr>
            <w:r w:rsidRPr="00542016">
              <w:rPr>
                <w:rFonts w:ascii="宋体" w:hAnsi="宋体" w:cs="宋体" w:hint="eastAsia"/>
                <w:szCs w:val="21"/>
              </w:rPr>
              <w:t>二、金融服务水平</w:t>
            </w:r>
          </w:p>
        </w:tc>
        <w:tc>
          <w:tcPr>
            <w:tcW w:w="1455" w:type="dxa"/>
            <w:vAlign w:val="center"/>
          </w:tcPr>
          <w:p w14:paraId="3C7FD89D" w14:textId="77777777" w:rsidR="009C107A" w:rsidRPr="00542016" w:rsidRDefault="009C107A" w:rsidP="0030705C">
            <w:pPr>
              <w:jc w:val="center"/>
              <w:rPr>
                <w:rFonts w:ascii="宋体" w:hAnsi="宋体" w:cs="宋体"/>
                <w:szCs w:val="21"/>
              </w:rPr>
            </w:pPr>
            <w:r w:rsidRPr="00542016">
              <w:rPr>
                <w:rFonts w:ascii="宋体" w:hAnsi="宋体" w:cs="宋体" w:hint="eastAsia"/>
                <w:spacing w:val="7"/>
                <w:szCs w:val="21"/>
              </w:rPr>
              <w:t>上门服务方案</w:t>
            </w:r>
          </w:p>
        </w:tc>
        <w:tc>
          <w:tcPr>
            <w:tcW w:w="755" w:type="dxa"/>
            <w:vAlign w:val="center"/>
          </w:tcPr>
          <w:p w14:paraId="0FA5D282" w14:textId="5F10C2BC" w:rsidR="009C107A" w:rsidRPr="00542016" w:rsidRDefault="007024D0" w:rsidP="0030705C">
            <w:pPr>
              <w:jc w:val="center"/>
              <w:rPr>
                <w:rFonts w:ascii="宋体" w:hAnsi="宋体" w:cs="宋体"/>
                <w:szCs w:val="21"/>
              </w:rPr>
            </w:pPr>
            <w:r w:rsidRPr="00542016">
              <w:rPr>
                <w:rFonts w:ascii="宋体" w:hAnsi="宋体" w:cs="宋体"/>
                <w:szCs w:val="21"/>
              </w:rPr>
              <w:t>6</w:t>
            </w:r>
          </w:p>
        </w:tc>
        <w:tc>
          <w:tcPr>
            <w:tcW w:w="3939" w:type="dxa"/>
            <w:vAlign w:val="center"/>
          </w:tcPr>
          <w:p w14:paraId="6789860A" w14:textId="77777777" w:rsidR="009C107A" w:rsidRPr="00542016" w:rsidRDefault="009C107A" w:rsidP="0030705C">
            <w:pPr>
              <w:widowControl/>
              <w:rPr>
                <w:rFonts w:ascii="宋体" w:hAnsi="宋体" w:cs="宋体"/>
                <w:spacing w:val="8"/>
                <w:szCs w:val="21"/>
              </w:rPr>
            </w:pPr>
            <w:r w:rsidRPr="00542016">
              <w:rPr>
                <w:rFonts w:ascii="宋体" w:hAnsi="宋体" w:cs="宋体" w:hint="eastAsia"/>
                <w:spacing w:val="8"/>
                <w:szCs w:val="21"/>
              </w:rPr>
              <w:t>制定一名专属客户经理，提供全业务、一对一上门服务。全业务包括开销户、对账、日常转账、账户变更、网银开立、日常办理业务。</w:t>
            </w:r>
          </w:p>
          <w:p w14:paraId="21E80C0B" w14:textId="18325F5E" w:rsidR="009C107A" w:rsidRPr="00542016" w:rsidRDefault="009C107A" w:rsidP="0030705C">
            <w:pPr>
              <w:widowControl/>
              <w:rPr>
                <w:rFonts w:ascii="宋体" w:hAnsi="宋体" w:cs="宋体"/>
                <w:kern w:val="0"/>
                <w:szCs w:val="21"/>
              </w:rPr>
            </w:pPr>
            <w:r w:rsidRPr="00542016">
              <w:rPr>
                <w:rFonts w:ascii="宋体" w:hAnsi="宋体" w:cs="宋体" w:hint="eastAsia"/>
                <w:kern w:val="0"/>
                <w:szCs w:val="21"/>
              </w:rPr>
              <w:t>服务方案全面、严谨、具体可行的，得</w:t>
            </w:r>
            <w:r w:rsidR="007024D0" w:rsidRPr="00542016">
              <w:rPr>
                <w:rFonts w:ascii="宋体" w:hAnsi="宋体" w:cs="宋体"/>
                <w:kern w:val="0"/>
                <w:szCs w:val="21"/>
              </w:rPr>
              <w:t>6</w:t>
            </w:r>
            <w:r w:rsidRPr="00542016">
              <w:rPr>
                <w:rFonts w:ascii="宋体" w:hAnsi="宋体" w:cs="宋体" w:hint="eastAsia"/>
                <w:kern w:val="0"/>
                <w:szCs w:val="21"/>
              </w:rPr>
              <w:t>分；</w:t>
            </w:r>
          </w:p>
          <w:p w14:paraId="5E22D6BD" w14:textId="7C28E351" w:rsidR="009C107A" w:rsidRPr="00542016" w:rsidRDefault="009C107A" w:rsidP="0030705C">
            <w:pPr>
              <w:widowControl/>
              <w:rPr>
                <w:rFonts w:ascii="宋体" w:hAnsi="宋体" w:cs="宋体"/>
                <w:kern w:val="0"/>
                <w:szCs w:val="21"/>
              </w:rPr>
            </w:pPr>
            <w:r w:rsidRPr="00542016">
              <w:rPr>
                <w:rFonts w:ascii="宋体" w:hAnsi="宋体" w:cs="宋体" w:hint="eastAsia"/>
                <w:kern w:val="0"/>
                <w:szCs w:val="21"/>
              </w:rPr>
              <w:t>服务方案较为全面、基本可行的得</w:t>
            </w:r>
            <w:r w:rsidR="007024D0" w:rsidRPr="00542016">
              <w:rPr>
                <w:rFonts w:ascii="宋体" w:hAnsi="宋体" w:cs="宋体"/>
                <w:kern w:val="0"/>
                <w:szCs w:val="21"/>
              </w:rPr>
              <w:t>4</w:t>
            </w:r>
            <w:r w:rsidRPr="00542016">
              <w:rPr>
                <w:rFonts w:ascii="宋体" w:hAnsi="宋体" w:cs="宋体" w:hint="eastAsia"/>
                <w:kern w:val="0"/>
                <w:szCs w:val="21"/>
              </w:rPr>
              <w:t>分；</w:t>
            </w:r>
          </w:p>
          <w:p w14:paraId="7994FB34" w14:textId="33896DEF" w:rsidR="009C107A" w:rsidRPr="00542016" w:rsidRDefault="009C107A" w:rsidP="0030705C">
            <w:pPr>
              <w:rPr>
                <w:rFonts w:ascii="宋体" w:hAnsi="宋体" w:cs="宋体"/>
                <w:szCs w:val="21"/>
              </w:rPr>
            </w:pPr>
            <w:r w:rsidRPr="00542016">
              <w:rPr>
                <w:rFonts w:ascii="宋体" w:hAnsi="宋体" w:cs="宋体" w:hint="eastAsia"/>
                <w:kern w:val="0"/>
                <w:szCs w:val="21"/>
              </w:rPr>
              <w:t>服务方案不全面、不严谨、不可行的得</w:t>
            </w:r>
            <w:r w:rsidR="007024D0" w:rsidRPr="00542016">
              <w:rPr>
                <w:rFonts w:ascii="宋体" w:hAnsi="宋体" w:cs="宋体"/>
                <w:kern w:val="0"/>
                <w:szCs w:val="21"/>
              </w:rPr>
              <w:t>2</w:t>
            </w:r>
            <w:r w:rsidRPr="00542016">
              <w:rPr>
                <w:rFonts w:ascii="宋体" w:hAnsi="宋体" w:cs="宋体" w:hint="eastAsia"/>
                <w:kern w:val="0"/>
                <w:szCs w:val="21"/>
              </w:rPr>
              <w:t>分。</w:t>
            </w:r>
          </w:p>
        </w:tc>
        <w:tc>
          <w:tcPr>
            <w:tcW w:w="2745" w:type="dxa"/>
            <w:vAlign w:val="center"/>
          </w:tcPr>
          <w:p w14:paraId="63760555" w14:textId="77777777" w:rsidR="009C107A" w:rsidRPr="00542016" w:rsidRDefault="009C107A" w:rsidP="0030705C">
            <w:pPr>
              <w:rPr>
                <w:rFonts w:ascii="宋体" w:hAnsi="宋体" w:cs="宋体"/>
                <w:szCs w:val="21"/>
              </w:rPr>
            </w:pPr>
            <w:r w:rsidRPr="00542016">
              <w:rPr>
                <w:rFonts w:ascii="宋体" w:hAnsi="宋体" w:cs="宋体" w:hint="eastAsia"/>
                <w:spacing w:val="24"/>
                <w:szCs w:val="21"/>
              </w:rPr>
              <w:t>需提供对应方案，格式自拟。未按要求提供资料的不得分。</w:t>
            </w:r>
          </w:p>
        </w:tc>
      </w:tr>
      <w:tr w:rsidR="009C107A" w:rsidRPr="00542016" w14:paraId="7217A01D" w14:textId="77777777" w:rsidTr="009C107A">
        <w:trPr>
          <w:trHeight w:val="1415"/>
          <w:jc w:val="center"/>
        </w:trPr>
        <w:tc>
          <w:tcPr>
            <w:tcW w:w="1117" w:type="dxa"/>
            <w:vMerge/>
            <w:vAlign w:val="center"/>
          </w:tcPr>
          <w:p w14:paraId="34468D30" w14:textId="77777777" w:rsidR="009C107A" w:rsidRPr="00542016" w:rsidRDefault="009C107A" w:rsidP="0030705C">
            <w:pPr>
              <w:ind w:firstLineChars="200" w:firstLine="420"/>
              <w:rPr>
                <w:rFonts w:ascii="宋体" w:hAnsi="宋体" w:cs="宋体"/>
                <w:szCs w:val="21"/>
              </w:rPr>
            </w:pPr>
          </w:p>
        </w:tc>
        <w:tc>
          <w:tcPr>
            <w:tcW w:w="1455" w:type="dxa"/>
            <w:vAlign w:val="center"/>
          </w:tcPr>
          <w:p w14:paraId="11A34661" w14:textId="77777777" w:rsidR="009C107A" w:rsidRPr="00542016" w:rsidRDefault="009C107A" w:rsidP="0030705C">
            <w:pPr>
              <w:jc w:val="center"/>
              <w:rPr>
                <w:rFonts w:ascii="宋体" w:hAnsi="宋体" w:cs="宋体"/>
                <w:szCs w:val="21"/>
              </w:rPr>
            </w:pPr>
            <w:r w:rsidRPr="00542016">
              <w:rPr>
                <w:rFonts w:ascii="宋体" w:hAnsi="宋体" w:cs="宋体" w:hint="eastAsia"/>
                <w:spacing w:val="6"/>
                <w:szCs w:val="21"/>
              </w:rPr>
              <w:t>费用减免承诺</w:t>
            </w:r>
          </w:p>
        </w:tc>
        <w:tc>
          <w:tcPr>
            <w:tcW w:w="755" w:type="dxa"/>
            <w:vAlign w:val="center"/>
          </w:tcPr>
          <w:p w14:paraId="3FCFA5D8" w14:textId="443AF26A" w:rsidR="009C107A" w:rsidRPr="00542016" w:rsidRDefault="007024D0" w:rsidP="0030705C">
            <w:pPr>
              <w:jc w:val="center"/>
              <w:rPr>
                <w:rFonts w:ascii="宋体" w:hAnsi="宋体" w:cs="宋体"/>
                <w:szCs w:val="21"/>
              </w:rPr>
            </w:pPr>
            <w:r w:rsidRPr="00542016">
              <w:rPr>
                <w:rFonts w:ascii="宋体" w:hAnsi="宋体" w:cs="宋体"/>
                <w:szCs w:val="21"/>
              </w:rPr>
              <w:t>6</w:t>
            </w:r>
          </w:p>
        </w:tc>
        <w:tc>
          <w:tcPr>
            <w:tcW w:w="3939" w:type="dxa"/>
            <w:vAlign w:val="center"/>
          </w:tcPr>
          <w:p w14:paraId="1C1A2890" w14:textId="77777777" w:rsidR="009C107A" w:rsidRPr="00542016" w:rsidRDefault="009C107A" w:rsidP="0030705C">
            <w:pPr>
              <w:rPr>
                <w:rFonts w:ascii="宋体" w:hAnsi="宋体" w:cs="宋体"/>
                <w:szCs w:val="21"/>
              </w:rPr>
            </w:pPr>
            <w:r w:rsidRPr="00542016">
              <w:rPr>
                <w:rFonts w:ascii="宋体" w:hAnsi="宋体" w:cs="宋体" w:hint="eastAsia"/>
                <w:kern w:val="0"/>
                <w:szCs w:val="21"/>
              </w:rPr>
              <w:t>投标人针对本项目的费用减免：</w:t>
            </w:r>
            <w:r w:rsidRPr="00542016">
              <w:rPr>
                <w:rFonts w:ascii="宋体" w:hAnsi="宋体" w:cs="宋体" w:hint="eastAsia"/>
                <w:spacing w:val="5"/>
                <w:szCs w:val="21"/>
              </w:rPr>
              <w:t>包括账户管理费、网银转账、电汇转账、通存通兑、存款证明、短信通知、</w:t>
            </w:r>
            <w:r w:rsidRPr="00542016">
              <w:rPr>
                <w:rFonts w:ascii="宋体" w:hAnsi="宋体" w:cs="宋体" w:hint="eastAsia"/>
                <w:spacing w:val="4"/>
                <w:szCs w:val="21"/>
              </w:rPr>
              <w:t>保函、账户维护、回单卡、结算卡、询证函费</w:t>
            </w:r>
            <w:r w:rsidRPr="00542016">
              <w:rPr>
                <w:rFonts w:ascii="宋体" w:hAnsi="宋体" w:cs="宋体" w:hint="eastAsia"/>
                <w:szCs w:val="21"/>
              </w:rPr>
              <w:t>用等手续费及工本费。</w:t>
            </w:r>
          </w:p>
          <w:p w14:paraId="3292CEAA" w14:textId="72A0D740" w:rsidR="009C107A" w:rsidRPr="00542016" w:rsidRDefault="009C107A" w:rsidP="0030705C">
            <w:pPr>
              <w:rPr>
                <w:rFonts w:ascii="宋体" w:hAnsi="宋体" w:cs="宋体"/>
                <w:b/>
                <w:bCs/>
                <w:szCs w:val="21"/>
              </w:rPr>
            </w:pPr>
            <w:r w:rsidRPr="00542016">
              <w:rPr>
                <w:rFonts w:ascii="_5b8b_4f53" w:hAnsi="_5b8b_4f53" w:cs="宋体" w:hint="eastAsia"/>
                <w:spacing w:val="10"/>
                <w:kern w:val="0"/>
                <w:szCs w:val="21"/>
              </w:rPr>
              <w:t>满分</w:t>
            </w:r>
            <w:r w:rsidR="007024D0" w:rsidRPr="00542016">
              <w:rPr>
                <w:rFonts w:ascii="_5b8b_4f53" w:hAnsi="_5b8b_4f53" w:cs="宋体"/>
                <w:spacing w:val="10"/>
                <w:kern w:val="0"/>
                <w:szCs w:val="21"/>
              </w:rPr>
              <w:t>6</w:t>
            </w:r>
            <w:r w:rsidRPr="00542016">
              <w:rPr>
                <w:rFonts w:ascii="_5b8b_4f53" w:hAnsi="_5b8b_4f53" w:cs="宋体" w:hint="eastAsia"/>
                <w:spacing w:val="10"/>
                <w:kern w:val="0"/>
                <w:szCs w:val="21"/>
              </w:rPr>
              <w:t>分，每少一项费用减免承诺扣</w:t>
            </w:r>
            <w:r w:rsidRPr="00542016">
              <w:rPr>
                <w:rFonts w:ascii="_5b8b_4f53" w:hAnsi="_5b8b_4f53" w:cs="宋体" w:hint="eastAsia"/>
                <w:spacing w:val="10"/>
                <w:kern w:val="0"/>
                <w:szCs w:val="21"/>
              </w:rPr>
              <w:t>1</w:t>
            </w:r>
            <w:r w:rsidRPr="00542016">
              <w:rPr>
                <w:rFonts w:ascii="_5b8b_4f53" w:hAnsi="_5b8b_4f53" w:cs="宋体" w:hint="eastAsia"/>
                <w:spacing w:val="10"/>
                <w:kern w:val="0"/>
                <w:szCs w:val="21"/>
              </w:rPr>
              <w:t>分，扣完为止。</w:t>
            </w:r>
          </w:p>
        </w:tc>
        <w:tc>
          <w:tcPr>
            <w:tcW w:w="2745" w:type="dxa"/>
            <w:vAlign w:val="center"/>
          </w:tcPr>
          <w:p w14:paraId="450F2BFF" w14:textId="69B4D981" w:rsidR="009C107A" w:rsidRPr="00542016" w:rsidRDefault="009C107A" w:rsidP="0030705C">
            <w:pPr>
              <w:rPr>
                <w:rFonts w:ascii="宋体" w:hAnsi="宋体" w:cs="宋体"/>
                <w:szCs w:val="21"/>
              </w:rPr>
            </w:pPr>
            <w:r w:rsidRPr="00542016">
              <w:rPr>
                <w:rFonts w:ascii="宋体" w:hAnsi="宋体" w:cs="宋体" w:hint="eastAsia"/>
                <w:szCs w:val="21"/>
              </w:rPr>
              <w:t>未提供加盖投标人公章的承诺文件的不得分，格式详见</w:t>
            </w:r>
            <w:r w:rsidR="001C1A72" w:rsidRPr="00542016">
              <w:rPr>
                <w:rFonts w:ascii="宋体" w:hAnsi="宋体" w:cs="宋体" w:hint="eastAsia"/>
                <w:szCs w:val="21"/>
              </w:rPr>
              <w:t>附件</w:t>
            </w:r>
            <w:r w:rsidRPr="00542016">
              <w:rPr>
                <w:rFonts w:ascii="宋体" w:hAnsi="宋体" w:cs="宋体" w:hint="eastAsia"/>
                <w:szCs w:val="21"/>
              </w:rPr>
              <w:t>。</w:t>
            </w:r>
          </w:p>
        </w:tc>
      </w:tr>
      <w:tr w:rsidR="009C107A" w:rsidRPr="00542016" w14:paraId="57AA62C9" w14:textId="77777777" w:rsidTr="009C107A">
        <w:trPr>
          <w:trHeight w:val="2693"/>
          <w:jc w:val="center"/>
        </w:trPr>
        <w:tc>
          <w:tcPr>
            <w:tcW w:w="1117" w:type="dxa"/>
            <w:vMerge/>
            <w:vAlign w:val="center"/>
          </w:tcPr>
          <w:p w14:paraId="0F666782" w14:textId="77777777" w:rsidR="009C107A" w:rsidRPr="00542016" w:rsidRDefault="009C107A" w:rsidP="0030705C">
            <w:pPr>
              <w:ind w:firstLineChars="200" w:firstLine="420"/>
              <w:rPr>
                <w:rFonts w:ascii="宋体" w:hAnsi="宋体" w:cs="宋体"/>
                <w:szCs w:val="21"/>
              </w:rPr>
            </w:pPr>
          </w:p>
        </w:tc>
        <w:tc>
          <w:tcPr>
            <w:tcW w:w="1455" w:type="dxa"/>
            <w:vAlign w:val="center"/>
          </w:tcPr>
          <w:p w14:paraId="669D9A26" w14:textId="77777777" w:rsidR="009C107A" w:rsidRPr="00542016" w:rsidRDefault="009C107A" w:rsidP="0030705C">
            <w:pPr>
              <w:jc w:val="center"/>
              <w:rPr>
                <w:rFonts w:ascii="宋体" w:hAnsi="宋体" w:cs="宋体"/>
                <w:szCs w:val="21"/>
              </w:rPr>
            </w:pPr>
            <w:r w:rsidRPr="00542016">
              <w:rPr>
                <w:rFonts w:ascii="宋体" w:hAnsi="宋体" w:cs="宋体" w:hint="eastAsia"/>
                <w:spacing w:val="8"/>
                <w:szCs w:val="21"/>
              </w:rPr>
              <w:t>风险保障方案</w:t>
            </w:r>
          </w:p>
        </w:tc>
        <w:tc>
          <w:tcPr>
            <w:tcW w:w="755" w:type="dxa"/>
            <w:vAlign w:val="center"/>
          </w:tcPr>
          <w:p w14:paraId="472F9F49" w14:textId="203D32A2" w:rsidR="009C107A" w:rsidRPr="00542016" w:rsidRDefault="007024D0" w:rsidP="0030705C">
            <w:pPr>
              <w:jc w:val="center"/>
              <w:rPr>
                <w:rFonts w:ascii="宋体" w:hAnsi="宋体" w:cs="宋体"/>
                <w:szCs w:val="21"/>
              </w:rPr>
            </w:pPr>
            <w:r w:rsidRPr="00542016">
              <w:rPr>
                <w:rFonts w:ascii="宋体" w:hAnsi="宋体" w:cs="宋体"/>
                <w:szCs w:val="21"/>
              </w:rPr>
              <w:t>6</w:t>
            </w:r>
          </w:p>
        </w:tc>
        <w:tc>
          <w:tcPr>
            <w:tcW w:w="3939" w:type="dxa"/>
            <w:vAlign w:val="center"/>
          </w:tcPr>
          <w:p w14:paraId="08FE9A8D" w14:textId="77777777" w:rsidR="009C107A" w:rsidRPr="00542016" w:rsidRDefault="009C107A" w:rsidP="0030705C">
            <w:pPr>
              <w:widowControl/>
              <w:rPr>
                <w:rFonts w:ascii="宋体" w:hAnsi="宋体" w:cs="宋体"/>
                <w:szCs w:val="21"/>
              </w:rPr>
            </w:pPr>
            <w:r w:rsidRPr="00542016">
              <w:rPr>
                <w:rFonts w:ascii="宋体" w:hAnsi="宋体" w:cs="宋体" w:hint="eastAsia"/>
                <w:szCs w:val="21"/>
              </w:rPr>
              <w:t>根据投标人安全保障、财务稳健保障与风险控制的具体措施方案进行打分。</w:t>
            </w:r>
          </w:p>
          <w:p w14:paraId="2A7BBD56" w14:textId="70A1ED46" w:rsidR="009C107A" w:rsidRPr="00542016" w:rsidRDefault="009C107A" w:rsidP="0030705C">
            <w:pPr>
              <w:widowControl/>
              <w:rPr>
                <w:rFonts w:ascii="宋体" w:hAnsi="宋体" w:cs="宋体"/>
                <w:kern w:val="0"/>
                <w:szCs w:val="21"/>
              </w:rPr>
            </w:pPr>
            <w:r w:rsidRPr="00542016">
              <w:rPr>
                <w:rFonts w:ascii="宋体" w:hAnsi="宋体" w:cs="宋体" w:hint="eastAsia"/>
                <w:kern w:val="0"/>
                <w:szCs w:val="21"/>
              </w:rPr>
              <w:t>措施方案全面、严谨、具体可行的，得</w:t>
            </w:r>
            <w:r w:rsidR="007024D0" w:rsidRPr="00542016">
              <w:rPr>
                <w:rFonts w:ascii="宋体" w:hAnsi="宋体" w:cs="宋体"/>
                <w:kern w:val="0"/>
                <w:szCs w:val="21"/>
              </w:rPr>
              <w:t>6</w:t>
            </w:r>
            <w:r w:rsidRPr="00542016">
              <w:rPr>
                <w:rFonts w:ascii="宋体" w:hAnsi="宋体" w:cs="宋体" w:hint="eastAsia"/>
                <w:kern w:val="0"/>
                <w:szCs w:val="21"/>
              </w:rPr>
              <w:t>分；</w:t>
            </w:r>
          </w:p>
          <w:p w14:paraId="681B42DD" w14:textId="39F65D9A" w:rsidR="009C107A" w:rsidRPr="00542016" w:rsidRDefault="009C107A" w:rsidP="0030705C">
            <w:pPr>
              <w:widowControl/>
              <w:rPr>
                <w:rFonts w:ascii="宋体" w:hAnsi="宋体" w:cs="宋体"/>
                <w:kern w:val="0"/>
                <w:szCs w:val="21"/>
              </w:rPr>
            </w:pPr>
            <w:r w:rsidRPr="00542016">
              <w:rPr>
                <w:rFonts w:ascii="宋体" w:hAnsi="宋体" w:cs="宋体" w:hint="eastAsia"/>
                <w:kern w:val="0"/>
                <w:szCs w:val="21"/>
              </w:rPr>
              <w:t>措施方案较为全面、基本可行的得</w:t>
            </w:r>
            <w:r w:rsidR="007024D0" w:rsidRPr="00542016">
              <w:rPr>
                <w:rFonts w:ascii="宋体" w:hAnsi="宋体" w:cs="宋体"/>
                <w:kern w:val="0"/>
                <w:szCs w:val="21"/>
              </w:rPr>
              <w:t>4</w:t>
            </w:r>
            <w:r w:rsidRPr="00542016">
              <w:rPr>
                <w:rFonts w:ascii="宋体" w:hAnsi="宋体" w:cs="宋体" w:hint="eastAsia"/>
                <w:kern w:val="0"/>
                <w:szCs w:val="21"/>
              </w:rPr>
              <w:t>分；</w:t>
            </w:r>
          </w:p>
          <w:p w14:paraId="78E10215" w14:textId="12AF4384" w:rsidR="009C107A" w:rsidRPr="00542016" w:rsidRDefault="009C107A" w:rsidP="0030705C">
            <w:pPr>
              <w:rPr>
                <w:rFonts w:ascii="宋体" w:hAnsi="宋体" w:cs="宋体"/>
                <w:szCs w:val="21"/>
              </w:rPr>
            </w:pPr>
            <w:r w:rsidRPr="00542016">
              <w:rPr>
                <w:rFonts w:ascii="宋体" w:hAnsi="宋体" w:cs="宋体" w:hint="eastAsia"/>
                <w:kern w:val="0"/>
                <w:szCs w:val="21"/>
              </w:rPr>
              <w:t>措施方案不全面、不严谨、不可行的得</w:t>
            </w:r>
            <w:r w:rsidR="007024D0" w:rsidRPr="00542016">
              <w:rPr>
                <w:rFonts w:ascii="宋体" w:hAnsi="宋体" w:cs="宋体"/>
                <w:kern w:val="0"/>
                <w:szCs w:val="21"/>
              </w:rPr>
              <w:t>2</w:t>
            </w:r>
            <w:r w:rsidRPr="00542016">
              <w:rPr>
                <w:rFonts w:ascii="宋体" w:hAnsi="宋体" w:cs="宋体" w:hint="eastAsia"/>
                <w:kern w:val="0"/>
                <w:szCs w:val="21"/>
              </w:rPr>
              <w:t>分。</w:t>
            </w:r>
          </w:p>
        </w:tc>
        <w:tc>
          <w:tcPr>
            <w:tcW w:w="2745" w:type="dxa"/>
            <w:vAlign w:val="center"/>
          </w:tcPr>
          <w:p w14:paraId="6B19CBC0" w14:textId="77777777" w:rsidR="009C107A" w:rsidRPr="00542016" w:rsidRDefault="009C107A" w:rsidP="0030705C">
            <w:pPr>
              <w:rPr>
                <w:rFonts w:ascii="宋体" w:hAnsi="宋体" w:cs="宋体"/>
                <w:szCs w:val="21"/>
              </w:rPr>
            </w:pPr>
            <w:r w:rsidRPr="00542016">
              <w:rPr>
                <w:rFonts w:ascii="宋体" w:hAnsi="宋体" w:cs="宋体" w:hint="eastAsia"/>
                <w:spacing w:val="24"/>
                <w:szCs w:val="21"/>
              </w:rPr>
              <w:t>需提供对应方案，格式自拟。未按要求提供资料的不得分。</w:t>
            </w:r>
          </w:p>
        </w:tc>
      </w:tr>
      <w:tr w:rsidR="009C107A" w:rsidRPr="00542016" w14:paraId="55B4409F" w14:textId="77777777" w:rsidTr="009C107A">
        <w:trPr>
          <w:trHeight w:val="2693"/>
          <w:jc w:val="center"/>
        </w:trPr>
        <w:tc>
          <w:tcPr>
            <w:tcW w:w="1117" w:type="dxa"/>
            <w:vAlign w:val="center"/>
          </w:tcPr>
          <w:p w14:paraId="3E9C915C" w14:textId="77777777" w:rsidR="009C107A" w:rsidRPr="00542016" w:rsidRDefault="009C107A" w:rsidP="0030705C">
            <w:pPr>
              <w:jc w:val="center"/>
              <w:rPr>
                <w:rFonts w:ascii="宋体" w:hAnsi="宋体" w:cs="宋体"/>
                <w:szCs w:val="21"/>
              </w:rPr>
            </w:pPr>
            <w:r w:rsidRPr="00542016">
              <w:rPr>
                <w:rFonts w:ascii="宋体" w:hAnsi="宋体" w:cs="宋体" w:hint="eastAsia"/>
                <w:szCs w:val="21"/>
              </w:rPr>
              <w:lastRenderedPageBreak/>
              <w:t>投标人利率水平</w:t>
            </w:r>
          </w:p>
        </w:tc>
        <w:tc>
          <w:tcPr>
            <w:tcW w:w="1455" w:type="dxa"/>
            <w:vAlign w:val="center"/>
          </w:tcPr>
          <w:p w14:paraId="1781562F" w14:textId="77777777" w:rsidR="009C107A" w:rsidRPr="00542016" w:rsidRDefault="009C107A" w:rsidP="0030705C">
            <w:pPr>
              <w:jc w:val="center"/>
              <w:rPr>
                <w:rFonts w:ascii="宋体" w:hAnsi="宋体" w:cs="宋体"/>
                <w:szCs w:val="21"/>
              </w:rPr>
            </w:pPr>
            <w:r w:rsidRPr="00542016">
              <w:rPr>
                <w:rFonts w:ascii="宋体" w:hAnsi="宋体" w:cs="宋体" w:hint="eastAsia"/>
                <w:szCs w:val="21"/>
              </w:rPr>
              <w:t>定期存款利率</w:t>
            </w:r>
          </w:p>
        </w:tc>
        <w:tc>
          <w:tcPr>
            <w:tcW w:w="755" w:type="dxa"/>
            <w:vAlign w:val="center"/>
          </w:tcPr>
          <w:p w14:paraId="57D401CB" w14:textId="0AC066FF" w:rsidR="009C107A" w:rsidRPr="00542016" w:rsidRDefault="007024D0" w:rsidP="0030705C">
            <w:pPr>
              <w:jc w:val="center"/>
              <w:rPr>
                <w:rFonts w:ascii="宋体" w:hAnsi="宋体" w:cs="宋体"/>
                <w:szCs w:val="21"/>
              </w:rPr>
            </w:pPr>
            <w:r w:rsidRPr="00542016">
              <w:rPr>
                <w:rFonts w:ascii="宋体" w:hAnsi="宋体" w:cs="宋体"/>
                <w:szCs w:val="21"/>
              </w:rPr>
              <w:t>70</w:t>
            </w:r>
          </w:p>
        </w:tc>
        <w:tc>
          <w:tcPr>
            <w:tcW w:w="3939" w:type="dxa"/>
            <w:vAlign w:val="center"/>
          </w:tcPr>
          <w:p w14:paraId="7B55B5D7" w14:textId="77777777" w:rsidR="009C107A" w:rsidRPr="00542016" w:rsidRDefault="009C107A" w:rsidP="0030705C">
            <w:pPr>
              <w:ind w:firstLineChars="200" w:firstLine="420"/>
              <w:rPr>
                <w:rFonts w:ascii="宋体" w:hAnsi="宋体" w:cs="宋体"/>
                <w:szCs w:val="21"/>
              </w:rPr>
            </w:pPr>
            <w:r w:rsidRPr="00542016">
              <w:rPr>
                <w:rFonts w:ascii="宋体" w:hAnsi="宋体" w:cs="宋体" w:hint="eastAsia"/>
                <w:kern w:val="0"/>
                <w:szCs w:val="21"/>
              </w:rPr>
              <w:t>在符合银行业自律机制的前提下，对所有单位的定期存款利率从高到低进行排名，投标人承诺定期存款利率最高的得满分，每下降1个排名扣5分，扣完为止。</w:t>
            </w:r>
          </w:p>
        </w:tc>
        <w:tc>
          <w:tcPr>
            <w:tcW w:w="2745" w:type="dxa"/>
            <w:vAlign w:val="center"/>
          </w:tcPr>
          <w:p w14:paraId="222DE4EE" w14:textId="77777777" w:rsidR="009C107A" w:rsidRPr="00542016" w:rsidRDefault="009C107A" w:rsidP="0030705C">
            <w:pPr>
              <w:rPr>
                <w:rFonts w:ascii="宋体" w:hAnsi="宋体" w:cs="宋体"/>
                <w:spacing w:val="24"/>
                <w:szCs w:val="21"/>
              </w:rPr>
            </w:pPr>
          </w:p>
        </w:tc>
      </w:tr>
      <w:tr w:rsidR="009C107A" w:rsidRPr="00542016" w14:paraId="63DE5728" w14:textId="77777777" w:rsidTr="009C107A">
        <w:trPr>
          <w:trHeight w:val="589"/>
          <w:jc w:val="center"/>
        </w:trPr>
        <w:tc>
          <w:tcPr>
            <w:tcW w:w="1117" w:type="dxa"/>
            <w:vAlign w:val="center"/>
          </w:tcPr>
          <w:p w14:paraId="7F1FFC82" w14:textId="77777777" w:rsidR="009C107A" w:rsidRPr="00542016" w:rsidRDefault="009C107A" w:rsidP="0030705C">
            <w:pPr>
              <w:rPr>
                <w:rFonts w:ascii="宋体" w:hAnsi="宋体" w:cs="宋体"/>
                <w:szCs w:val="21"/>
              </w:rPr>
            </w:pPr>
            <w:r w:rsidRPr="00542016">
              <w:rPr>
                <w:rFonts w:ascii="宋体" w:hAnsi="宋体" w:cs="宋体" w:hint="eastAsia"/>
                <w:szCs w:val="21"/>
              </w:rPr>
              <w:t>合计</w:t>
            </w:r>
          </w:p>
        </w:tc>
        <w:tc>
          <w:tcPr>
            <w:tcW w:w="1455" w:type="dxa"/>
            <w:vAlign w:val="center"/>
          </w:tcPr>
          <w:p w14:paraId="092704E3" w14:textId="77777777" w:rsidR="009C107A" w:rsidRPr="00542016" w:rsidRDefault="009C107A" w:rsidP="0030705C">
            <w:pPr>
              <w:ind w:firstLineChars="200" w:firstLine="420"/>
              <w:rPr>
                <w:rFonts w:ascii="宋体" w:hAnsi="宋体" w:cs="宋体"/>
                <w:szCs w:val="21"/>
              </w:rPr>
            </w:pPr>
          </w:p>
        </w:tc>
        <w:tc>
          <w:tcPr>
            <w:tcW w:w="755" w:type="dxa"/>
            <w:vAlign w:val="center"/>
          </w:tcPr>
          <w:p w14:paraId="38F31D1B" w14:textId="77777777" w:rsidR="009C107A" w:rsidRPr="00542016" w:rsidRDefault="009C107A" w:rsidP="0030705C">
            <w:pPr>
              <w:jc w:val="center"/>
              <w:rPr>
                <w:rFonts w:ascii="宋体" w:hAnsi="宋体" w:cs="宋体"/>
                <w:szCs w:val="21"/>
              </w:rPr>
            </w:pPr>
            <w:r w:rsidRPr="00542016">
              <w:rPr>
                <w:rFonts w:ascii="宋体" w:hAnsi="宋体" w:cs="宋体" w:hint="eastAsia"/>
                <w:szCs w:val="21"/>
              </w:rPr>
              <w:t>100</w:t>
            </w:r>
          </w:p>
        </w:tc>
        <w:tc>
          <w:tcPr>
            <w:tcW w:w="3939" w:type="dxa"/>
            <w:vAlign w:val="center"/>
          </w:tcPr>
          <w:p w14:paraId="61B067D4" w14:textId="77777777" w:rsidR="009C107A" w:rsidRPr="00542016" w:rsidRDefault="009C107A" w:rsidP="0030705C">
            <w:pPr>
              <w:ind w:firstLineChars="200" w:firstLine="420"/>
              <w:rPr>
                <w:rFonts w:ascii="宋体" w:hAnsi="宋体" w:cs="宋体"/>
                <w:szCs w:val="21"/>
              </w:rPr>
            </w:pPr>
          </w:p>
        </w:tc>
        <w:tc>
          <w:tcPr>
            <w:tcW w:w="2745" w:type="dxa"/>
            <w:vAlign w:val="center"/>
          </w:tcPr>
          <w:p w14:paraId="478C13BF" w14:textId="77777777" w:rsidR="009C107A" w:rsidRPr="00542016" w:rsidRDefault="009C107A" w:rsidP="0030705C">
            <w:pPr>
              <w:ind w:firstLineChars="200" w:firstLine="420"/>
              <w:rPr>
                <w:rFonts w:ascii="宋体" w:hAnsi="宋体" w:cs="宋体"/>
                <w:szCs w:val="21"/>
              </w:rPr>
            </w:pPr>
          </w:p>
        </w:tc>
      </w:tr>
    </w:tbl>
    <w:p w14:paraId="3DD673CA" w14:textId="77777777" w:rsidR="00984AA5" w:rsidRPr="00542016" w:rsidRDefault="00FA2725">
      <w:pPr>
        <w:pStyle w:val="a9"/>
        <w:snapToGrid w:val="0"/>
        <w:spacing w:line="360" w:lineRule="auto"/>
        <w:ind w:firstLineChars="200" w:firstLine="482"/>
        <w:rPr>
          <w:rFonts w:asciiTheme="minorEastAsia" w:eastAsiaTheme="minorEastAsia" w:hAnsiTheme="minorEastAsia"/>
          <w:b/>
          <w:sz w:val="24"/>
        </w:rPr>
      </w:pPr>
      <w:r w:rsidRPr="00542016">
        <w:rPr>
          <w:rFonts w:asciiTheme="minorEastAsia" w:eastAsiaTheme="minorEastAsia" w:hAnsiTheme="minorEastAsia" w:hint="eastAsia"/>
          <w:b/>
          <w:sz w:val="24"/>
        </w:rPr>
        <w:t>2.评审要求</w:t>
      </w:r>
    </w:p>
    <w:p w14:paraId="6724EFBC" w14:textId="62DD3E81" w:rsidR="00984AA5" w:rsidRPr="00542016" w:rsidRDefault="00FA2725">
      <w:pPr>
        <w:spacing w:line="360" w:lineRule="auto"/>
        <w:ind w:firstLineChars="200" w:firstLine="480"/>
        <w:rPr>
          <w:rFonts w:ascii="宋体" w:hAnsi="宋体" w:cs="宋体"/>
          <w:sz w:val="24"/>
        </w:rPr>
      </w:pPr>
      <w:r w:rsidRPr="00542016">
        <w:rPr>
          <w:rFonts w:ascii="宋体" w:hAnsi="宋体" w:cs="宋体" w:hint="eastAsia"/>
          <w:sz w:val="24"/>
        </w:rPr>
        <w:t>（1）评标委员会应当按照招标文件中规定的评标方法和标准，对符合性审查合格的投标文件进行综合比较与评价，其中</w:t>
      </w:r>
      <w:r w:rsidRPr="00542016">
        <w:rPr>
          <w:rFonts w:ascii="宋体" w:hint="eastAsia"/>
          <w:bCs/>
          <w:sz w:val="24"/>
          <w:lang w:val="zh-CN"/>
        </w:rPr>
        <w:t>客观</w:t>
      </w:r>
      <w:r w:rsidRPr="00542016">
        <w:rPr>
          <w:rFonts w:ascii="宋体" w:hint="eastAsia"/>
          <w:bCs/>
          <w:sz w:val="24"/>
        </w:rPr>
        <w:t>评分项的分值</w:t>
      </w:r>
      <w:r w:rsidRPr="00542016">
        <w:rPr>
          <w:rFonts w:ascii="宋体" w:hint="eastAsia"/>
          <w:bCs/>
          <w:sz w:val="24"/>
          <w:lang w:val="zh-CN"/>
        </w:rPr>
        <w:t>应当一致。</w:t>
      </w:r>
    </w:p>
    <w:p w14:paraId="0F0DF9F5" w14:textId="77777777" w:rsidR="00984AA5" w:rsidRPr="00542016" w:rsidRDefault="00FA2725">
      <w:pPr>
        <w:spacing w:line="360" w:lineRule="auto"/>
        <w:ind w:firstLineChars="200" w:firstLine="480"/>
        <w:rPr>
          <w:rFonts w:ascii="宋体" w:hAnsi="宋体" w:cs="宋体"/>
          <w:sz w:val="24"/>
        </w:rPr>
      </w:pPr>
      <w:r w:rsidRPr="00542016">
        <w:rPr>
          <w:rFonts w:ascii="宋体" w:hAnsi="宋体" w:cs="宋体" w:hint="eastAsia"/>
          <w:sz w:val="24"/>
        </w:rPr>
        <w:t>（2）对于投标文件报价出现前后不一致的，除招标文件另有规定外，按照下列规定修正：</w:t>
      </w:r>
    </w:p>
    <w:p w14:paraId="263AECBE" w14:textId="5CC6877B" w:rsidR="00984AA5" w:rsidRPr="00542016" w:rsidRDefault="00FA2725">
      <w:pPr>
        <w:spacing w:line="360" w:lineRule="auto"/>
        <w:ind w:firstLineChars="200" w:firstLine="480"/>
        <w:rPr>
          <w:rFonts w:ascii="宋体" w:hAnsi="宋体" w:cs="宋体"/>
          <w:sz w:val="24"/>
        </w:rPr>
      </w:pPr>
      <w:r w:rsidRPr="00542016">
        <w:rPr>
          <w:rFonts w:ascii="宋体" w:hAnsi="宋体" w:cs="宋体" w:hint="eastAsia"/>
          <w:sz w:val="24"/>
        </w:rPr>
        <w:t>①“台州市智慧招采云平台”上开启的投标报价与电子投标文件中开标一览表（报价表）内容不一致的，以电子</w:t>
      </w:r>
      <w:r w:rsidR="00C05D9F" w:rsidRPr="00542016">
        <w:rPr>
          <w:rFonts w:ascii="宋体" w:hAnsi="宋体" w:cs="宋体" w:hint="eastAsia"/>
          <w:sz w:val="24"/>
        </w:rPr>
        <w:t>报价</w:t>
      </w:r>
      <w:r w:rsidRPr="00542016">
        <w:rPr>
          <w:rFonts w:ascii="宋体" w:hAnsi="宋体" w:cs="宋体" w:hint="eastAsia"/>
          <w:sz w:val="24"/>
        </w:rPr>
        <w:t>投标文件中开标一览表（表）为准；</w:t>
      </w:r>
    </w:p>
    <w:p w14:paraId="3D990C77" w14:textId="77777777" w:rsidR="00984AA5" w:rsidRPr="00542016" w:rsidRDefault="00FA2725">
      <w:pPr>
        <w:spacing w:line="360" w:lineRule="auto"/>
        <w:ind w:firstLineChars="200" w:firstLine="480"/>
        <w:rPr>
          <w:rFonts w:ascii="宋体" w:hAnsi="宋体" w:cs="宋体"/>
          <w:sz w:val="24"/>
        </w:rPr>
      </w:pPr>
      <w:r w:rsidRPr="00542016">
        <w:rPr>
          <w:rFonts w:ascii="宋体" w:hAnsi="宋体" w:cs="宋体" w:hint="eastAsia"/>
          <w:sz w:val="24"/>
        </w:rPr>
        <w:t>②投标文件中开标一览表（报价表）内容与投标文件中相应内容不一致的，以开标一览表（报价表）为准；</w:t>
      </w:r>
    </w:p>
    <w:p w14:paraId="33800A19" w14:textId="77777777" w:rsidR="00984AA5" w:rsidRPr="00542016" w:rsidRDefault="00FA2725">
      <w:pPr>
        <w:spacing w:line="360" w:lineRule="auto"/>
        <w:ind w:firstLineChars="200" w:firstLine="480"/>
        <w:rPr>
          <w:rFonts w:ascii="宋体" w:hAnsi="宋体" w:cs="宋体"/>
          <w:sz w:val="24"/>
        </w:rPr>
      </w:pPr>
      <w:r w:rsidRPr="00542016">
        <w:rPr>
          <w:rFonts w:ascii="宋体" w:hAnsi="宋体" w:cs="宋体" w:hint="eastAsia"/>
          <w:sz w:val="24"/>
        </w:rPr>
        <w:t>③大写金额和小写金额不一致的，以大写金额为准；</w:t>
      </w:r>
    </w:p>
    <w:p w14:paraId="521024E4" w14:textId="77777777" w:rsidR="00984AA5" w:rsidRPr="00542016" w:rsidRDefault="00FA2725">
      <w:pPr>
        <w:spacing w:line="360" w:lineRule="auto"/>
        <w:ind w:firstLineChars="200" w:firstLine="480"/>
        <w:rPr>
          <w:rFonts w:ascii="宋体" w:hAnsi="宋体" w:cs="宋体"/>
          <w:sz w:val="24"/>
        </w:rPr>
      </w:pPr>
      <w:r w:rsidRPr="00542016">
        <w:rPr>
          <w:rFonts w:ascii="宋体" w:hAnsi="宋体" w:cs="宋体" w:hint="eastAsia"/>
          <w:sz w:val="24"/>
        </w:rPr>
        <w:t>④单价金额小数点或者百分比有明显错位的，以开标一览表的总价为准，并修改单价；</w:t>
      </w:r>
    </w:p>
    <w:p w14:paraId="5064276D" w14:textId="77777777" w:rsidR="00984AA5" w:rsidRPr="00542016" w:rsidRDefault="00FA2725">
      <w:pPr>
        <w:spacing w:line="360" w:lineRule="auto"/>
        <w:ind w:firstLineChars="200" w:firstLine="480"/>
        <w:rPr>
          <w:rFonts w:ascii="宋体" w:hAnsi="宋体" w:cs="宋体"/>
          <w:sz w:val="24"/>
        </w:rPr>
      </w:pPr>
      <w:r w:rsidRPr="00542016">
        <w:rPr>
          <w:rFonts w:ascii="宋体" w:hAnsi="宋体" w:cs="宋体" w:hint="eastAsia"/>
          <w:sz w:val="24"/>
        </w:rPr>
        <w:fldChar w:fldCharType="begin"/>
      </w:r>
      <w:r w:rsidRPr="00542016">
        <w:rPr>
          <w:rFonts w:ascii="宋体" w:hAnsi="宋体" w:cs="宋体" w:hint="eastAsia"/>
          <w:sz w:val="24"/>
        </w:rPr>
        <w:instrText xml:space="preserve"> = 5 \* GB3 \* MERGEFORMAT </w:instrText>
      </w:r>
      <w:r w:rsidRPr="00542016">
        <w:rPr>
          <w:rFonts w:ascii="宋体" w:hAnsi="宋体" w:cs="宋体" w:hint="eastAsia"/>
          <w:sz w:val="24"/>
        </w:rPr>
        <w:fldChar w:fldCharType="separate"/>
      </w:r>
      <w:r w:rsidRPr="00542016">
        <w:t>⑤</w:t>
      </w:r>
      <w:r w:rsidRPr="00542016">
        <w:rPr>
          <w:rFonts w:ascii="宋体" w:hAnsi="宋体" w:cs="宋体" w:hint="eastAsia"/>
          <w:sz w:val="24"/>
        </w:rPr>
        <w:fldChar w:fldCharType="end"/>
      </w:r>
      <w:r w:rsidRPr="00542016">
        <w:rPr>
          <w:rFonts w:ascii="宋体" w:hAnsi="宋体" w:cs="宋体" w:hint="eastAsia"/>
          <w:sz w:val="24"/>
        </w:rPr>
        <w:t>总价金额与按单价汇总金额不一致的，以单价金额计算结果为准。</w:t>
      </w:r>
    </w:p>
    <w:p w14:paraId="2D497051" w14:textId="77777777" w:rsidR="00984AA5" w:rsidRPr="00542016" w:rsidRDefault="00FA2725">
      <w:pPr>
        <w:spacing w:line="360" w:lineRule="auto"/>
        <w:ind w:firstLineChars="200" w:firstLine="480"/>
        <w:rPr>
          <w:rFonts w:ascii="宋体" w:hAnsi="宋体" w:cs="宋体"/>
          <w:sz w:val="24"/>
        </w:rPr>
      </w:pPr>
      <w:r w:rsidRPr="00542016">
        <w:rPr>
          <w:rFonts w:ascii="宋体" w:hAnsi="宋体" w:cs="宋体" w:hint="eastAsia"/>
          <w:sz w:val="24"/>
        </w:rPr>
        <w:t>同时出现两种以上不一致的，按照前款规定的顺序修正。修正应当采用询标的形式，并加盖公章。</w:t>
      </w:r>
    </w:p>
    <w:p w14:paraId="7566A698" w14:textId="77777777" w:rsidR="00984AA5" w:rsidRPr="00542016" w:rsidRDefault="00FA2725">
      <w:pPr>
        <w:spacing w:line="360" w:lineRule="auto"/>
        <w:ind w:firstLineChars="200" w:firstLine="480"/>
        <w:rPr>
          <w:rFonts w:ascii="宋体" w:hAnsi="宋体" w:cs="宋体"/>
          <w:sz w:val="24"/>
        </w:rPr>
      </w:pPr>
      <w:r w:rsidRPr="00542016">
        <w:rPr>
          <w:rFonts w:ascii="宋体" w:hAnsi="宋体" w:cs="宋体" w:hint="eastAsia"/>
          <w:sz w:val="24"/>
        </w:rPr>
        <w:t>（3）对于投标文件中含义不明确、同类问题表述不一致或者有明显文字和计算错误的内容，评标委员会应当要求投标人作出必要的澄清、说明或者补正。</w:t>
      </w:r>
    </w:p>
    <w:p w14:paraId="7E1206E2" w14:textId="77777777" w:rsidR="00984AA5" w:rsidRPr="00542016" w:rsidRDefault="00FA2725">
      <w:pPr>
        <w:spacing w:line="360" w:lineRule="auto"/>
        <w:ind w:firstLineChars="200" w:firstLine="480"/>
        <w:rPr>
          <w:rFonts w:ascii="宋体" w:hAnsi="宋体" w:cs="宋体"/>
          <w:sz w:val="24"/>
        </w:rPr>
      </w:pPr>
      <w:r w:rsidRPr="00542016">
        <w:rPr>
          <w:rFonts w:ascii="宋体" w:hAnsi="宋体" w:cs="宋体" w:hint="eastAsia"/>
          <w:sz w:val="24"/>
        </w:rPr>
        <w:t>（4）投标人的澄清、说明或者补正采用书面形式，并加盖公章或者由法定代表人或授权代表签字，且不得超出投标文件的范围或者改变投标文件的实质性内容。</w:t>
      </w:r>
    </w:p>
    <w:p w14:paraId="149EFB13" w14:textId="77777777" w:rsidR="00984AA5" w:rsidRPr="00542016" w:rsidRDefault="00FA2725">
      <w:pPr>
        <w:spacing w:line="360" w:lineRule="auto"/>
        <w:ind w:firstLineChars="200" w:firstLine="482"/>
        <w:rPr>
          <w:rFonts w:ascii="宋体"/>
          <w:sz w:val="24"/>
        </w:rPr>
      </w:pPr>
      <w:r w:rsidRPr="00542016">
        <w:rPr>
          <w:rFonts w:ascii="宋体" w:hAnsi="宋体" w:cs="宋体" w:hint="eastAsia"/>
          <w:b/>
          <w:bCs/>
          <w:sz w:val="24"/>
        </w:rPr>
        <w:t>（四）结果汇总及排序</w:t>
      </w:r>
    </w:p>
    <w:p w14:paraId="3212BBD4" w14:textId="39C8C308" w:rsidR="00984AA5" w:rsidRPr="00542016" w:rsidRDefault="00FA2725">
      <w:pPr>
        <w:spacing w:line="360" w:lineRule="auto"/>
        <w:ind w:firstLineChars="200" w:firstLine="480"/>
        <w:rPr>
          <w:rFonts w:ascii="宋体" w:hAnsi="宋体" w:cs="宋体"/>
          <w:sz w:val="24"/>
        </w:rPr>
      </w:pPr>
      <w:r w:rsidRPr="00542016">
        <w:rPr>
          <w:rFonts w:ascii="宋体" w:hAnsi="宋体" w:cs="宋体" w:hint="eastAsia"/>
          <w:sz w:val="24"/>
        </w:rPr>
        <w:t>中标候选人的排名次序按投标人总得分从高到低顺序排列，即总得分最高者</w:t>
      </w:r>
      <w:r w:rsidRPr="00542016">
        <w:rPr>
          <w:rFonts w:ascii="宋体" w:hAnsi="宋体" w:cs="宋体" w:hint="eastAsia"/>
          <w:sz w:val="24"/>
        </w:rPr>
        <w:lastRenderedPageBreak/>
        <w:t>为第一中标候选人，次高的为第二中标候选人。若出现总得分相同时，则由</w:t>
      </w:r>
      <w:r w:rsidRPr="00542016">
        <w:rPr>
          <w:rFonts w:ascii="宋体" w:hAnsi="宋体" w:cs="宋体"/>
          <w:sz w:val="24"/>
        </w:rPr>
        <w:t>银行</w:t>
      </w:r>
      <w:r w:rsidR="009C107A" w:rsidRPr="00542016">
        <w:rPr>
          <w:rFonts w:ascii="宋体" w:hAnsi="宋体" w:cs="宋体"/>
          <w:sz w:val="24"/>
        </w:rPr>
        <w:t>定期存款利率</w:t>
      </w:r>
      <w:r w:rsidRPr="00542016">
        <w:rPr>
          <w:rFonts w:ascii="宋体" w:hAnsi="宋体" w:cs="宋体" w:hint="eastAsia"/>
          <w:sz w:val="24"/>
        </w:rPr>
        <w:t>得分最高者为第一中标候选人，</w:t>
      </w:r>
      <w:r w:rsidRPr="00542016">
        <w:rPr>
          <w:rFonts w:ascii="宋体" w:hAnsi="宋体" w:cs="宋体"/>
          <w:sz w:val="24"/>
        </w:rPr>
        <w:t>银行</w:t>
      </w:r>
      <w:r w:rsidR="009C107A" w:rsidRPr="00542016">
        <w:rPr>
          <w:rFonts w:ascii="宋体" w:hAnsi="宋体" w:cs="宋体"/>
          <w:sz w:val="24"/>
        </w:rPr>
        <w:t>定期存款利率</w:t>
      </w:r>
      <w:r w:rsidRPr="00542016">
        <w:rPr>
          <w:rFonts w:ascii="宋体" w:hAnsi="宋体" w:cs="宋体" w:hint="eastAsia"/>
          <w:sz w:val="24"/>
        </w:rPr>
        <w:t>得分次高者为第二中标候选人；如出现总得分及</w:t>
      </w:r>
      <w:r w:rsidRPr="00542016">
        <w:rPr>
          <w:rFonts w:ascii="宋体" w:hAnsi="宋体" w:cs="宋体"/>
          <w:sz w:val="24"/>
        </w:rPr>
        <w:t>银行</w:t>
      </w:r>
      <w:r w:rsidR="009C107A" w:rsidRPr="00542016">
        <w:rPr>
          <w:rFonts w:ascii="宋体" w:hAnsi="宋体" w:cs="宋体"/>
          <w:sz w:val="24"/>
        </w:rPr>
        <w:t>定期存款利率</w:t>
      </w:r>
      <w:r w:rsidRPr="00542016">
        <w:rPr>
          <w:rFonts w:ascii="宋体" w:hAnsi="宋体" w:cs="宋体" w:hint="eastAsia"/>
          <w:sz w:val="24"/>
        </w:rPr>
        <w:t>报价均相同，由招标人抽签确定排名。</w:t>
      </w:r>
    </w:p>
    <w:p w14:paraId="13BC8923" w14:textId="77777777" w:rsidR="00984AA5" w:rsidRPr="00542016" w:rsidRDefault="00FA2725">
      <w:pPr>
        <w:spacing w:line="360" w:lineRule="auto"/>
        <w:ind w:firstLineChars="200" w:firstLine="482"/>
        <w:rPr>
          <w:rFonts w:ascii="宋体" w:hAnsi="宋体" w:cs="宋体"/>
          <w:b/>
          <w:bCs/>
          <w:sz w:val="24"/>
        </w:rPr>
      </w:pPr>
      <w:r w:rsidRPr="00542016">
        <w:rPr>
          <w:rFonts w:ascii="宋体" w:hAnsi="宋体" w:cs="宋体" w:hint="eastAsia"/>
          <w:b/>
          <w:bCs/>
          <w:sz w:val="24"/>
        </w:rPr>
        <w:t>（五）评标报告撰写</w:t>
      </w:r>
    </w:p>
    <w:p w14:paraId="42E5C461" w14:textId="77777777" w:rsidR="00984AA5" w:rsidRPr="00542016" w:rsidRDefault="00FA2725">
      <w:pPr>
        <w:spacing w:line="360" w:lineRule="auto"/>
        <w:ind w:firstLineChars="200" w:firstLine="480"/>
        <w:rPr>
          <w:rFonts w:ascii="宋体" w:hAnsi="宋体" w:cs="宋体"/>
          <w:sz w:val="24"/>
        </w:rPr>
      </w:pPr>
      <w:r w:rsidRPr="00542016">
        <w:rPr>
          <w:rFonts w:ascii="宋体" w:hAnsi="宋体" w:cs="宋体" w:hint="eastAsia"/>
          <w:sz w:val="24"/>
        </w:rPr>
        <w:t>评标委员会根据全体评标成员签字的原始评标记录和评标结果编写评标报告。</w:t>
      </w:r>
    </w:p>
    <w:p w14:paraId="03AB8DB7" w14:textId="77777777" w:rsidR="00984AA5" w:rsidRPr="00542016" w:rsidRDefault="00984AA5">
      <w:pPr>
        <w:pStyle w:val="11"/>
        <w:spacing w:line="360" w:lineRule="auto"/>
      </w:pPr>
    </w:p>
    <w:p w14:paraId="67685C1A" w14:textId="77777777" w:rsidR="00984AA5" w:rsidRPr="00542016" w:rsidRDefault="00984AA5">
      <w:pPr>
        <w:pStyle w:val="Normal"/>
        <w:rPr>
          <w:rFonts w:asciiTheme="minorEastAsia" w:eastAsiaTheme="minorEastAsia" w:hAnsiTheme="minorEastAsia" w:hint="default"/>
          <w:b/>
          <w:sz w:val="36"/>
          <w:szCs w:val="36"/>
        </w:rPr>
      </w:pPr>
      <w:bookmarkStart w:id="35" w:name="_Toc27944_WPSOffice_Level1"/>
    </w:p>
    <w:p w14:paraId="29A23B3F" w14:textId="77777777" w:rsidR="00984AA5" w:rsidRPr="00542016" w:rsidRDefault="00FA2725">
      <w:pPr>
        <w:rPr>
          <w:rFonts w:asciiTheme="minorEastAsia" w:eastAsiaTheme="minorEastAsia" w:hAnsiTheme="minorEastAsia"/>
          <w:b/>
          <w:sz w:val="36"/>
          <w:szCs w:val="36"/>
        </w:rPr>
      </w:pPr>
      <w:r w:rsidRPr="00542016">
        <w:rPr>
          <w:rFonts w:asciiTheme="minorEastAsia" w:eastAsiaTheme="minorEastAsia" w:hAnsiTheme="minorEastAsia" w:hint="eastAsia"/>
          <w:b/>
          <w:sz w:val="36"/>
          <w:szCs w:val="36"/>
        </w:rPr>
        <w:br w:type="page"/>
      </w:r>
    </w:p>
    <w:p w14:paraId="4FC7A5A5" w14:textId="77777777" w:rsidR="00984AA5" w:rsidRPr="00542016" w:rsidRDefault="00FA2725">
      <w:pPr>
        <w:pStyle w:val="1"/>
        <w:numPr>
          <w:ilvl w:val="0"/>
          <w:numId w:val="4"/>
        </w:numPr>
        <w:ind w:left="0" w:firstLine="0"/>
        <w:rPr>
          <w:rFonts w:asciiTheme="minorEastAsia" w:eastAsiaTheme="minorEastAsia" w:hAnsiTheme="minorEastAsia"/>
          <w:sz w:val="36"/>
          <w:szCs w:val="36"/>
        </w:rPr>
      </w:pPr>
      <w:r w:rsidRPr="00542016">
        <w:rPr>
          <w:rFonts w:asciiTheme="minorEastAsia" w:eastAsiaTheme="minorEastAsia" w:hAnsiTheme="minorEastAsia" w:hint="eastAsia"/>
          <w:sz w:val="36"/>
          <w:szCs w:val="36"/>
        </w:rPr>
        <w:lastRenderedPageBreak/>
        <w:t>招标需求</w:t>
      </w:r>
    </w:p>
    <w:p w14:paraId="392A88E7" w14:textId="77777777" w:rsidR="00984AA5" w:rsidRPr="00542016" w:rsidRDefault="00984AA5"/>
    <w:p w14:paraId="2FD2D737" w14:textId="77777777" w:rsidR="00984AA5" w:rsidRPr="00542016" w:rsidRDefault="00FA2725">
      <w:pPr>
        <w:pStyle w:val="20"/>
        <w:ind w:leftChars="0" w:left="0" w:firstLine="0"/>
        <w:rPr>
          <w:rFonts w:ascii="宋体" w:hAnsi="宋体"/>
          <w:b/>
          <w:sz w:val="24"/>
        </w:rPr>
      </w:pPr>
      <w:r w:rsidRPr="00542016">
        <w:rPr>
          <w:rFonts w:ascii="宋体" w:hAnsi="宋体" w:hint="eastAsia"/>
          <w:b/>
          <w:sz w:val="24"/>
        </w:rPr>
        <w:t>一、招标需求：</w:t>
      </w:r>
    </w:p>
    <w:tbl>
      <w:tblPr>
        <w:tblpPr w:leftFromText="181" w:rightFromText="181" w:bottomFromText="170" w:vertAnchor="text" w:tblpXSpec="center" w:tblpY="1"/>
        <w:tblOverlap w:val="never"/>
        <w:tblW w:w="54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761"/>
        <w:gridCol w:w="910"/>
        <w:gridCol w:w="948"/>
        <w:gridCol w:w="1281"/>
        <w:gridCol w:w="2355"/>
      </w:tblGrid>
      <w:tr w:rsidR="003115EC" w:rsidRPr="00542016" w14:paraId="521BFA76" w14:textId="77777777" w:rsidTr="0030705C">
        <w:trPr>
          <w:trHeight w:val="1032"/>
          <w:jc w:val="center"/>
        </w:trPr>
        <w:tc>
          <w:tcPr>
            <w:tcW w:w="419" w:type="pct"/>
            <w:vAlign w:val="center"/>
          </w:tcPr>
          <w:p w14:paraId="3734A970" w14:textId="77777777" w:rsidR="003115EC" w:rsidRPr="00542016" w:rsidRDefault="003115EC" w:rsidP="0030705C">
            <w:pPr>
              <w:tabs>
                <w:tab w:val="left" w:pos="8280"/>
              </w:tabs>
              <w:autoSpaceDE w:val="0"/>
              <w:autoSpaceDN w:val="0"/>
              <w:adjustRightInd w:val="0"/>
              <w:spacing w:line="360" w:lineRule="auto"/>
              <w:jc w:val="center"/>
              <w:rPr>
                <w:rFonts w:ascii="宋体" w:hAnsi="宋体" w:cs="宋体"/>
                <w:b/>
                <w:szCs w:val="21"/>
              </w:rPr>
            </w:pPr>
            <w:r w:rsidRPr="00542016">
              <w:rPr>
                <w:rFonts w:ascii="宋体" w:hAnsi="宋体" w:cs="宋体" w:hint="eastAsia"/>
                <w:b/>
                <w:szCs w:val="21"/>
              </w:rPr>
              <w:t>标项号</w:t>
            </w:r>
          </w:p>
        </w:tc>
        <w:tc>
          <w:tcPr>
            <w:tcW w:w="1531" w:type="pct"/>
            <w:vAlign w:val="center"/>
          </w:tcPr>
          <w:p w14:paraId="7A550354" w14:textId="77777777" w:rsidR="003115EC" w:rsidRPr="00542016" w:rsidRDefault="003115EC" w:rsidP="0030705C">
            <w:pPr>
              <w:tabs>
                <w:tab w:val="left" w:pos="8280"/>
              </w:tabs>
              <w:autoSpaceDE w:val="0"/>
              <w:autoSpaceDN w:val="0"/>
              <w:adjustRightInd w:val="0"/>
              <w:spacing w:line="360" w:lineRule="auto"/>
              <w:ind w:firstLineChars="50" w:firstLine="105"/>
              <w:jc w:val="center"/>
              <w:rPr>
                <w:rFonts w:ascii="宋体" w:hAnsi="宋体" w:cs="宋体"/>
                <w:b/>
                <w:szCs w:val="21"/>
              </w:rPr>
            </w:pPr>
            <w:r w:rsidRPr="00542016">
              <w:rPr>
                <w:rFonts w:ascii="宋体" w:hAnsi="宋体" w:cs="宋体" w:hint="eastAsia"/>
                <w:b/>
                <w:szCs w:val="21"/>
              </w:rPr>
              <w:t>标项名称</w:t>
            </w:r>
          </w:p>
        </w:tc>
        <w:tc>
          <w:tcPr>
            <w:tcW w:w="505" w:type="pct"/>
            <w:vAlign w:val="center"/>
          </w:tcPr>
          <w:p w14:paraId="2A6D9EF5" w14:textId="77777777" w:rsidR="003115EC" w:rsidRPr="00542016" w:rsidRDefault="003115EC" w:rsidP="0030705C">
            <w:pPr>
              <w:tabs>
                <w:tab w:val="left" w:pos="8280"/>
              </w:tabs>
              <w:autoSpaceDE w:val="0"/>
              <w:autoSpaceDN w:val="0"/>
              <w:adjustRightInd w:val="0"/>
              <w:spacing w:line="360" w:lineRule="auto"/>
              <w:jc w:val="center"/>
              <w:rPr>
                <w:rFonts w:ascii="宋体" w:hAnsi="宋体" w:cs="宋体"/>
                <w:b/>
                <w:szCs w:val="21"/>
              </w:rPr>
            </w:pPr>
            <w:r w:rsidRPr="00542016">
              <w:rPr>
                <w:rFonts w:ascii="宋体" w:hAnsi="宋体" w:cs="宋体" w:hint="eastAsia"/>
                <w:b/>
                <w:kern w:val="0"/>
                <w:szCs w:val="21"/>
              </w:rPr>
              <w:t>数量</w:t>
            </w:r>
          </w:p>
        </w:tc>
        <w:tc>
          <w:tcPr>
            <w:tcW w:w="526" w:type="pct"/>
            <w:vAlign w:val="center"/>
          </w:tcPr>
          <w:p w14:paraId="4A77F724" w14:textId="77777777" w:rsidR="003115EC" w:rsidRPr="00542016" w:rsidRDefault="003115EC" w:rsidP="0030705C">
            <w:pPr>
              <w:tabs>
                <w:tab w:val="left" w:pos="8280"/>
              </w:tabs>
              <w:autoSpaceDE w:val="0"/>
              <w:autoSpaceDN w:val="0"/>
              <w:adjustRightInd w:val="0"/>
              <w:spacing w:line="360" w:lineRule="auto"/>
              <w:jc w:val="center"/>
              <w:rPr>
                <w:rFonts w:ascii="宋体" w:hAnsi="宋体" w:cs="宋体"/>
                <w:b/>
                <w:szCs w:val="21"/>
              </w:rPr>
            </w:pPr>
            <w:r w:rsidRPr="00542016">
              <w:rPr>
                <w:rFonts w:ascii="宋体" w:hAnsi="宋体" w:cs="宋体" w:hint="eastAsia"/>
                <w:b/>
                <w:szCs w:val="21"/>
              </w:rPr>
              <w:t>单位</w:t>
            </w:r>
          </w:p>
        </w:tc>
        <w:tc>
          <w:tcPr>
            <w:tcW w:w="711" w:type="pct"/>
            <w:vAlign w:val="center"/>
          </w:tcPr>
          <w:p w14:paraId="77510D9F" w14:textId="77777777" w:rsidR="003115EC" w:rsidRPr="00542016" w:rsidRDefault="003115EC" w:rsidP="0030705C">
            <w:pPr>
              <w:tabs>
                <w:tab w:val="left" w:pos="8280"/>
              </w:tabs>
              <w:autoSpaceDE w:val="0"/>
              <w:autoSpaceDN w:val="0"/>
              <w:adjustRightInd w:val="0"/>
              <w:spacing w:line="360" w:lineRule="auto"/>
              <w:jc w:val="center"/>
              <w:rPr>
                <w:rFonts w:ascii="宋体" w:hAnsi="宋体" w:cs="宋体"/>
                <w:b/>
                <w:szCs w:val="21"/>
              </w:rPr>
            </w:pPr>
            <w:r w:rsidRPr="00542016">
              <w:rPr>
                <w:rFonts w:ascii="宋体" w:hAnsi="宋体" w:cs="宋体" w:hint="eastAsia"/>
                <w:b/>
                <w:szCs w:val="21"/>
              </w:rPr>
              <w:t>存放金额</w:t>
            </w:r>
          </w:p>
          <w:p w14:paraId="7B847C07" w14:textId="77777777" w:rsidR="003115EC" w:rsidRPr="00542016" w:rsidRDefault="003115EC" w:rsidP="0030705C">
            <w:pPr>
              <w:tabs>
                <w:tab w:val="left" w:pos="8280"/>
              </w:tabs>
              <w:autoSpaceDE w:val="0"/>
              <w:autoSpaceDN w:val="0"/>
              <w:adjustRightInd w:val="0"/>
              <w:spacing w:line="360" w:lineRule="auto"/>
              <w:jc w:val="center"/>
              <w:rPr>
                <w:rFonts w:ascii="宋体" w:hAnsi="宋体" w:cs="宋体"/>
                <w:b/>
                <w:szCs w:val="21"/>
              </w:rPr>
            </w:pPr>
            <w:r w:rsidRPr="00542016">
              <w:rPr>
                <w:rFonts w:ascii="宋体" w:hAnsi="宋体" w:cs="宋体" w:hint="eastAsia"/>
                <w:b/>
                <w:szCs w:val="21"/>
              </w:rPr>
              <w:t>（万元）</w:t>
            </w:r>
          </w:p>
        </w:tc>
        <w:tc>
          <w:tcPr>
            <w:tcW w:w="1306" w:type="pct"/>
            <w:vAlign w:val="center"/>
          </w:tcPr>
          <w:p w14:paraId="24970EB5" w14:textId="77777777" w:rsidR="003115EC" w:rsidRPr="00542016" w:rsidRDefault="003115EC" w:rsidP="0030705C">
            <w:pPr>
              <w:spacing w:line="360" w:lineRule="auto"/>
              <w:jc w:val="center"/>
              <w:rPr>
                <w:rFonts w:ascii="宋体" w:hAnsi="宋体" w:cs="宋体"/>
                <w:b/>
                <w:szCs w:val="21"/>
              </w:rPr>
            </w:pPr>
            <w:r w:rsidRPr="00542016">
              <w:rPr>
                <w:rFonts w:ascii="宋体" w:hAnsi="宋体" w:cs="宋体" w:hint="eastAsia"/>
                <w:b/>
                <w:szCs w:val="21"/>
              </w:rPr>
              <w:t>服务期限</w:t>
            </w:r>
          </w:p>
        </w:tc>
      </w:tr>
      <w:tr w:rsidR="003115EC" w:rsidRPr="00542016" w14:paraId="33C8E0A3" w14:textId="77777777" w:rsidTr="0030705C">
        <w:trPr>
          <w:trHeight w:val="2743"/>
          <w:jc w:val="center"/>
        </w:trPr>
        <w:tc>
          <w:tcPr>
            <w:tcW w:w="419" w:type="pct"/>
            <w:vAlign w:val="center"/>
          </w:tcPr>
          <w:p w14:paraId="1664705D" w14:textId="77777777" w:rsidR="003115EC" w:rsidRPr="00542016" w:rsidRDefault="003115EC" w:rsidP="0030705C">
            <w:pPr>
              <w:tabs>
                <w:tab w:val="left" w:pos="8280"/>
              </w:tabs>
              <w:autoSpaceDE w:val="0"/>
              <w:autoSpaceDN w:val="0"/>
              <w:adjustRightInd w:val="0"/>
              <w:spacing w:line="360" w:lineRule="auto"/>
              <w:jc w:val="center"/>
              <w:rPr>
                <w:rFonts w:ascii="宋体" w:hAnsi="宋体" w:cs="宋体"/>
                <w:b/>
                <w:szCs w:val="21"/>
              </w:rPr>
            </w:pPr>
            <w:r w:rsidRPr="00542016">
              <w:rPr>
                <w:rFonts w:ascii="宋体" w:hAnsi="宋体" w:cs="宋体" w:hint="eastAsia"/>
                <w:b/>
                <w:szCs w:val="21"/>
              </w:rPr>
              <w:t>1</w:t>
            </w:r>
          </w:p>
        </w:tc>
        <w:tc>
          <w:tcPr>
            <w:tcW w:w="1531" w:type="pct"/>
            <w:vAlign w:val="center"/>
          </w:tcPr>
          <w:p w14:paraId="26375E0D" w14:textId="77777777" w:rsidR="003115EC" w:rsidRPr="00542016" w:rsidRDefault="003115EC" w:rsidP="0030705C">
            <w:pPr>
              <w:tabs>
                <w:tab w:val="left" w:pos="8280"/>
              </w:tabs>
              <w:autoSpaceDE w:val="0"/>
              <w:autoSpaceDN w:val="0"/>
              <w:adjustRightInd w:val="0"/>
              <w:spacing w:line="360" w:lineRule="auto"/>
              <w:jc w:val="center"/>
              <w:rPr>
                <w:rFonts w:ascii="宋体" w:hAnsi="宋体" w:cs="宋体"/>
                <w:b/>
                <w:szCs w:val="21"/>
              </w:rPr>
            </w:pPr>
            <w:r w:rsidRPr="00542016">
              <w:rPr>
                <w:rFonts w:ascii="宋体" w:hAnsi="宋体" w:cs="宋体" w:hint="eastAsia"/>
                <w:bCs/>
                <w:szCs w:val="21"/>
              </w:rPr>
              <w:t>浙江金豹运业有限公司2025年度资金竞争性存放项目（第一期）</w:t>
            </w:r>
          </w:p>
        </w:tc>
        <w:tc>
          <w:tcPr>
            <w:tcW w:w="505" w:type="pct"/>
            <w:vAlign w:val="center"/>
          </w:tcPr>
          <w:p w14:paraId="351FF064" w14:textId="77777777" w:rsidR="003115EC" w:rsidRPr="00542016" w:rsidRDefault="003115EC" w:rsidP="0030705C">
            <w:pPr>
              <w:tabs>
                <w:tab w:val="left" w:pos="8280"/>
              </w:tabs>
              <w:autoSpaceDE w:val="0"/>
              <w:autoSpaceDN w:val="0"/>
              <w:adjustRightInd w:val="0"/>
              <w:spacing w:line="360" w:lineRule="auto"/>
              <w:jc w:val="center"/>
              <w:rPr>
                <w:rFonts w:ascii="宋体" w:hAnsi="宋体" w:cs="宋体"/>
                <w:bCs/>
                <w:szCs w:val="21"/>
              </w:rPr>
            </w:pPr>
            <w:r w:rsidRPr="00542016">
              <w:rPr>
                <w:rFonts w:ascii="宋体" w:hAnsi="宋体" w:cs="宋体" w:hint="eastAsia"/>
                <w:bCs/>
                <w:szCs w:val="21"/>
              </w:rPr>
              <w:t>1</w:t>
            </w:r>
          </w:p>
        </w:tc>
        <w:tc>
          <w:tcPr>
            <w:tcW w:w="526" w:type="pct"/>
            <w:vAlign w:val="center"/>
          </w:tcPr>
          <w:p w14:paraId="2555F3BD" w14:textId="77777777" w:rsidR="003115EC" w:rsidRPr="00542016" w:rsidRDefault="003115EC" w:rsidP="0030705C">
            <w:pPr>
              <w:tabs>
                <w:tab w:val="left" w:pos="8280"/>
              </w:tabs>
              <w:autoSpaceDE w:val="0"/>
              <w:autoSpaceDN w:val="0"/>
              <w:adjustRightInd w:val="0"/>
              <w:spacing w:line="360" w:lineRule="auto"/>
              <w:jc w:val="center"/>
              <w:rPr>
                <w:rFonts w:ascii="宋体" w:hAnsi="宋体" w:cs="宋体"/>
                <w:bCs/>
                <w:szCs w:val="21"/>
              </w:rPr>
            </w:pPr>
            <w:r w:rsidRPr="00542016">
              <w:rPr>
                <w:rFonts w:ascii="宋体" w:hAnsi="宋体" w:cs="宋体" w:hint="eastAsia"/>
                <w:bCs/>
                <w:szCs w:val="21"/>
              </w:rPr>
              <w:t>项</w:t>
            </w:r>
          </w:p>
        </w:tc>
        <w:tc>
          <w:tcPr>
            <w:tcW w:w="711" w:type="pct"/>
            <w:vAlign w:val="center"/>
          </w:tcPr>
          <w:p w14:paraId="6D74511B" w14:textId="77777777" w:rsidR="003115EC" w:rsidRPr="00542016" w:rsidRDefault="003115EC" w:rsidP="0030705C">
            <w:pPr>
              <w:tabs>
                <w:tab w:val="left" w:pos="8280"/>
              </w:tabs>
              <w:autoSpaceDE w:val="0"/>
              <w:autoSpaceDN w:val="0"/>
              <w:adjustRightInd w:val="0"/>
              <w:spacing w:line="360" w:lineRule="auto"/>
              <w:jc w:val="center"/>
              <w:rPr>
                <w:rFonts w:ascii="宋体" w:hAnsi="宋体" w:cs="宋体"/>
                <w:bCs/>
                <w:szCs w:val="21"/>
              </w:rPr>
            </w:pPr>
            <w:r w:rsidRPr="00542016">
              <w:rPr>
                <w:rFonts w:ascii="宋体" w:hAnsi="宋体" w:cs="宋体" w:hint="eastAsia"/>
                <w:bCs/>
                <w:szCs w:val="21"/>
              </w:rPr>
              <w:t>3</w:t>
            </w:r>
            <w:r w:rsidRPr="00542016">
              <w:rPr>
                <w:rFonts w:ascii="宋体" w:hAnsi="宋体" w:cs="宋体"/>
                <w:bCs/>
                <w:szCs w:val="21"/>
              </w:rPr>
              <w:t>000</w:t>
            </w:r>
          </w:p>
        </w:tc>
        <w:tc>
          <w:tcPr>
            <w:tcW w:w="1306" w:type="pct"/>
            <w:vAlign w:val="center"/>
          </w:tcPr>
          <w:p w14:paraId="22586289" w14:textId="77777777" w:rsidR="003115EC" w:rsidRPr="00542016" w:rsidRDefault="003115EC" w:rsidP="0030705C">
            <w:pPr>
              <w:tabs>
                <w:tab w:val="left" w:pos="8280"/>
              </w:tabs>
              <w:autoSpaceDE w:val="0"/>
              <w:autoSpaceDN w:val="0"/>
              <w:adjustRightInd w:val="0"/>
              <w:spacing w:line="360" w:lineRule="auto"/>
              <w:jc w:val="center"/>
              <w:rPr>
                <w:rFonts w:ascii="宋体" w:hAnsi="宋体" w:cs="宋体"/>
                <w:bCs/>
                <w:szCs w:val="21"/>
              </w:rPr>
            </w:pPr>
            <w:r w:rsidRPr="00542016">
              <w:rPr>
                <w:rFonts w:ascii="宋体" w:hAnsi="宋体" w:cs="宋体" w:hint="eastAsia"/>
                <w:bCs/>
                <w:szCs w:val="21"/>
              </w:rPr>
              <w:t>1年</w:t>
            </w:r>
          </w:p>
        </w:tc>
      </w:tr>
    </w:tbl>
    <w:p w14:paraId="496657EF" w14:textId="3C5E8FE7" w:rsidR="00984AA5" w:rsidRPr="00542016" w:rsidRDefault="00FA2725">
      <w:pPr>
        <w:pStyle w:val="20"/>
        <w:ind w:leftChars="0" w:left="0" w:firstLine="0"/>
        <w:rPr>
          <w:rFonts w:ascii="宋体" w:hAnsi="宋体"/>
          <w:bCs/>
          <w:sz w:val="24"/>
        </w:rPr>
      </w:pPr>
      <w:r w:rsidRPr="00542016">
        <w:rPr>
          <w:rFonts w:ascii="宋体" w:hAnsi="宋体" w:hint="eastAsia"/>
          <w:bCs/>
          <w:sz w:val="24"/>
        </w:rPr>
        <w:t>（一）通过公开招标，确定实力雄厚、服务周全、信誉优良、技术先进的银行单位，接受企业公司的委托，负责企业公款存放工作。</w:t>
      </w:r>
    </w:p>
    <w:p w14:paraId="76484523" w14:textId="4C38FF01" w:rsidR="00984AA5" w:rsidRPr="00542016" w:rsidRDefault="00FA2725">
      <w:pPr>
        <w:pStyle w:val="20"/>
        <w:ind w:leftChars="0" w:left="0" w:firstLine="0"/>
        <w:rPr>
          <w:rFonts w:ascii="宋体" w:hAnsi="宋体"/>
          <w:bCs/>
          <w:sz w:val="24"/>
        </w:rPr>
      </w:pPr>
      <w:r w:rsidRPr="00542016">
        <w:rPr>
          <w:rFonts w:ascii="宋体" w:hAnsi="宋体" w:hint="eastAsia"/>
          <w:bCs/>
          <w:sz w:val="24"/>
        </w:rPr>
        <w:t>（二）招标人单位账户开户及日常资金收付结算服务、账户对账服务、年检服务、网银操作、安全保障等在内的一切配套基本服务。</w:t>
      </w:r>
    </w:p>
    <w:p w14:paraId="4D913D56" w14:textId="77777777" w:rsidR="00984AA5" w:rsidRPr="00542016" w:rsidRDefault="00FA2725">
      <w:pPr>
        <w:pStyle w:val="20"/>
        <w:ind w:leftChars="0" w:left="0" w:firstLine="0"/>
        <w:rPr>
          <w:rFonts w:ascii="宋体" w:hAnsi="宋体"/>
          <w:bCs/>
          <w:sz w:val="24"/>
        </w:rPr>
      </w:pPr>
      <w:r w:rsidRPr="00542016">
        <w:rPr>
          <w:rFonts w:ascii="宋体" w:hAnsi="宋体" w:hint="eastAsia"/>
          <w:bCs/>
          <w:sz w:val="24"/>
        </w:rPr>
        <w:t>（三）包含服务期间招标人提出的一切有关账户管理的服务。</w:t>
      </w:r>
    </w:p>
    <w:p w14:paraId="57EADC31" w14:textId="77777777" w:rsidR="00984AA5" w:rsidRPr="00542016" w:rsidRDefault="00FA2725">
      <w:pPr>
        <w:pStyle w:val="20"/>
        <w:ind w:leftChars="0" w:left="0" w:firstLine="0"/>
        <w:rPr>
          <w:rFonts w:ascii="宋体" w:hAnsi="宋体"/>
          <w:b/>
          <w:sz w:val="24"/>
        </w:rPr>
      </w:pPr>
      <w:r w:rsidRPr="00542016">
        <w:rPr>
          <w:rFonts w:ascii="宋体" w:hAnsi="宋体" w:hint="eastAsia"/>
          <w:b/>
          <w:sz w:val="24"/>
        </w:rPr>
        <w:t>二、其他服务要求：</w:t>
      </w:r>
    </w:p>
    <w:p w14:paraId="7F7D1ACB" w14:textId="200855D1" w:rsidR="00984AA5" w:rsidRPr="00542016" w:rsidRDefault="00FA2725" w:rsidP="00723F94">
      <w:pPr>
        <w:spacing w:line="360" w:lineRule="auto"/>
        <w:ind w:firstLineChars="200" w:firstLine="480"/>
        <w:rPr>
          <w:rFonts w:ascii="宋体" w:hAnsi="宋体"/>
          <w:b/>
          <w:sz w:val="24"/>
        </w:rPr>
      </w:pPr>
      <w:r w:rsidRPr="00542016">
        <w:rPr>
          <w:rFonts w:ascii="宋体" w:hAnsi="宋体" w:hint="eastAsia"/>
          <w:bCs/>
          <w:sz w:val="24"/>
        </w:rPr>
        <w:t>银行故障或招标人工作遇到疑问时，投标人应</w:t>
      </w:r>
      <w:r w:rsidR="00723F94" w:rsidRPr="00542016">
        <w:rPr>
          <w:rFonts w:ascii="宋体" w:hAnsi="宋体" w:hint="eastAsia"/>
          <w:bCs/>
          <w:sz w:val="24"/>
        </w:rPr>
        <w:t>在</w:t>
      </w:r>
      <w:r w:rsidRPr="00542016">
        <w:rPr>
          <w:rFonts w:ascii="宋体" w:hAnsi="宋体" w:hint="eastAsia"/>
          <w:bCs/>
          <w:sz w:val="24"/>
        </w:rPr>
        <w:t>30分钟内及时响应招标人疑问或维修要求，并在2小时内提出解决方案，24小时内解决问题</w:t>
      </w:r>
      <w:r w:rsidR="00723F94" w:rsidRPr="00542016">
        <w:rPr>
          <w:rFonts w:ascii="宋体" w:hAnsi="宋体" w:hint="eastAsia"/>
          <w:bCs/>
          <w:sz w:val="24"/>
        </w:rPr>
        <w:t>。</w:t>
      </w:r>
    </w:p>
    <w:p w14:paraId="7D79C73E" w14:textId="77777777" w:rsidR="00984AA5" w:rsidRPr="00542016" w:rsidRDefault="00FA2725">
      <w:pPr>
        <w:pStyle w:val="20"/>
        <w:ind w:leftChars="0" w:left="0" w:firstLine="0"/>
        <w:rPr>
          <w:rFonts w:ascii="宋体" w:hAnsi="宋体"/>
          <w:b/>
          <w:sz w:val="24"/>
        </w:rPr>
      </w:pPr>
      <w:r w:rsidRPr="00542016">
        <w:rPr>
          <w:rFonts w:ascii="宋体" w:hAnsi="宋体" w:hint="eastAsia"/>
          <w:b/>
          <w:sz w:val="24"/>
        </w:rPr>
        <w:t>三、单位公款存放的原则有：</w:t>
      </w:r>
    </w:p>
    <w:p w14:paraId="43DD8C23" w14:textId="77777777" w:rsidR="00984AA5" w:rsidRPr="00542016" w:rsidRDefault="00FA2725">
      <w:pPr>
        <w:pStyle w:val="20"/>
        <w:ind w:leftChars="0" w:left="0" w:firstLine="0"/>
        <w:rPr>
          <w:rFonts w:ascii="宋体" w:hAnsi="宋体"/>
          <w:bCs/>
          <w:sz w:val="24"/>
        </w:rPr>
      </w:pPr>
      <w:r w:rsidRPr="00542016">
        <w:rPr>
          <w:rFonts w:ascii="宋体" w:hAnsi="宋体" w:hint="eastAsia"/>
          <w:bCs/>
          <w:sz w:val="24"/>
        </w:rPr>
        <w:t>（一）公开、公平、公正原则。资金竞争性存放应公开、公平、公正开展，防范廉政风险；</w:t>
      </w:r>
    </w:p>
    <w:p w14:paraId="2555E2DF" w14:textId="77777777" w:rsidR="00984AA5" w:rsidRPr="00542016" w:rsidRDefault="00FA2725">
      <w:pPr>
        <w:pStyle w:val="20"/>
        <w:ind w:leftChars="0" w:left="0" w:firstLine="0"/>
        <w:rPr>
          <w:rFonts w:ascii="宋体" w:hAnsi="宋体"/>
          <w:bCs/>
          <w:sz w:val="24"/>
        </w:rPr>
      </w:pPr>
      <w:r w:rsidRPr="00542016">
        <w:rPr>
          <w:rFonts w:ascii="宋体" w:hAnsi="宋体" w:hint="eastAsia"/>
          <w:bCs/>
          <w:sz w:val="24"/>
        </w:rPr>
        <w:t>（二）安全性、流动性、收益性相统一原则。在确保资金安全和资金支付流动性需求基础上，实现资金保值增值；</w:t>
      </w:r>
    </w:p>
    <w:p w14:paraId="6AED5BC7" w14:textId="77777777" w:rsidR="00984AA5" w:rsidRPr="00542016" w:rsidRDefault="00FA2725">
      <w:pPr>
        <w:pStyle w:val="20"/>
        <w:ind w:leftChars="0" w:left="0" w:firstLine="0"/>
      </w:pPr>
      <w:r w:rsidRPr="00542016">
        <w:rPr>
          <w:rFonts w:ascii="宋体" w:hAnsi="宋体" w:hint="eastAsia"/>
          <w:bCs/>
          <w:sz w:val="24"/>
        </w:rPr>
        <w:t>（三）突出重点、兼顾效率原则。重点做好对大额资金、专项资金的竞争性存放，在效</w:t>
      </w:r>
    </w:p>
    <w:p w14:paraId="2EE6C82C" w14:textId="77777777" w:rsidR="00984AA5" w:rsidRPr="00542016" w:rsidRDefault="00FA2725">
      <w:r w:rsidRPr="00542016">
        <w:rPr>
          <w:rFonts w:hint="eastAsia"/>
        </w:rPr>
        <w:br w:type="page"/>
      </w:r>
    </w:p>
    <w:p w14:paraId="669A0298" w14:textId="77777777" w:rsidR="00984AA5" w:rsidRPr="00542016" w:rsidRDefault="00FA2725">
      <w:pPr>
        <w:pStyle w:val="1"/>
        <w:numPr>
          <w:ilvl w:val="0"/>
          <w:numId w:val="0"/>
        </w:numPr>
        <w:rPr>
          <w:rFonts w:ascii="宋体" w:hAnsi="宋体"/>
          <w:sz w:val="36"/>
          <w:szCs w:val="36"/>
        </w:rPr>
      </w:pPr>
      <w:r w:rsidRPr="00542016">
        <w:rPr>
          <w:rFonts w:asciiTheme="minorEastAsia" w:eastAsiaTheme="minorEastAsia" w:hAnsiTheme="minorEastAsia" w:hint="eastAsia"/>
          <w:sz w:val="36"/>
          <w:szCs w:val="36"/>
        </w:rPr>
        <w:lastRenderedPageBreak/>
        <w:t xml:space="preserve">第五章 </w:t>
      </w:r>
      <w:bookmarkStart w:id="36" w:name="_Toc5481_WPSOffice_Level1"/>
      <w:bookmarkEnd w:id="35"/>
      <w:r w:rsidRPr="00542016">
        <w:rPr>
          <w:rFonts w:ascii="宋体" w:hAnsi="宋体" w:hint="eastAsia"/>
          <w:sz w:val="36"/>
          <w:szCs w:val="36"/>
        </w:rPr>
        <w:t>合同主要条款</w:t>
      </w:r>
    </w:p>
    <w:p w14:paraId="3D626D6A" w14:textId="77777777" w:rsidR="00984AA5" w:rsidRPr="00542016" w:rsidRDefault="00FA2725">
      <w:pPr>
        <w:snapToGrid w:val="0"/>
        <w:spacing w:beforeLines="50" w:before="156" w:afterLines="50" w:after="156" w:line="360" w:lineRule="auto"/>
        <w:jc w:val="center"/>
        <w:outlineLvl w:val="0"/>
        <w:rPr>
          <w:rFonts w:ascii="方正小标宋简体" w:eastAsia="方正小标宋简体" w:hAnsi="华文中宋" w:cs="方正小标宋简体"/>
          <w:color w:val="000000"/>
          <w:sz w:val="44"/>
          <w:szCs w:val="44"/>
        </w:rPr>
      </w:pPr>
      <w:r w:rsidRPr="00542016">
        <w:rPr>
          <w:rFonts w:ascii="方正小标宋简体" w:eastAsia="方正小标宋简体" w:hAnsi="华文中宋" w:cs="方正小标宋简体" w:hint="eastAsia"/>
          <w:color w:val="000000"/>
          <w:sz w:val="44"/>
          <w:szCs w:val="44"/>
        </w:rPr>
        <w:t>资金存放框架协议</w:t>
      </w:r>
    </w:p>
    <w:p w14:paraId="040C6071" w14:textId="77777777" w:rsidR="00984AA5" w:rsidRPr="00542016" w:rsidRDefault="00FA2725">
      <w:pPr>
        <w:snapToGrid w:val="0"/>
        <w:spacing w:beforeLines="50" w:before="156" w:afterLines="50" w:after="156" w:line="360" w:lineRule="auto"/>
        <w:jc w:val="left"/>
        <w:outlineLvl w:val="0"/>
        <w:rPr>
          <w:rFonts w:ascii="宋体" w:hAnsi="宋体" w:cs="宋体"/>
          <w:color w:val="000000"/>
          <w:sz w:val="24"/>
        </w:rPr>
      </w:pPr>
      <w:r w:rsidRPr="00542016">
        <w:rPr>
          <w:rFonts w:ascii="宋体" w:hAnsi="宋体" w:cs="宋体" w:hint="eastAsia"/>
          <w:color w:val="000000"/>
          <w:sz w:val="24"/>
        </w:rPr>
        <w:t xml:space="preserve">甲方：                 </w:t>
      </w:r>
    </w:p>
    <w:p w14:paraId="69DC75DD" w14:textId="77777777" w:rsidR="00984AA5" w:rsidRPr="00542016" w:rsidRDefault="00FA2725">
      <w:pPr>
        <w:snapToGrid w:val="0"/>
        <w:spacing w:beforeLines="50" w:before="156" w:afterLines="50" w:after="156" w:line="360" w:lineRule="auto"/>
        <w:jc w:val="left"/>
        <w:outlineLvl w:val="0"/>
        <w:rPr>
          <w:rFonts w:ascii="宋体" w:hAnsi="宋体" w:cs="宋体"/>
          <w:color w:val="000000"/>
          <w:sz w:val="24"/>
        </w:rPr>
      </w:pPr>
      <w:r w:rsidRPr="00542016">
        <w:rPr>
          <w:rFonts w:ascii="宋体" w:hAnsi="宋体" w:cs="宋体" w:hint="eastAsia"/>
          <w:color w:val="000000"/>
          <w:sz w:val="24"/>
        </w:rPr>
        <w:t xml:space="preserve">统一社会信用代码：              </w:t>
      </w:r>
    </w:p>
    <w:p w14:paraId="49A27C92" w14:textId="77777777" w:rsidR="00984AA5" w:rsidRPr="00542016" w:rsidRDefault="00FA2725">
      <w:pPr>
        <w:snapToGrid w:val="0"/>
        <w:spacing w:beforeLines="50" w:before="156" w:afterLines="50" w:after="156" w:line="360" w:lineRule="auto"/>
        <w:jc w:val="left"/>
        <w:outlineLvl w:val="0"/>
        <w:rPr>
          <w:rFonts w:ascii="宋体" w:hAnsi="宋体" w:cs="宋体"/>
          <w:color w:val="000000"/>
          <w:sz w:val="24"/>
        </w:rPr>
      </w:pPr>
      <w:r w:rsidRPr="00542016">
        <w:rPr>
          <w:rFonts w:ascii="宋体" w:hAnsi="宋体" w:cs="宋体" w:hint="eastAsia"/>
          <w:color w:val="000000"/>
          <w:sz w:val="24"/>
        </w:rPr>
        <w:t xml:space="preserve">乙方：                          </w:t>
      </w:r>
    </w:p>
    <w:p w14:paraId="7991CC58" w14:textId="77777777" w:rsidR="00984AA5" w:rsidRPr="00542016" w:rsidRDefault="00FA2725">
      <w:pPr>
        <w:snapToGrid w:val="0"/>
        <w:spacing w:beforeLines="50" w:before="156" w:afterLines="50" w:after="156" w:line="360" w:lineRule="auto"/>
        <w:jc w:val="left"/>
        <w:outlineLvl w:val="0"/>
        <w:rPr>
          <w:rFonts w:ascii="宋体" w:hAnsi="宋体" w:cs="宋体"/>
          <w:color w:val="000000"/>
          <w:sz w:val="24"/>
        </w:rPr>
      </w:pPr>
      <w:r w:rsidRPr="00542016">
        <w:rPr>
          <w:rFonts w:ascii="宋体" w:hAnsi="宋体" w:cs="宋体" w:hint="eastAsia"/>
          <w:color w:val="000000"/>
          <w:sz w:val="24"/>
        </w:rPr>
        <w:t xml:space="preserve">统一社会信用代码：                   </w:t>
      </w:r>
    </w:p>
    <w:p w14:paraId="69594DF8" w14:textId="55DFC6BB" w:rsidR="00984AA5" w:rsidRPr="00542016" w:rsidRDefault="00086A91">
      <w:pPr>
        <w:spacing w:line="360" w:lineRule="auto"/>
        <w:ind w:firstLineChars="200" w:firstLine="480"/>
        <w:rPr>
          <w:rFonts w:ascii="宋体" w:hAnsi="宋体" w:cs="宋体"/>
          <w:sz w:val="24"/>
        </w:rPr>
      </w:pPr>
      <w:r w:rsidRPr="00542016">
        <w:rPr>
          <w:rFonts w:ascii="宋体" w:hAnsi="宋体" w:cs="宋体" w:hint="eastAsia"/>
          <w:sz w:val="24"/>
        </w:rPr>
        <w:t>浙江金豹运业有限公司</w:t>
      </w:r>
      <w:r w:rsidR="00FA2725" w:rsidRPr="00542016">
        <w:rPr>
          <w:rFonts w:ascii="宋体" w:hAnsi="宋体" w:cs="宋体" w:hint="eastAsia"/>
          <w:sz w:val="24"/>
        </w:rPr>
        <w:t>就（项目名称、编号）在国内以公开招标方式进行采购，经评标委员会评定（乙方名称）为中选人。甲、乙双方本着诚信及互利互惠的原则，同意按照下面条款和条件，签署本合同。</w:t>
      </w:r>
    </w:p>
    <w:p w14:paraId="221102A1" w14:textId="77777777" w:rsidR="00984AA5" w:rsidRPr="00542016" w:rsidRDefault="00FA2725">
      <w:pPr>
        <w:spacing w:line="360" w:lineRule="auto"/>
        <w:ind w:firstLineChars="200" w:firstLine="480"/>
        <w:rPr>
          <w:rFonts w:ascii="宋体" w:hAnsi="宋体" w:cs="宋体"/>
          <w:sz w:val="24"/>
        </w:rPr>
      </w:pPr>
      <w:r w:rsidRPr="00542016">
        <w:rPr>
          <w:rFonts w:ascii="宋体" w:hAnsi="宋体" w:cs="宋体" w:hint="eastAsia"/>
          <w:sz w:val="24"/>
        </w:rPr>
        <w:t>第一条根据《中华人民共和国民法典》等相关规定，经甲、乙双方平等协商，签订本协议。</w:t>
      </w:r>
    </w:p>
    <w:p w14:paraId="019EA4AC" w14:textId="77777777" w:rsidR="00984AA5" w:rsidRPr="00542016" w:rsidRDefault="00FA2725">
      <w:pPr>
        <w:spacing w:line="360" w:lineRule="auto"/>
        <w:ind w:firstLineChars="200" w:firstLine="480"/>
        <w:rPr>
          <w:rFonts w:ascii="宋体" w:hAnsi="宋体" w:cs="宋体"/>
          <w:sz w:val="24"/>
        </w:rPr>
      </w:pPr>
      <w:r w:rsidRPr="00542016">
        <w:rPr>
          <w:rFonts w:ascii="宋体" w:hAnsi="宋体" w:cs="宋体" w:hint="eastAsia"/>
          <w:sz w:val="24"/>
        </w:rPr>
        <w:t>第二条甲方通过公开招标方式择优确定本次资金竞争性存放存款银行，其存款有关的资金管理、本息收回等活动适用本协议。</w:t>
      </w:r>
    </w:p>
    <w:p w14:paraId="3E200738" w14:textId="77777777" w:rsidR="00984AA5" w:rsidRPr="00542016" w:rsidRDefault="00FA2725">
      <w:pPr>
        <w:spacing w:line="360" w:lineRule="auto"/>
        <w:ind w:firstLineChars="200" w:firstLine="480"/>
        <w:rPr>
          <w:rFonts w:ascii="宋体" w:hAnsi="宋体" w:cs="宋体"/>
          <w:sz w:val="24"/>
        </w:rPr>
      </w:pPr>
      <w:r w:rsidRPr="00542016">
        <w:rPr>
          <w:rFonts w:ascii="宋体" w:hAnsi="宋体" w:cs="宋体" w:hint="eastAsia"/>
          <w:sz w:val="24"/>
        </w:rPr>
        <w:t>第三条经公开招标确定，甲方在乙方开立存款账户，如下：</w:t>
      </w:r>
    </w:p>
    <w:p w14:paraId="6DC1B3AD" w14:textId="77777777" w:rsidR="00984AA5" w:rsidRPr="00542016" w:rsidRDefault="00FA2725">
      <w:pPr>
        <w:spacing w:line="360" w:lineRule="auto"/>
        <w:ind w:firstLineChars="200" w:firstLine="480"/>
        <w:rPr>
          <w:rFonts w:ascii="宋体" w:hAnsi="宋体" w:cs="宋体"/>
          <w:sz w:val="24"/>
        </w:rPr>
      </w:pPr>
      <w:r w:rsidRPr="00542016">
        <w:rPr>
          <w:rFonts w:ascii="宋体" w:hAnsi="宋体" w:cs="宋体" w:hint="eastAsia"/>
          <w:sz w:val="24"/>
        </w:rPr>
        <w:t>账户名称，开户银行</w:t>
      </w:r>
    </w:p>
    <w:p w14:paraId="3B16F254" w14:textId="09571253" w:rsidR="00984AA5" w:rsidRPr="00542016" w:rsidRDefault="00FA2725">
      <w:pPr>
        <w:spacing w:line="360" w:lineRule="auto"/>
        <w:ind w:firstLineChars="200" w:firstLine="480"/>
        <w:rPr>
          <w:rFonts w:ascii="宋体" w:hAnsi="宋体" w:cs="宋体"/>
          <w:sz w:val="24"/>
        </w:rPr>
      </w:pPr>
      <w:r w:rsidRPr="00542016">
        <w:rPr>
          <w:rFonts w:ascii="宋体" w:hAnsi="宋体" w:cs="宋体" w:hint="eastAsia"/>
          <w:sz w:val="24"/>
        </w:rPr>
        <w:t>第四条根据甲方需要存入竞争性资金3000万元(存款以实际存放为准)，</w:t>
      </w:r>
      <w:r w:rsidR="009C107A" w:rsidRPr="00542016">
        <w:rPr>
          <w:rFonts w:ascii="宋体" w:hAnsi="宋体" w:cs="宋体" w:hint="eastAsia"/>
          <w:sz w:val="24"/>
        </w:rPr>
        <w:t>定期存款利率</w:t>
      </w:r>
      <w:r w:rsidRPr="00542016">
        <w:rPr>
          <w:rFonts w:ascii="宋体" w:hAnsi="宋体" w:cs="宋体" w:hint="eastAsia"/>
          <w:sz w:val="24"/>
        </w:rPr>
        <w:t>为   %。</w:t>
      </w:r>
    </w:p>
    <w:p w14:paraId="7A5B4B5E" w14:textId="18E8E4F5" w:rsidR="00984AA5" w:rsidRPr="00542016" w:rsidRDefault="00FA2725">
      <w:pPr>
        <w:spacing w:line="360" w:lineRule="auto"/>
        <w:ind w:firstLineChars="200" w:firstLine="480"/>
        <w:rPr>
          <w:rFonts w:ascii="宋体" w:hAnsi="宋体" w:cs="宋体"/>
          <w:sz w:val="24"/>
        </w:rPr>
      </w:pPr>
      <w:r w:rsidRPr="00542016">
        <w:rPr>
          <w:rFonts w:ascii="宋体" w:hAnsi="宋体" w:cs="宋体" w:hint="eastAsia"/>
          <w:sz w:val="24"/>
        </w:rPr>
        <w:t>第五条存放方式：1年</w:t>
      </w:r>
      <w:r w:rsidRPr="00542016">
        <w:rPr>
          <w:rFonts w:ascii="宋体" w:hAnsi="宋体" w:cs="宋体"/>
          <w:sz w:val="24"/>
        </w:rPr>
        <w:t>银行</w:t>
      </w:r>
      <w:r w:rsidR="009C107A" w:rsidRPr="00542016">
        <w:rPr>
          <w:rFonts w:ascii="宋体" w:hAnsi="宋体" w:cs="宋体" w:hint="eastAsia"/>
          <w:sz w:val="24"/>
        </w:rPr>
        <w:t>定期</w:t>
      </w:r>
      <w:r w:rsidRPr="00542016">
        <w:rPr>
          <w:rFonts w:ascii="宋体" w:hAnsi="宋体" w:cs="宋体"/>
          <w:sz w:val="24"/>
        </w:rPr>
        <w:t>存款</w:t>
      </w:r>
      <w:r w:rsidRPr="00542016">
        <w:rPr>
          <w:rFonts w:ascii="宋体" w:hAnsi="宋体" w:cs="宋体" w:hint="eastAsia"/>
          <w:sz w:val="24"/>
        </w:rPr>
        <w:t>。</w:t>
      </w:r>
    </w:p>
    <w:p w14:paraId="1B674099" w14:textId="77777777" w:rsidR="00984AA5" w:rsidRPr="00542016" w:rsidRDefault="00FA2725">
      <w:pPr>
        <w:spacing w:line="360" w:lineRule="auto"/>
        <w:ind w:firstLineChars="200" w:firstLine="480"/>
        <w:rPr>
          <w:rFonts w:ascii="宋体" w:hAnsi="宋体" w:cs="宋体"/>
          <w:sz w:val="24"/>
        </w:rPr>
      </w:pPr>
      <w:r w:rsidRPr="00542016">
        <w:rPr>
          <w:rFonts w:ascii="宋体" w:hAnsi="宋体" w:cs="宋体" w:hint="eastAsia"/>
          <w:sz w:val="24"/>
        </w:rPr>
        <w:t>第六条合作服务期限：1年，自存款起存之日起算。</w:t>
      </w:r>
    </w:p>
    <w:p w14:paraId="6325F357" w14:textId="2A5A0EC5" w:rsidR="00984AA5" w:rsidRPr="00542016" w:rsidRDefault="00FA2725">
      <w:pPr>
        <w:spacing w:line="360" w:lineRule="auto"/>
        <w:ind w:firstLineChars="200" w:firstLine="480"/>
        <w:rPr>
          <w:rFonts w:ascii="宋体" w:hAnsi="宋体" w:cs="宋体"/>
          <w:sz w:val="24"/>
        </w:rPr>
      </w:pPr>
      <w:r w:rsidRPr="00542016">
        <w:rPr>
          <w:rFonts w:ascii="宋体" w:hAnsi="宋体" w:cs="宋体" w:hint="eastAsia"/>
          <w:sz w:val="24"/>
        </w:rPr>
        <w:t>第七条本协议一式贰份，甲乙双方各执壹份，均具有同等法律效力。本协议自双方法定代表人或授权代表签字并加盖公章之日起生效。本协议未尽事宜，由甲乙双方另行协商签署书面协议，协议内容不得与</w:t>
      </w:r>
      <w:r w:rsidR="00615D0E" w:rsidRPr="00542016">
        <w:rPr>
          <w:rFonts w:ascii="宋体" w:hAnsi="宋体" w:cs="宋体" w:hint="eastAsia"/>
          <w:sz w:val="24"/>
        </w:rPr>
        <w:t>采购</w:t>
      </w:r>
      <w:r w:rsidRPr="00542016">
        <w:rPr>
          <w:rFonts w:ascii="宋体" w:hAnsi="宋体" w:cs="宋体" w:hint="eastAsia"/>
          <w:sz w:val="24"/>
        </w:rPr>
        <w:t>文件内容相违背。</w:t>
      </w:r>
    </w:p>
    <w:p w14:paraId="41F52E91" w14:textId="77777777" w:rsidR="00984AA5" w:rsidRPr="00542016" w:rsidRDefault="00984AA5">
      <w:pPr>
        <w:spacing w:line="360" w:lineRule="auto"/>
        <w:ind w:firstLineChars="200" w:firstLine="480"/>
        <w:rPr>
          <w:rFonts w:ascii="宋体" w:hAnsi="宋体" w:cs="宋体"/>
          <w:sz w:val="24"/>
        </w:rPr>
      </w:pPr>
    </w:p>
    <w:p w14:paraId="760841F8" w14:textId="77777777" w:rsidR="00984AA5" w:rsidRPr="00542016" w:rsidRDefault="00FA2725">
      <w:pPr>
        <w:spacing w:line="360" w:lineRule="auto"/>
        <w:ind w:firstLineChars="200" w:firstLine="480"/>
        <w:rPr>
          <w:rFonts w:ascii="宋体" w:hAnsi="宋体" w:cs="宋体"/>
          <w:sz w:val="24"/>
        </w:rPr>
      </w:pPr>
      <w:r w:rsidRPr="00542016">
        <w:rPr>
          <w:rFonts w:ascii="宋体" w:hAnsi="宋体" w:cs="宋体" w:hint="eastAsia"/>
          <w:sz w:val="24"/>
        </w:rPr>
        <w:t>甲方（盖章）：                       乙方（盖章）：</w:t>
      </w:r>
    </w:p>
    <w:p w14:paraId="35D7CA5E" w14:textId="77777777" w:rsidR="00984AA5" w:rsidRPr="00542016" w:rsidRDefault="00FA2725">
      <w:pPr>
        <w:spacing w:line="360" w:lineRule="auto"/>
        <w:ind w:firstLineChars="200" w:firstLine="480"/>
        <w:rPr>
          <w:rFonts w:ascii="宋体" w:hAnsi="宋体" w:cs="宋体"/>
          <w:sz w:val="24"/>
        </w:rPr>
      </w:pPr>
      <w:r w:rsidRPr="00542016">
        <w:rPr>
          <w:rFonts w:ascii="宋体" w:hAnsi="宋体" w:cs="宋体" w:hint="eastAsia"/>
          <w:sz w:val="24"/>
        </w:rPr>
        <w:t>甲方代表（签字）：                   乙方代表（签字）：</w:t>
      </w:r>
    </w:p>
    <w:p w14:paraId="327B5AFB" w14:textId="77777777" w:rsidR="00984AA5" w:rsidRPr="00542016" w:rsidRDefault="00FA2725">
      <w:pPr>
        <w:spacing w:line="360" w:lineRule="auto"/>
        <w:ind w:firstLineChars="200" w:firstLine="480"/>
        <w:jc w:val="right"/>
        <w:rPr>
          <w:rFonts w:ascii="宋体" w:hAnsi="宋体" w:cs="宋体"/>
          <w:sz w:val="24"/>
        </w:rPr>
      </w:pPr>
      <w:r w:rsidRPr="00542016">
        <w:rPr>
          <w:rFonts w:ascii="宋体" w:hAnsi="宋体" w:cs="宋体" w:hint="eastAsia"/>
          <w:sz w:val="24"/>
        </w:rPr>
        <w:t>年  月  日</w:t>
      </w:r>
    </w:p>
    <w:p w14:paraId="51F45866" w14:textId="04D7D126" w:rsidR="00984AA5" w:rsidRPr="00542016" w:rsidRDefault="00FA2725" w:rsidP="00086A91">
      <w:pPr>
        <w:jc w:val="center"/>
        <w:rPr>
          <w:rFonts w:asciiTheme="minorEastAsia" w:eastAsiaTheme="minorEastAsia" w:hAnsiTheme="minorEastAsia"/>
          <w:b/>
          <w:sz w:val="30"/>
          <w:szCs w:val="30"/>
        </w:rPr>
      </w:pPr>
      <w:r w:rsidRPr="00542016">
        <w:rPr>
          <w:rFonts w:asciiTheme="minorEastAsia" w:eastAsiaTheme="minorEastAsia" w:hAnsiTheme="minorEastAsia"/>
          <w:b/>
          <w:sz w:val="36"/>
          <w:szCs w:val="36"/>
        </w:rPr>
        <w:br w:type="page"/>
      </w:r>
      <w:r w:rsidRPr="00542016">
        <w:rPr>
          <w:rFonts w:asciiTheme="minorEastAsia" w:eastAsiaTheme="minorEastAsia" w:hAnsiTheme="minorEastAsia" w:hint="eastAsia"/>
          <w:b/>
          <w:sz w:val="36"/>
          <w:szCs w:val="36"/>
        </w:rPr>
        <w:lastRenderedPageBreak/>
        <w:t>第六章 投标文件格式</w:t>
      </w:r>
      <w:bookmarkEnd w:id="36"/>
    </w:p>
    <w:p w14:paraId="25F015E0" w14:textId="77777777" w:rsidR="00984AA5" w:rsidRPr="00542016" w:rsidRDefault="00FA2725">
      <w:pPr>
        <w:spacing w:line="360" w:lineRule="auto"/>
        <w:jc w:val="center"/>
        <w:rPr>
          <w:sz w:val="52"/>
          <w:szCs w:val="52"/>
        </w:rPr>
      </w:pPr>
      <w:bookmarkStart w:id="37" w:name="_Toc32372_WPSOffice_Level1"/>
      <w:bookmarkStart w:id="38" w:name="_Toc4956_WPSOffice_Level1"/>
      <w:bookmarkStart w:id="39" w:name="_Toc19093_WPSOffice_Level1"/>
      <w:r w:rsidRPr="00542016">
        <w:rPr>
          <w:rFonts w:hint="eastAsia"/>
          <w:sz w:val="52"/>
          <w:szCs w:val="52"/>
        </w:rPr>
        <w:t>项目名称</w:t>
      </w:r>
      <w:bookmarkEnd w:id="37"/>
      <w:bookmarkEnd w:id="38"/>
      <w:bookmarkEnd w:id="39"/>
    </w:p>
    <w:p w14:paraId="0683FD88" w14:textId="0DE9E8FB" w:rsidR="00984AA5" w:rsidRPr="00542016" w:rsidRDefault="00FA2725">
      <w:pPr>
        <w:spacing w:beforeLines="100" w:before="312" w:line="360" w:lineRule="auto"/>
        <w:ind w:right="-108"/>
        <w:jc w:val="center"/>
        <w:rPr>
          <w:rFonts w:ascii="宋体" w:hAnsi="宋体"/>
          <w:sz w:val="36"/>
          <w:szCs w:val="36"/>
        </w:rPr>
      </w:pPr>
      <w:r w:rsidRPr="00542016">
        <w:rPr>
          <w:rFonts w:ascii="宋体" w:hAnsi="宋体" w:hint="eastAsia"/>
          <w:sz w:val="36"/>
          <w:szCs w:val="36"/>
        </w:rPr>
        <w:t>项目编号：</w:t>
      </w:r>
      <w:r w:rsidR="00542016" w:rsidRPr="00542016">
        <w:rPr>
          <w:rFonts w:ascii="宋体" w:hAnsi="宋体"/>
          <w:sz w:val="36"/>
          <w:szCs w:val="36"/>
        </w:rPr>
        <w:t xml:space="preserve"> </w:t>
      </w:r>
    </w:p>
    <w:p w14:paraId="10A20501" w14:textId="77777777" w:rsidR="00984AA5" w:rsidRPr="00542016" w:rsidRDefault="00984AA5">
      <w:pPr>
        <w:pStyle w:val="20"/>
        <w:spacing w:line="360" w:lineRule="auto"/>
      </w:pPr>
    </w:p>
    <w:p w14:paraId="32A6AC7D" w14:textId="77777777" w:rsidR="00984AA5" w:rsidRPr="00542016" w:rsidRDefault="00FA2725">
      <w:pPr>
        <w:spacing w:line="360" w:lineRule="auto"/>
        <w:jc w:val="center"/>
        <w:rPr>
          <w:sz w:val="84"/>
          <w:szCs w:val="84"/>
          <w:lang w:val="zh-CN"/>
        </w:rPr>
      </w:pPr>
      <w:r w:rsidRPr="00542016">
        <w:rPr>
          <w:rFonts w:hint="eastAsia"/>
          <w:sz w:val="84"/>
          <w:szCs w:val="84"/>
          <w:lang w:val="zh-CN"/>
        </w:rPr>
        <w:t>投</w:t>
      </w:r>
    </w:p>
    <w:p w14:paraId="3F3408EF" w14:textId="77777777" w:rsidR="00984AA5" w:rsidRPr="00542016" w:rsidRDefault="00FA2725">
      <w:pPr>
        <w:spacing w:line="360" w:lineRule="auto"/>
        <w:jc w:val="center"/>
        <w:rPr>
          <w:sz w:val="84"/>
          <w:szCs w:val="84"/>
          <w:lang w:val="zh-CN"/>
        </w:rPr>
      </w:pPr>
      <w:r w:rsidRPr="00542016">
        <w:rPr>
          <w:rFonts w:hint="eastAsia"/>
          <w:sz w:val="84"/>
          <w:szCs w:val="84"/>
          <w:lang w:val="zh-CN"/>
        </w:rPr>
        <w:t>标</w:t>
      </w:r>
    </w:p>
    <w:p w14:paraId="4A478447" w14:textId="77777777" w:rsidR="00984AA5" w:rsidRPr="00542016" w:rsidRDefault="00FA2725">
      <w:pPr>
        <w:spacing w:line="360" w:lineRule="auto"/>
        <w:jc w:val="center"/>
        <w:rPr>
          <w:sz w:val="84"/>
          <w:szCs w:val="84"/>
        </w:rPr>
      </w:pPr>
      <w:r w:rsidRPr="00542016">
        <w:rPr>
          <w:rFonts w:hint="eastAsia"/>
          <w:sz w:val="84"/>
          <w:szCs w:val="84"/>
          <w:lang w:val="zh-CN"/>
        </w:rPr>
        <w:t>文</w:t>
      </w:r>
    </w:p>
    <w:p w14:paraId="34AA6E43" w14:textId="77777777" w:rsidR="00984AA5" w:rsidRPr="00542016" w:rsidRDefault="00FA2725">
      <w:pPr>
        <w:spacing w:line="360" w:lineRule="auto"/>
        <w:jc w:val="center"/>
        <w:rPr>
          <w:sz w:val="84"/>
          <w:szCs w:val="84"/>
          <w:lang w:val="zh-CN"/>
        </w:rPr>
      </w:pPr>
      <w:r w:rsidRPr="00542016">
        <w:rPr>
          <w:rFonts w:hint="eastAsia"/>
          <w:sz w:val="84"/>
          <w:szCs w:val="84"/>
          <w:lang w:val="zh-CN"/>
        </w:rPr>
        <w:t>件</w:t>
      </w:r>
    </w:p>
    <w:p w14:paraId="1509C1FE" w14:textId="77777777" w:rsidR="00984AA5" w:rsidRPr="00542016" w:rsidRDefault="00984AA5">
      <w:pPr>
        <w:pStyle w:val="20"/>
        <w:spacing w:line="360" w:lineRule="auto"/>
      </w:pPr>
    </w:p>
    <w:p w14:paraId="3263EAA4" w14:textId="77777777" w:rsidR="00984AA5" w:rsidRPr="00542016" w:rsidRDefault="00FA2725">
      <w:pPr>
        <w:spacing w:line="360" w:lineRule="auto"/>
        <w:ind w:right="532" w:firstLineChars="200" w:firstLine="640"/>
        <w:rPr>
          <w:rFonts w:ascii="宋体" w:hAnsi="宋体"/>
          <w:sz w:val="32"/>
          <w:szCs w:val="32"/>
        </w:rPr>
      </w:pPr>
      <w:r w:rsidRPr="00542016">
        <w:rPr>
          <w:rFonts w:ascii="宋体" w:hAnsi="宋体" w:hint="eastAsia"/>
          <w:sz w:val="32"/>
          <w:szCs w:val="32"/>
        </w:rPr>
        <w:t>投标人全称（电子公章）：</w:t>
      </w:r>
    </w:p>
    <w:p w14:paraId="3E2D665A" w14:textId="77777777" w:rsidR="00984AA5" w:rsidRPr="00542016" w:rsidRDefault="00FA2725">
      <w:pPr>
        <w:spacing w:line="360" w:lineRule="auto"/>
        <w:ind w:right="532" w:firstLineChars="200" w:firstLine="640"/>
        <w:rPr>
          <w:rFonts w:ascii="宋体" w:hAnsi="宋体"/>
          <w:sz w:val="32"/>
          <w:szCs w:val="32"/>
        </w:rPr>
      </w:pPr>
      <w:r w:rsidRPr="00542016">
        <w:rPr>
          <w:rFonts w:ascii="宋体" w:hAnsi="宋体" w:hint="eastAsia"/>
          <w:sz w:val="32"/>
          <w:szCs w:val="32"/>
        </w:rPr>
        <w:t>地    址：</w:t>
      </w:r>
    </w:p>
    <w:p w14:paraId="6EBC5D30" w14:textId="77777777" w:rsidR="00984AA5" w:rsidRPr="00542016" w:rsidRDefault="00FA2725">
      <w:pPr>
        <w:spacing w:line="360" w:lineRule="auto"/>
        <w:ind w:right="532" w:firstLineChars="200" w:firstLine="640"/>
        <w:rPr>
          <w:rFonts w:ascii="宋体" w:hAnsi="宋体"/>
          <w:sz w:val="32"/>
          <w:szCs w:val="32"/>
        </w:rPr>
      </w:pPr>
      <w:r w:rsidRPr="00542016">
        <w:rPr>
          <w:rFonts w:ascii="宋体" w:hAnsi="宋体" w:hint="eastAsia"/>
          <w:sz w:val="32"/>
          <w:szCs w:val="32"/>
        </w:rPr>
        <w:t>时    间：</w:t>
      </w:r>
    </w:p>
    <w:p w14:paraId="4B4FFA1D" w14:textId="77777777" w:rsidR="00984AA5" w:rsidRPr="00542016" w:rsidRDefault="00984AA5">
      <w:pPr>
        <w:pStyle w:val="a4"/>
        <w:spacing w:line="360" w:lineRule="auto"/>
        <w:rPr>
          <w:rFonts w:ascii="仿宋_GB2312" w:eastAsia="仿宋_GB2312" w:hAnsi="宋体"/>
          <w:b/>
          <w:sz w:val="36"/>
          <w:szCs w:val="36"/>
        </w:rPr>
      </w:pPr>
    </w:p>
    <w:p w14:paraId="563B1827" w14:textId="77777777" w:rsidR="00984AA5" w:rsidRPr="00542016" w:rsidRDefault="00FA2725">
      <w:pPr>
        <w:rPr>
          <w:b/>
          <w:bCs/>
          <w:sz w:val="36"/>
          <w:szCs w:val="36"/>
        </w:rPr>
      </w:pPr>
      <w:r w:rsidRPr="00542016">
        <w:rPr>
          <w:rFonts w:hint="eastAsia"/>
          <w:b/>
          <w:bCs/>
          <w:sz w:val="36"/>
          <w:szCs w:val="36"/>
        </w:rPr>
        <w:br w:type="page"/>
      </w:r>
    </w:p>
    <w:p w14:paraId="341A8668" w14:textId="77777777" w:rsidR="00984AA5" w:rsidRPr="00542016" w:rsidRDefault="00FA2725">
      <w:pPr>
        <w:spacing w:line="360" w:lineRule="auto"/>
        <w:jc w:val="center"/>
        <w:rPr>
          <w:b/>
          <w:bCs/>
          <w:sz w:val="36"/>
          <w:szCs w:val="36"/>
        </w:rPr>
      </w:pPr>
      <w:r w:rsidRPr="00542016">
        <w:rPr>
          <w:rFonts w:hint="eastAsia"/>
          <w:b/>
          <w:bCs/>
          <w:sz w:val="36"/>
          <w:szCs w:val="36"/>
        </w:rPr>
        <w:lastRenderedPageBreak/>
        <w:t>资格证明文件目录</w:t>
      </w:r>
    </w:p>
    <w:p w14:paraId="78A30F61" w14:textId="77777777" w:rsidR="00984AA5" w:rsidRPr="00542016" w:rsidRDefault="00984AA5">
      <w:pPr>
        <w:spacing w:line="360" w:lineRule="auto"/>
        <w:ind w:firstLineChars="200" w:firstLine="560"/>
        <w:rPr>
          <w:sz w:val="28"/>
          <w:szCs w:val="36"/>
        </w:rPr>
      </w:pPr>
    </w:p>
    <w:p w14:paraId="22920702" w14:textId="77777777" w:rsidR="00984AA5" w:rsidRPr="00542016" w:rsidRDefault="00FA2725">
      <w:pPr>
        <w:snapToGrid w:val="0"/>
        <w:spacing w:line="360" w:lineRule="auto"/>
        <w:ind w:firstLineChars="200" w:firstLine="480"/>
        <w:rPr>
          <w:rFonts w:ascii="宋体" w:hAnsi="宋体" w:cs="宋体"/>
          <w:sz w:val="24"/>
        </w:rPr>
      </w:pPr>
      <w:r w:rsidRPr="00542016">
        <w:rPr>
          <w:rFonts w:ascii="宋体" w:hAnsi="宋体" w:hint="eastAsia"/>
          <w:bCs/>
          <w:sz w:val="24"/>
        </w:rPr>
        <w:t>（1）</w:t>
      </w:r>
      <w:r w:rsidRPr="00542016">
        <w:rPr>
          <w:rFonts w:ascii="宋体" w:hAnsi="宋体" w:cs="宋体" w:hint="eastAsia"/>
          <w:sz w:val="24"/>
        </w:rPr>
        <w:t>投标声明书</w:t>
      </w:r>
      <w:r w:rsidRPr="00542016">
        <w:rPr>
          <w:rFonts w:ascii="宋体" w:hAnsi="宋体" w:hint="eastAsia"/>
          <w:bCs/>
          <w:sz w:val="24"/>
        </w:rPr>
        <w:t>（格式详见附件）</w:t>
      </w:r>
      <w:r w:rsidRPr="00542016">
        <w:rPr>
          <w:rFonts w:ascii="宋体" w:hAnsi="宋体" w:cs="宋体" w:hint="eastAsia"/>
          <w:sz w:val="24"/>
        </w:rPr>
        <w:t>；</w:t>
      </w:r>
    </w:p>
    <w:p w14:paraId="57239A7D" w14:textId="77777777" w:rsidR="00984AA5" w:rsidRPr="00542016" w:rsidRDefault="00FA2725">
      <w:pPr>
        <w:snapToGrid w:val="0"/>
        <w:spacing w:line="360" w:lineRule="auto"/>
        <w:ind w:firstLineChars="200" w:firstLine="480"/>
        <w:rPr>
          <w:rFonts w:ascii="宋体" w:hAnsi="宋体" w:cs="宋体"/>
          <w:sz w:val="24"/>
        </w:rPr>
      </w:pPr>
      <w:r w:rsidRPr="00542016">
        <w:rPr>
          <w:rFonts w:ascii="宋体" w:hAnsi="宋体" w:cs="宋体" w:hint="eastAsia"/>
          <w:sz w:val="24"/>
        </w:rPr>
        <w:t>（2）授权委托书（法定代表人亲自办理投标事宜的，则无需提交；</w:t>
      </w:r>
      <w:r w:rsidRPr="00542016">
        <w:rPr>
          <w:rFonts w:ascii="宋体" w:hAnsi="宋体" w:hint="eastAsia"/>
          <w:bCs/>
          <w:sz w:val="24"/>
        </w:rPr>
        <w:t>格式详见附件</w:t>
      </w:r>
      <w:r w:rsidRPr="00542016">
        <w:rPr>
          <w:rFonts w:ascii="宋体" w:hAnsi="宋体" w:cs="宋体" w:hint="eastAsia"/>
          <w:sz w:val="24"/>
        </w:rPr>
        <w:t>）；</w:t>
      </w:r>
    </w:p>
    <w:p w14:paraId="0BEA812F" w14:textId="77777777" w:rsidR="00984AA5" w:rsidRPr="00542016" w:rsidRDefault="00FA2725">
      <w:pPr>
        <w:snapToGrid w:val="0"/>
        <w:spacing w:line="360" w:lineRule="auto"/>
        <w:ind w:firstLineChars="200" w:firstLine="480"/>
        <w:rPr>
          <w:rFonts w:ascii="宋体" w:hAnsi="宋体" w:cs="宋体"/>
          <w:sz w:val="24"/>
        </w:rPr>
      </w:pPr>
      <w:r w:rsidRPr="00542016">
        <w:rPr>
          <w:rFonts w:ascii="宋体" w:hAnsi="宋体" w:cs="宋体" w:hint="eastAsia"/>
          <w:sz w:val="24"/>
        </w:rPr>
        <w:t>（3）法人或者其他组织的营业执照等证明文件，自然人的身份证明；</w:t>
      </w:r>
    </w:p>
    <w:p w14:paraId="3E6A9E66" w14:textId="77777777" w:rsidR="00984AA5" w:rsidRPr="00542016" w:rsidRDefault="00FA2725">
      <w:pPr>
        <w:snapToGrid w:val="0"/>
        <w:spacing w:line="360" w:lineRule="auto"/>
        <w:ind w:firstLineChars="200" w:firstLine="480"/>
        <w:rPr>
          <w:rFonts w:ascii="宋体" w:hAnsi="宋体" w:cs="宋体"/>
          <w:sz w:val="24"/>
        </w:rPr>
      </w:pPr>
      <w:r w:rsidRPr="00542016">
        <w:rPr>
          <w:rFonts w:ascii="宋体" w:hAnsi="宋体" w:cs="宋体" w:hint="eastAsia"/>
          <w:sz w:val="24"/>
        </w:rPr>
        <w:t>（4）具有依法缴纳税收和社会保障资金证明的承诺函（</w:t>
      </w:r>
      <w:r w:rsidRPr="00542016">
        <w:rPr>
          <w:rFonts w:ascii="宋体" w:hAnsi="宋体" w:hint="eastAsia"/>
          <w:bCs/>
          <w:sz w:val="24"/>
        </w:rPr>
        <w:t>格式详见附件</w:t>
      </w:r>
      <w:r w:rsidRPr="00542016">
        <w:rPr>
          <w:rFonts w:ascii="宋体" w:hAnsi="宋体" w:cs="宋体" w:hint="eastAsia"/>
          <w:sz w:val="24"/>
        </w:rPr>
        <w:t>）；</w:t>
      </w:r>
    </w:p>
    <w:p w14:paraId="1B4B7CFC" w14:textId="77777777" w:rsidR="00984AA5" w:rsidRPr="00542016" w:rsidRDefault="00FA2725">
      <w:pPr>
        <w:snapToGrid w:val="0"/>
        <w:spacing w:line="360" w:lineRule="auto"/>
        <w:ind w:firstLineChars="200" w:firstLine="480"/>
        <w:rPr>
          <w:rFonts w:ascii="宋体" w:hAnsi="宋体" w:cs="宋体"/>
          <w:sz w:val="24"/>
        </w:rPr>
      </w:pPr>
      <w:r w:rsidRPr="00542016">
        <w:rPr>
          <w:rFonts w:ascii="宋体" w:hAnsi="宋体" w:cs="宋体" w:hint="eastAsia"/>
          <w:sz w:val="24"/>
        </w:rPr>
        <w:t>（5）具有良好的商业信誉和健全的财务会计制度的承诺函（</w:t>
      </w:r>
      <w:r w:rsidRPr="00542016">
        <w:rPr>
          <w:rFonts w:ascii="宋体" w:hAnsi="宋体" w:hint="eastAsia"/>
          <w:bCs/>
          <w:sz w:val="24"/>
        </w:rPr>
        <w:t>格式详见附件</w:t>
      </w:r>
      <w:r w:rsidRPr="00542016">
        <w:rPr>
          <w:rFonts w:ascii="宋体" w:hAnsi="宋体" w:cs="宋体" w:hint="eastAsia"/>
          <w:sz w:val="24"/>
        </w:rPr>
        <w:t>）；</w:t>
      </w:r>
    </w:p>
    <w:p w14:paraId="3A067F6D" w14:textId="12C35DB9" w:rsidR="00984AA5" w:rsidRPr="00542016" w:rsidRDefault="00FA2725">
      <w:pPr>
        <w:snapToGrid w:val="0"/>
        <w:spacing w:line="360" w:lineRule="auto"/>
        <w:ind w:firstLineChars="200" w:firstLine="480"/>
        <w:rPr>
          <w:rFonts w:ascii="宋体" w:hAnsi="宋体" w:cs="宋体"/>
          <w:bCs/>
          <w:sz w:val="24"/>
        </w:rPr>
      </w:pPr>
      <w:r w:rsidRPr="00542016">
        <w:rPr>
          <w:rFonts w:ascii="宋体" w:hAnsi="宋体" w:cs="宋体" w:hint="eastAsia"/>
          <w:bCs/>
          <w:sz w:val="24"/>
        </w:rPr>
        <w:t>（6）具有履行合同所必须的设备和专业技术能力的承诺函（格式详见附件）；</w:t>
      </w:r>
    </w:p>
    <w:p w14:paraId="6BEF3CA6" w14:textId="569E4FA9" w:rsidR="003115EC" w:rsidRPr="00542016" w:rsidRDefault="003115EC" w:rsidP="003115EC">
      <w:pPr>
        <w:snapToGrid w:val="0"/>
        <w:spacing w:line="360" w:lineRule="auto"/>
        <w:ind w:firstLineChars="200" w:firstLine="480"/>
        <w:rPr>
          <w:rFonts w:ascii="宋体" w:hAnsi="宋体"/>
          <w:szCs w:val="21"/>
        </w:rPr>
      </w:pPr>
      <w:r w:rsidRPr="00542016">
        <w:rPr>
          <w:rFonts w:ascii="宋体" w:hAnsi="宋体" w:cs="宋体" w:hint="eastAsia"/>
          <w:bCs/>
          <w:sz w:val="24"/>
        </w:rPr>
        <w:t>（7）</w:t>
      </w:r>
      <w:r w:rsidRPr="00B4798F">
        <w:rPr>
          <w:rFonts w:ascii="宋体" w:hAnsi="宋体" w:cs="宋体" w:hint="eastAsia"/>
          <w:bCs/>
          <w:sz w:val="24"/>
        </w:rPr>
        <w:t>廉政承诺书</w:t>
      </w:r>
      <w:r w:rsidRPr="00542016">
        <w:rPr>
          <w:rFonts w:ascii="宋体" w:hAnsi="宋体" w:hint="eastAsia"/>
          <w:szCs w:val="21"/>
        </w:rPr>
        <w:t>（</w:t>
      </w:r>
      <w:r w:rsidRPr="00542016">
        <w:rPr>
          <w:rFonts w:ascii="宋体" w:hAnsi="宋体" w:cs="宋体" w:hint="eastAsia"/>
          <w:bCs/>
          <w:sz w:val="24"/>
        </w:rPr>
        <w:t>格式详见附件</w:t>
      </w:r>
      <w:r w:rsidRPr="00542016">
        <w:rPr>
          <w:rFonts w:ascii="宋体" w:hAnsi="宋体" w:hint="eastAsia"/>
          <w:szCs w:val="21"/>
        </w:rPr>
        <w:t>）；</w:t>
      </w:r>
    </w:p>
    <w:p w14:paraId="1262D8BE" w14:textId="3942F569" w:rsidR="003115EC" w:rsidRPr="00542016" w:rsidRDefault="003115EC" w:rsidP="003115EC">
      <w:pPr>
        <w:snapToGrid w:val="0"/>
        <w:spacing w:line="360" w:lineRule="auto"/>
        <w:ind w:firstLineChars="200" w:firstLine="480"/>
        <w:rPr>
          <w:rFonts w:ascii="宋体" w:hAnsi="宋体" w:cs="宋体"/>
          <w:sz w:val="24"/>
        </w:rPr>
      </w:pPr>
      <w:r w:rsidRPr="00542016">
        <w:rPr>
          <w:rFonts w:ascii="宋体" w:hAnsi="宋体" w:cs="宋体" w:hint="eastAsia"/>
          <w:sz w:val="24"/>
        </w:rPr>
        <w:t>（</w:t>
      </w:r>
      <w:r w:rsidRPr="00542016">
        <w:rPr>
          <w:rFonts w:ascii="宋体" w:hAnsi="宋体" w:cs="宋体"/>
          <w:sz w:val="24"/>
        </w:rPr>
        <w:t>8</w:t>
      </w:r>
      <w:r w:rsidRPr="00542016">
        <w:rPr>
          <w:rFonts w:ascii="宋体" w:hAnsi="宋体" w:cs="宋体" w:hint="eastAsia"/>
          <w:sz w:val="24"/>
        </w:rPr>
        <w:t>）开标一览表（格式详见附件）；</w:t>
      </w:r>
    </w:p>
    <w:p w14:paraId="26535510" w14:textId="0C08EEDE" w:rsidR="00984AA5" w:rsidRPr="00542016" w:rsidRDefault="00FA2725">
      <w:pPr>
        <w:snapToGrid w:val="0"/>
        <w:spacing w:line="360" w:lineRule="auto"/>
        <w:ind w:firstLineChars="200" w:firstLine="480"/>
        <w:rPr>
          <w:rFonts w:ascii="宋体" w:hAnsi="宋体" w:cs="宋体"/>
          <w:bCs/>
          <w:sz w:val="24"/>
        </w:rPr>
      </w:pPr>
      <w:r w:rsidRPr="00542016">
        <w:rPr>
          <w:rFonts w:ascii="宋体" w:hAnsi="宋体" w:cs="宋体" w:hint="eastAsia"/>
          <w:bCs/>
          <w:sz w:val="24"/>
        </w:rPr>
        <w:t>（</w:t>
      </w:r>
      <w:r w:rsidR="003115EC" w:rsidRPr="00542016">
        <w:rPr>
          <w:rFonts w:ascii="宋体" w:hAnsi="宋体" w:cs="宋体"/>
          <w:bCs/>
          <w:sz w:val="24"/>
        </w:rPr>
        <w:t>9</w:t>
      </w:r>
      <w:r w:rsidRPr="00542016">
        <w:rPr>
          <w:rFonts w:ascii="宋体" w:hAnsi="宋体" w:cs="宋体" w:hint="eastAsia"/>
          <w:bCs/>
          <w:sz w:val="24"/>
        </w:rPr>
        <w:t>）对应资格要求相关的证明材料；</w:t>
      </w:r>
    </w:p>
    <w:p w14:paraId="65F2FFD5" w14:textId="02565297" w:rsidR="00984AA5" w:rsidRPr="00542016" w:rsidRDefault="00FA2725">
      <w:pPr>
        <w:snapToGrid w:val="0"/>
        <w:spacing w:line="360" w:lineRule="auto"/>
        <w:ind w:firstLineChars="200" w:firstLine="480"/>
        <w:rPr>
          <w:rFonts w:ascii="宋体" w:hAnsi="宋体" w:cs="宋体"/>
          <w:bCs/>
          <w:sz w:val="24"/>
        </w:rPr>
      </w:pPr>
      <w:r w:rsidRPr="00542016">
        <w:rPr>
          <w:rFonts w:ascii="宋体" w:hAnsi="宋体" w:cs="宋体" w:hint="eastAsia"/>
          <w:bCs/>
          <w:sz w:val="24"/>
        </w:rPr>
        <w:t>（</w:t>
      </w:r>
      <w:r w:rsidR="003115EC" w:rsidRPr="00542016">
        <w:rPr>
          <w:rFonts w:ascii="宋体" w:hAnsi="宋体" w:cs="宋体"/>
          <w:bCs/>
          <w:sz w:val="24"/>
        </w:rPr>
        <w:t>10</w:t>
      </w:r>
      <w:r w:rsidRPr="00542016">
        <w:rPr>
          <w:rFonts w:ascii="宋体" w:hAnsi="宋体" w:cs="宋体" w:hint="eastAsia"/>
          <w:bCs/>
          <w:sz w:val="24"/>
        </w:rPr>
        <w:t>）需要说明的其他资料（如有）。</w:t>
      </w:r>
    </w:p>
    <w:p w14:paraId="364D70FC" w14:textId="77777777" w:rsidR="00984AA5" w:rsidRPr="00542016" w:rsidRDefault="00984AA5">
      <w:pPr>
        <w:spacing w:line="360" w:lineRule="auto"/>
        <w:rPr>
          <w:rFonts w:ascii="宋体" w:hAnsi="宋体"/>
          <w:b/>
          <w:sz w:val="28"/>
        </w:rPr>
      </w:pPr>
    </w:p>
    <w:p w14:paraId="53F44EE2" w14:textId="77777777" w:rsidR="00984AA5" w:rsidRPr="00542016" w:rsidRDefault="00984AA5" w:rsidP="003115EC">
      <w:pPr>
        <w:spacing w:line="360" w:lineRule="auto"/>
        <w:rPr>
          <w:rFonts w:ascii="宋体" w:hAnsi="宋体"/>
          <w:b/>
          <w:sz w:val="28"/>
        </w:rPr>
      </w:pPr>
    </w:p>
    <w:p w14:paraId="5E831E0C" w14:textId="77777777" w:rsidR="00984AA5" w:rsidRPr="00542016" w:rsidRDefault="00984AA5">
      <w:pPr>
        <w:pStyle w:val="11"/>
        <w:spacing w:line="360" w:lineRule="auto"/>
        <w:rPr>
          <w:rFonts w:ascii="宋体" w:hAnsi="宋体"/>
          <w:b/>
          <w:sz w:val="28"/>
        </w:rPr>
      </w:pPr>
    </w:p>
    <w:p w14:paraId="6724AC6A" w14:textId="77777777" w:rsidR="00984AA5" w:rsidRPr="00542016" w:rsidRDefault="00984AA5">
      <w:pPr>
        <w:pStyle w:val="11"/>
        <w:spacing w:line="360" w:lineRule="auto"/>
        <w:rPr>
          <w:rFonts w:ascii="宋体" w:hAnsi="宋体"/>
          <w:b/>
          <w:sz w:val="28"/>
        </w:rPr>
      </w:pPr>
    </w:p>
    <w:p w14:paraId="04F75A98" w14:textId="77777777" w:rsidR="00984AA5" w:rsidRPr="00542016" w:rsidRDefault="00984AA5">
      <w:pPr>
        <w:spacing w:line="360" w:lineRule="auto"/>
        <w:ind w:left="420"/>
        <w:rPr>
          <w:rFonts w:ascii="宋体" w:hAnsi="宋体"/>
          <w:b/>
          <w:sz w:val="28"/>
        </w:rPr>
      </w:pPr>
    </w:p>
    <w:p w14:paraId="205B24E7" w14:textId="77777777" w:rsidR="00984AA5" w:rsidRPr="00542016" w:rsidRDefault="00984AA5">
      <w:pPr>
        <w:spacing w:line="360" w:lineRule="auto"/>
        <w:ind w:left="420"/>
        <w:rPr>
          <w:rFonts w:ascii="宋体" w:hAnsi="宋体"/>
          <w:b/>
          <w:sz w:val="28"/>
        </w:rPr>
      </w:pPr>
    </w:p>
    <w:p w14:paraId="63A387C9" w14:textId="77777777" w:rsidR="00984AA5" w:rsidRPr="00542016" w:rsidRDefault="00984AA5">
      <w:pPr>
        <w:spacing w:line="360" w:lineRule="auto"/>
        <w:ind w:left="420"/>
        <w:rPr>
          <w:rFonts w:ascii="宋体" w:hAnsi="宋体"/>
          <w:b/>
          <w:sz w:val="28"/>
        </w:rPr>
      </w:pPr>
    </w:p>
    <w:p w14:paraId="139D0A01" w14:textId="77777777" w:rsidR="00984AA5" w:rsidRPr="00542016" w:rsidRDefault="00984AA5">
      <w:pPr>
        <w:spacing w:line="360" w:lineRule="auto"/>
        <w:ind w:left="420"/>
        <w:rPr>
          <w:rFonts w:ascii="宋体" w:hAnsi="宋体"/>
          <w:b/>
          <w:sz w:val="28"/>
        </w:rPr>
      </w:pPr>
    </w:p>
    <w:p w14:paraId="0A9595FE" w14:textId="77777777" w:rsidR="00984AA5" w:rsidRPr="00542016" w:rsidRDefault="00984AA5">
      <w:pPr>
        <w:pStyle w:val="a4"/>
        <w:spacing w:line="360" w:lineRule="auto"/>
        <w:rPr>
          <w:rFonts w:ascii="宋体" w:hAnsi="宋体"/>
          <w:b/>
          <w:sz w:val="28"/>
        </w:rPr>
      </w:pPr>
    </w:p>
    <w:p w14:paraId="27A7EBA5" w14:textId="77777777" w:rsidR="00984AA5" w:rsidRPr="00542016" w:rsidRDefault="00FA2725">
      <w:pPr>
        <w:rPr>
          <w:rFonts w:ascii="宋体" w:hAnsi="宋体"/>
          <w:b/>
          <w:sz w:val="28"/>
        </w:rPr>
      </w:pPr>
      <w:r w:rsidRPr="00542016">
        <w:rPr>
          <w:rFonts w:ascii="宋体" w:hAnsi="宋体" w:hint="eastAsia"/>
          <w:b/>
          <w:sz w:val="28"/>
        </w:rPr>
        <w:br w:type="page"/>
      </w:r>
    </w:p>
    <w:p w14:paraId="7007DF85" w14:textId="77777777" w:rsidR="00984AA5" w:rsidRPr="00542016" w:rsidRDefault="00FA2725">
      <w:pPr>
        <w:spacing w:line="360" w:lineRule="auto"/>
        <w:rPr>
          <w:rFonts w:ascii="宋体" w:hAnsi="宋体"/>
          <w:b/>
          <w:sz w:val="28"/>
        </w:rPr>
      </w:pPr>
      <w:r w:rsidRPr="00542016">
        <w:rPr>
          <w:rFonts w:ascii="宋体" w:hAnsi="宋体" w:hint="eastAsia"/>
          <w:b/>
          <w:sz w:val="28"/>
        </w:rPr>
        <w:lastRenderedPageBreak/>
        <w:t>附件1</w:t>
      </w:r>
    </w:p>
    <w:p w14:paraId="7916F590" w14:textId="77777777" w:rsidR="00984AA5" w:rsidRPr="00542016" w:rsidRDefault="00FA2725">
      <w:pPr>
        <w:adjustRightInd w:val="0"/>
        <w:snapToGrid w:val="0"/>
        <w:spacing w:line="360" w:lineRule="auto"/>
        <w:ind w:right="480"/>
        <w:jc w:val="center"/>
        <w:rPr>
          <w:rFonts w:ascii="宋体" w:hAnsi="宋体"/>
          <w:b/>
          <w:kern w:val="0"/>
          <w:sz w:val="32"/>
          <w:szCs w:val="32"/>
          <w:lang w:val="zh-CN"/>
        </w:rPr>
      </w:pPr>
      <w:bookmarkStart w:id="40" w:name="_Toc31708_WPSOffice_Level1"/>
      <w:bookmarkStart w:id="41" w:name="_Toc30723_WPSOffice_Level1"/>
      <w:r w:rsidRPr="00542016">
        <w:rPr>
          <w:rFonts w:ascii="宋体" w:hAnsi="宋体" w:hint="eastAsia"/>
          <w:b/>
          <w:kern w:val="0"/>
          <w:sz w:val="32"/>
          <w:szCs w:val="32"/>
          <w:lang w:val="zh-CN"/>
        </w:rPr>
        <w:t>投标声明书</w:t>
      </w:r>
      <w:bookmarkEnd w:id="40"/>
      <w:bookmarkEnd w:id="41"/>
    </w:p>
    <w:p w14:paraId="00D78615" w14:textId="79CAD3A5" w:rsidR="00984AA5" w:rsidRPr="00542016" w:rsidRDefault="0086351E">
      <w:pPr>
        <w:snapToGrid w:val="0"/>
        <w:spacing w:beforeLines="50" w:before="156" w:after="50" w:line="360" w:lineRule="auto"/>
        <w:rPr>
          <w:rFonts w:ascii="宋体" w:hAnsi="宋体" w:cs="宋体"/>
          <w:kern w:val="0"/>
          <w:sz w:val="24"/>
        </w:rPr>
      </w:pPr>
      <w:r w:rsidRPr="00542016">
        <w:rPr>
          <w:rFonts w:ascii="宋体" w:hAnsi="宋体" w:cstheme="minorBidi" w:hint="eastAsia"/>
          <w:sz w:val="24"/>
          <w:u w:val="single"/>
        </w:rPr>
        <w:t>台州天矶工程咨询有限公司</w:t>
      </w:r>
      <w:r w:rsidR="00FA2725" w:rsidRPr="00542016">
        <w:rPr>
          <w:rFonts w:ascii="宋体" w:hAnsi="宋体" w:cs="宋体" w:hint="eastAsia"/>
          <w:kern w:val="0"/>
          <w:sz w:val="24"/>
        </w:rPr>
        <w:t>：</w:t>
      </w:r>
    </w:p>
    <w:p w14:paraId="673F9557" w14:textId="77777777" w:rsidR="00984AA5" w:rsidRPr="00542016" w:rsidRDefault="00FA2725">
      <w:pPr>
        <w:snapToGrid w:val="0"/>
        <w:spacing w:line="360" w:lineRule="auto"/>
        <w:ind w:firstLineChars="200" w:firstLine="480"/>
        <w:rPr>
          <w:rFonts w:ascii="宋体" w:hAnsi="宋体" w:cs="宋体"/>
          <w:kern w:val="0"/>
          <w:sz w:val="24"/>
        </w:rPr>
      </w:pPr>
      <w:r w:rsidRPr="00542016">
        <w:rPr>
          <w:rFonts w:ascii="宋体" w:hAnsi="宋体" w:cs="宋体" w:hint="eastAsia"/>
          <w:kern w:val="0"/>
          <w:sz w:val="24"/>
          <w:u w:val="single"/>
        </w:rPr>
        <w:t>（投标人名称）</w:t>
      </w:r>
      <w:r w:rsidRPr="00542016">
        <w:rPr>
          <w:rFonts w:ascii="宋体" w:hAnsi="宋体" w:cs="宋体" w:hint="eastAsia"/>
          <w:kern w:val="0"/>
          <w:sz w:val="24"/>
        </w:rPr>
        <w:t>系中华人民共和国合法企业，经营地址。</w:t>
      </w:r>
    </w:p>
    <w:p w14:paraId="0D510FEA" w14:textId="77777777" w:rsidR="00984AA5" w:rsidRPr="00542016" w:rsidRDefault="00FA2725">
      <w:pPr>
        <w:snapToGrid w:val="0"/>
        <w:spacing w:line="360" w:lineRule="auto"/>
        <w:ind w:firstLineChars="200" w:firstLine="480"/>
        <w:rPr>
          <w:rFonts w:ascii="宋体" w:hAnsi="宋体" w:cs="宋体"/>
          <w:kern w:val="0"/>
          <w:sz w:val="24"/>
        </w:rPr>
      </w:pPr>
      <w:r w:rsidRPr="00542016">
        <w:rPr>
          <w:rFonts w:ascii="宋体" w:hAnsi="宋体" w:cs="宋体" w:hint="eastAsia"/>
          <w:kern w:val="0"/>
          <w:sz w:val="24"/>
        </w:rPr>
        <w:t>我</w:t>
      </w:r>
      <w:r w:rsidRPr="00542016">
        <w:rPr>
          <w:rFonts w:ascii="宋体" w:hAnsi="宋体" w:cs="宋体" w:hint="eastAsia"/>
          <w:kern w:val="0"/>
          <w:sz w:val="24"/>
          <w:u w:val="single"/>
        </w:rPr>
        <w:t>（ 姓名 ）</w:t>
      </w:r>
      <w:r w:rsidRPr="00542016">
        <w:rPr>
          <w:rFonts w:ascii="宋体" w:hAnsi="宋体" w:cs="宋体" w:hint="eastAsia"/>
          <w:kern w:val="0"/>
          <w:sz w:val="24"/>
        </w:rPr>
        <w:t>系</w:t>
      </w:r>
      <w:r w:rsidRPr="00542016">
        <w:rPr>
          <w:rFonts w:ascii="宋体" w:hAnsi="宋体" w:cs="宋体" w:hint="eastAsia"/>
          <w:kern w:val="0"/>
          <w:sz w:val="24"/>
          <w:u w:val="single"/>
        </w:rPr>
        <w:t>（ 投标人名称 ）</w:t>
      </w:r>
      <w:r w:rsidRPr="00542016">
        <w:rPr>
          <w:rFonts w:ascii="宋体" w:hAnsi="宋体" w:cs="宋体" w:hint="eastAsia"/>
          <w:kern w:val="0"/>
          <w:sz w:val="24"/>
        </w:rPr>
        <w:t>的机构负责人，我公司自愿参加贵方组织的（</w:t>
      </w:r>
      <w:r w:rsidRPr="00542016">
        <w:rPr>
          <w:rFonts w:ascii="宋体" w:hAnsi="宋体" w:cs="宋体" w:hint="eastAsia"/>
          <w:kern w:val="0"/>
          <w:sz w:val="24"/>
          <w:u w:val="single"/>
        </w:rPr>
        <w:t xml:space="preserve">              招标项目名称                </w:t>
      </w:r>
      <w:r w:rsidRPr="00542016">
        <w:rPr>
          <w:rFonts w:ascii="宋体" w:hAnsi="宋体" w:cs="宋体" w:hint="eastAsia"/>
          <w:kern w:val="0"/>
          <w:sz w:val="24"/>
        </w:rPr>
        <w:t>）（编号为</w:t>
      </w:r>
      <w:r w:rsidRPr="00542016">
        <w:rPr>
          <w:rFonts w:ascii="宋体" w:hAnsi="宋体" w:cs="宋体" w:hint="eastAsia"/>
          <w:kern w:val="0"/>
          <w:sz w:val="24"/>
          <w:u w:val="single"/>
        </w:rPr>
        <w:t xml:space="preserve">           </w:t>
      </w:r>
      <w:r w:rsidRPr="00542016">
        <w:rPr>
          <w:rFonts w:ascii="宋体" w:hAnsi="宋体" w:cs="宋体" w:hint="eastAsia"/>
          <w:kern w:val="0"/>
          <w:sz w:val="24"/>
        </w:rPr>
        <w:t>）的投标，为此，我公司就本次投标有关事项郑重声明如下：</w:t>
      </w:r>
    </w:p>
    <w:p w14:paraId="79DC32C3" w14:textId="4FD8B2A7" w:rsidR="00984AA5" w:rsidRPr="00542016" w:rsidRDefault="00FA2725">
      <w:pPr>
        <w:numPr>
          <w:ilvl w:val="0"/>
          <w:numId w:val="9"/>
        </w:numPr>
        <w:snapToGrid w:val="0"/>
        <w:spacing w:line="360" w:lineRule="auto"/>
        <w:ind w:left="5" w:firstLine="415"/>
        <w:rPr>
          <w:rFonts w:ascii="宋体" w:hAnsi="宋体" w:cs="宋体"/>
          <w:kern w:val="0"/>
          <w:sz w:val="24"/>
        </w:rPr>
      </w:pPr>
      <w:r w:rsidRPr="00542016">
        <w:rPr>
          <w:rFonts w:ascii="宋体" w:hAnsi="宋体" w:cs="宋体" w:hint="eastAsia"/>
          <w:kern w:val="0"/>
          <w:sz w:val="24"/>
        </w:rPr>
        <w:t>我公司声明截止投标时间近三年以来：未被列入失信被执行人、重大税收违法案件当事人名单，以及不存在其他不符合《中华人民共和国政府采购法》第二十二条规定的条件【说明：投标人在截止投标时间近三年以来，如有上述所列情形，但限制期届满的，可按实陈述，并提供相应证明文件】。</w:t>
      </w:r>
    </w:p>
    <w:p w14:paraId="0F9449DF" w14:textId="77777777" w:rsidR="00984AA5" w:rsidRPr="00542016" w:rsidRDefault="00FA2725">
      <w:pPr>
        <w:numPr>
          <w:ilvl w:val="0"/>
          <w:numId w:val="9"/>
        </w:numPr>
        <w:snapToGrid w:val="0"/>
        <w:spacing w:line="360" w:lineRule="auto"/>
        <w:ind w:left="5" w:firstLine="415"/>
        <w:rPr>
          <w:rFonts w:ascii="宋体" w:hAnsi="宋体" w:cs="宋体"/>
          <w:kern w:val="0"/>
          <w:sz w:val="24"/>
        </w:rPr>
      </w:pPr>
      <w:r w:rsidRPr="00542016">
        <w:rPr>
          <w:rFonts w:ascii="宋体" w:hAnsi="宋体" w:cs="宋体" w:hint="eastAsia"/>
          <w:kern w:val="0"/>
          <w:sz w:val="24"/>
        </w:rPr>
        <w:t>我公司在参与投标前已详细审查了招标文件和所有相关资料，我方完全知悉并认为此招标文件没有倾向性，也没有存在排斥潜在投标人的内容，我方对招标文件的所有内容没有任何异议，不申请澄清和质疑。</w:t>
      </w:r>
    </w:p>
    <w:p w14:paraId="46E29A32" w14:textId="77777777" w:rsidR="00984AA5" w:rsidRPr="00542016" w:rsidRDefault="00FA2725">
      <w:pPr>
        <w:numPr>
          <w:ilvl w:val="0"/>
          <w:numId w:val="9"/>
        </w:numPr>
        <w:snapToGrid w:val="0"/>
        <w:spacing w:line="360" w:lineRule="auto"/>
        <w:ind w:left="5" w:firstLine="415"/>
        <w:rPr>
          <w:rFonts w:ascii="宋体" w:hAnsi="宋体"/>
          <w:sz w:val="24"/>
        </w:rPr>
      </w:pPr>
      <w:r w:rsidRPr="00542016">
        <w:rPr>
          <w:rFonts w:ascii="宋体" w:hAnsi="宋体" w:cs="宋体" w:hint="eastAsia"/>
          <w:kern w:val="0"/>
          <w:sz w:val="24"/>
        </w:rPr>
        <w:t>我</w:t>
      </w:r>
      <w:r w:rsidRPr="00542016">
        <w:rPr>
          <w:rFonts w:ascii="宋体" w:hAnsi="宋体" w:cs="宋体" w:hint="eastAsia"/>
          <w:kern w:val="0"/>
          <w:sz w:val="24"/>
          <w:lang w:val="zh-CN"/>
        </w:rPr>
        <w:t>公司</w:t>
      </w:r>
      <w:r w:rsidRPr="00542016">
        <w:rPr>
          <w:rFonts w:ascii="宋体" w:hAnsi="宋体" w:cs="宋体" w:hint="eastAsia"/>
          <w:kern w:val="0"/>
          <w:sz w:val="24"/>
        </w:rPr>
        <w:t>不是采购人的附属机构；</w:t>
      </w:r>
      <w:r w:rsidRPr="00542016">
        <w:rPr>
          <w:rFonts w:ascii="宋体" w:hAnsi="宋体" w:hint="eastAsia"/>
          <w:sz w:val="24"/>
        </w:rPr>
        <w:t>在获知本项目采购信息后，与采购人聘请的为此项目提供咨询服务的公司及其附属机构没有任何联系。</w:t>
      </w:r>
    </w:p>
    <w:p w14:paraId="7E42541D" w14:textId="77777777" w:rsidR="00984AA5" w:rsidRPr="00542016" w:rsidRDefault="00FA2725">
      <w:pPr>
        <w:numPr>
          <w:ilvl w:val="0"/>
          <w:numId w:val="9"/>
        </w:numPr>
        <w:snapToGrid w:val="0"/>
        <w:spacing w:line="360" w:lineRule="auto"/>
        <w:ind w:left="5" w:firstLine="415"/>
        <w:rPr>
          <w:rFonts w:ascii="宋体" w:hAnsi="宋体"/>
          <w:kern w:val="0"/>
          <w:sz w:val="24"/>
          <w:lang w:val="af-ZA"/>
        </w:rPr>
      </w:pPr>
      <w:r w:rsidRPr="00542016">
        <w:rPr>
          <w:rFonts w:ascii="宋体" w:hAnsi="宋体" w:cs="宋体" w:hint="eastAsia"/>
          <w:kern w:val="0"/>
          <w:sz w:val="24"/>
        </w:rPr>
        <w:t>我</w:t>
      </w:r>
      <w:r w:rsidRPr="00542016">
        <w:rPr>
          <w:rFonts w:ascii="宋体" w:hAnsi="宋体" w:cs="仿宋_GB2312" w:hint="eastAsia"/>
          <w:kern w:val="0"/>
          <w:sz w:val="24"/>
          <w:lang w:val="zh-CN"/>
        </w:rPr>
        <w:t>公司</w:t>
      </w:r>
      <w:r w:rsidRPr="00542016">
        <w:rPr>
          <w:rFonts w:ascii="宋体" w:hAnsi="宋体" w:cs="宋体" w:hint="eastAsia"/>
          <w:kern w:val="0"/>
          <w:sz w:val="24"/>
        </w:rPr>
        <w:t>保证，</w:t>
      </w:r>
      <w:r w:rsidRPr="00542016">
        <w:rPr>
          <w:rFonts w:ascii="宋体" w:hAnsi="宋体" w:hint="eastAsia"/>
          <w:kern w:val="0"/>
          <w:sz w:val="24"/>
          <w:lang w:val="af-ZA"/>
        </w:rPr>
        <w:t>采购人在中华人民共和国境内使用</w:t>
      </w:r>
      <w:r w:rsidRPr="00542016">
        <w:rPr>
          <w:rFonts w:ascii="宋体" w:hAnsi="宋体" w:cs="宋体" w:hint="eastAsia"/>
          <w:kern w:val="0"/>
          <w:sz w:val="24"/>
        </w:rPr>
        <w:t>我</w:t>
      </w:r>
      <w:r w:rsidRPr="00542016">
        <w:rPr>
          <w:rFonts w:ascii="宋体" w:hAnsi="宋体" w:cs="仿宋_GB2312" w:hint="eastAsia"/>
          <w:kern w:val="0"/>
          <w:sz w:val="24"/>
          <w:lang w:val="zh-CN"/>
        </w:rPr>
        <w:t>公司</w:t>
      </w:r>
      <w:r w:rsidRPr="00542016">
        <w:rPr>
          <w:rFonts w:ascii="宋体" w:hAnsi="宋体" w:hint="eastAsia"/>
          <w:kern w:val="0"/>
          <w:sz w:val="24"/>
          <w:lang w:val="af-ZA"/>
        </w:rPr>
        <w:t>投标货物、资料、技术、服务或其任何一部分时，享有不受限制的无偿使用权，如有第三方向采购人提出侵犯其专利权、商标权或其它知识产权的主张，该责任由</w:t>
      </w:r>
      <w:r w:rsidRPr="00542016">
        <w:rPr>
          <w:rFonts w:ascii="宋体" w:hAnsi="宋体" w:cs="宋体" w:hint="eastAsia"/>
          <w:kern w:val="0"/>
          <w:sz w:val="24"/>
          <w:lang w:val="af-ZA"/>
        </w:rPr>
        <w:t>我方</w:t>
      </w:r>
      <w:r w:rsidRPr="00542016">
        <w:rPr>
          <w:rFonts w:ascii="宋体" w:hAnsi="宋体" w:hint="eastAsia"/>
          <w:kern w:val="0"/>
          <w:sz w:val="24"/>
          <w:lang w:val="af-ZA"/>
        </w:rPr>
        <w:t>承担。</w:t>
      </w:r>
      <w:r w:rsidRPr="00542016">
        <w:rPr>
          <w:rFonts w:ascii="宋体" w:hAnsi="宋体" w:cs="宋体" w:hint="eastAsia"/>
          <w:kern w:val="0"/>
          <w:sz w:val="24"/>
          <w:lang w:val="af-ZA"/>
        </w:rPr>
        <w:t>我方的</w:t>
      </w:r>
      <w:r w:rsidRPr="00542016">
        <w:rPr>
          <w:rFonts w:ascii="宋体" w:hAnsi="宋体" w:hint="eastAsia"/>
          <w:kern w:val="0"/>
          <w:sz w:val="24"/>
          <w:lang w:val="af-ZA"/>
        </w:rPr>
        <w:t>投标报价</w:t>
      </w:r>
      <w:r w:rsidRPr="00542016">
        <w:rPr>
          <w:rFonts w:ascii="宋体" w:hAnsi="宋体" w:cs="宋体" w:hint="eastAsia"/>
          <w:kern w:val="0"/>
          <w:sz w:val="24"/>
          <w:lang w:val="af-ZA"/>
        </w:rPr>
        <w:t>已</w:t>
      </w:r>
      <w:r w:rsidRPr="00542016">
        <w:rPr>
          <w:rFonts w:ascii="宋体" w:hAnsi="宋体" w:hint="eastAsia"/>
          <w:kern w:val="0"/>
          <w:sz w:val="24"/>
          <w:lang w:val="af-ZA"/>
        </w:rPr>
        <w:t>包含所有应向所有权人支付的专利权、商标权或其它知识产权的一切相关费用。</w:t>
      </w:r>
    </w:p>
    <w:p w14:paraId="51A1E893" w14:textId="77777777" w:rsidR="00984AA5" w:rsidRPr="00542016" w:rsidRDefault="00FA2725">
      <w:pPr>
        <w:numPr>
          <w:ilvl w:val="0"/>
          <w:numId w:val="9"/>
        </w:numPr>
        <w:snapToGrid w:val="0"/>
        <w:spacing w:line="360" w:lineRule="auto"/>
        <w:ind w:left="5" w:firstLine="415"/>
        <w:rPr>
          <w:rFonts w:ascii="仿宋_GB2312" w:hAnsi="仿宋_GB2312" w:cs="仿宋_GB2312" w:hint="eastAsia"/>
          <w:sz w:val="24"/>
        </w:rPr>
      </w:pPr>
      <w:r w:rsidRPr="00542016">
        <w:rPr>
          <w:rFonts w:ascii="宋体" w:hAnsi="宋体" w:cs="宋体" w:hint="eastAsia"/>
          <w:kern w:val="0"/>
          <w:sz w:val="24"/>
          <w:lang w:val="af-ZA"/>
        </w:rPr>
        <w:t>我</w:t>
      </w:r>
      <w:r w:rsidRPr="00542016">
        <w:rPr>
          <w:rFonts w:ascii="宋体" w:hAnsi="宋体" w:cs="宋体" w:hint="eastAsia"/>
          <w:kern w:val="0"/>
          <w:sz w:val="24"/>
          <w:lang w:val="zh-CN"/>
        </w:rPr>
        <w:t>公司</w:t>
      </w:r>
      <w:r w:rsidRPr="00542016">
        <w:rPr>
          <w:rFonts w:ascii="宋体" w:hAnsi="宋体" w:cs="宋体" w:hint="eastAsia"/>
          <w:kern w:val="0"/>
          <w:sz w:val="24"/>
          <w:lang w:val="af-ZA"/>
        </w:rPr>
        <w:t>严格履行采购合同，不降低合同约定的产品质量和服务，不擅自变更、中止、终止合同，或拒绝履行合同义务。</w:t>
      </w:r>
    </w:p>
    <w:p w14:paraId="4B643BF9" w14:textId="77777777" w:rsidR="00984AA5" w:rsidRPr="00542016" w:rsidRDefault="00FA2725">
      <w:pPr>
        <w:numPr>
          <w:ilvl w:val="0"/>
          <w:numId w:val="9"/>
        </w:numPr>
        <w:snapToGrid w:val="0"/>
        <w:spacing w:line="360" w:lineRule="auto"/>
        <w:ind w:left="5" w:firstLine="415"/>
      </w:pPr>
      <w:r w:rsidRPr="00542016">
        <w:rPr>
          <w:rFonts w:ascii="宋体" w:hAnsi="宋体" w:hint="eastAsia"/>
          <w:sz w:val="24"/>
        </w:rPr>
        <w:t>以上事项如有虚假或隐瞒，我</w:t>
      </w:r>
      <w:r w:rsidRPr="00542016">
        <w:rPr>
          <w:rFonts w:ascii="宋体" w:hAnsi="宋体" w:cs="仿宋_GB2312" w:hint="eastAsia"/>
          <w:kern w:val="0"/>
          <w:sz w:val="24"/>
          <w:lang w:val="zh-CN"/>
        </w:rPr>
        <w:t>公司</w:t>
      </w:r>
      <w:r w:rsidRPr="00542016">
        <w:rPr>
          <w:rFonts w:ascii="宋体" w:hAnsi="宋体" w:hint="eastAsia"/>
          <w:sz w:val="24"/>
        </w:rPr>
        <w:t>愿意承担一切后果，并不再寻求任何旨在减轻或免除法律责任的辩解。</w:t>
      </w:r>
    </w:p>
    <w:p w14:paraId="5F5DA0DD" w14:textId="77777777" w:rsidR="00984AA5" w:rsidRPr="00542016" w:rsidRDefault="00FA2725">
      <w:pPr>
        <w:adjustRightInd w:val="0"/>
        <w:snapToGrid w:val="0"/>
        <w:spacing w:line="360" w:lineRule="auto"/>
        <w:ind w:firstLineChars="2016" w:firstLine="4838"/>
        <w:rPr>
          <w:rFonts w:ascii="宋体" w:hAnsi="宋体" w:cs="仿宋_GB2312"/>
          <w:kern w:val="0"/>
          <w:sz w:val="24"/>
          <w:lang w:val="zh-CN"/>
        </w:rPr>
      </w:pPr>
      <w:r w:rsidRPr="00542016">
        <w:rPr>
          <w:rFonts w:ascii="宋体" w:hAnsi="宋体" w:cs="仿宋_GB2312" w:hint="eastAsia"/>
          <w:kern w:val="0"/>
          <w:sz w:val="24"/>
          <w:lang w:val="zh-CN"/>
        </w:rPr>
        <w:t>投标人名称（</w:t>
      </w:r>
      <w:r w:rsidRPr="00542016">
        <w:rPr>
          <w:rFonts w:ascii="宋体" w:hint="eastAsia"/>
          <w:sz w:val="24"/>
        </w:rPr>
        <w:t>电子</w:t>
      </w:r>
      <w:r w:rsidRPr="00542016">
        <w:rPr>
          <w:rFonts w:ascii="宋体" w:hAnsi="宋体" w:cs="仿宋_GB2312" w:hint="eastAsia"/>
          <w:kern w:val="0"/>
          <w:sz w:val="24"/>
          <w:lang w:val="zh-CN"/>
        </w:rPr>
        <w:t>公章）：</w:t>
      </w:r>
    </w:p>
    <w:p w14:paraId="25F11D39" w14:textId="77777777" w:rsidR="00984AA5" w:rsidRPr="00542016" w:rsidRDefault="00FA2725">
      <w:pPr>
        <w:adjustRightInd w:val="0"/>
        <w:snapToGrid w:val="0"/>
        <w:spacing w:line="360" w:lineRule="auto"/>
        <w:ind w:firstLineChars="2016" w:firstLine="4838"/>
        <w:rPr>
          <w:rFonts w:ascii="宋体" w:hAnsi="宋体" w:cs="仿宋_GB2312"/>
          <w:kern w:val="0"/>
          <w:sz w:val="24"/>
          <w:lang w:val="zh-CN"/>
        </w:rPr>
      </w:pPr>
      <w:r w:rsidRPr="00542016">
        <w:rPr>
          <w:rFonts w:ascii="宋体" w:hAnsi="宋体" w:cs="仿宋_GB2312" w:hint="eastAsia"/>
          <w:kern w:val="0"/>
          <w:sz w:val="24"/>
          <w:lang w:val="zh-CN"/>
        </w:rPr>
        <w:t>法定代表人或授权委托人签字：</w:t>
      </w:r>
    </w:p>
    <w:p w14:paraId="2DFACC81" w14:textId="77777777" w:rsidR="00984AA5" w:rsidRPr="00542016" w:rsidRDefault="00FA2725">
      <w:pPr>
        <w:adjustRightInd w:val="0"/>
        <w:snapToGrid w:val="0"/>
        <w:spacing w:line="360" w:lineRule="auto"/>
        <w:ind w:firstLineChars="2016" w:firstLine="4838"/>
        <w:rPr>
          <w:rFonts w:ascii="宋体" w:hAnsi="宋体"/>
          <w:b/>
          <w:sz w:val="28"/>
        </w:rPr>
      </w:pPr>
      <w:r w:rsidRPr="00542016">
        <w:rPr>
          <w:rFonts w:ascii="宋体" w:hAnsi="宋体" w:cs="仿宋_GB2312" w:hint="eastAsia"/>
          <w:kern w:val="0"/>
          <w:sz w:val="24"/>
          <w:lang w:val="zh-CN"/>
        </w:rPr>
        <w:t>日期：</w:t>
      </w:r>
      <w:r w:rsidRPr="00542016">
        <w:rPr>
          <w:rFonts w:ascii="宋体" w:hAnsi="宋体" w:cstheme="minorBidi" w:hint="eastAsia"/>
          <w:sz w:val="24"/>
        </w:rPr>
        <w:t>××</w:t>
      </w:r>
      <w:r w:rsidRPr="00542016">
        <w:rPr>
          <w:rFonts w:ascii="宋体" w:hAnsi="宋体" w:cs="仿宋_GB2312" w:hint="eastAsia"/>
          <w:kern w:val="0"/>
          <w:sz w:val="24"/>
          <w:lang w:val="zh-CN"/>
        </w:rPr>
        <w:t xml:space="preserve">年 </w:t>
      </w:r>
      <w:r w:rsidRPr="00542016">
        <w:rPr>
          <w:rFonts w:ascii="宋体" w:hAnsi="宋体" w:cstheme="minorBidi" w:hint="eastAsia"/>
          <w:sz w:val="24"/>
        </w:rPr>
        <w:t>××</w:t>
      </w:r>
      <w:r w:rsidRPr="00542016">
        <w:rPr>
          <w:rFonts w:ascii="宋体" w:hAnsi="宋体" w:cs="仿宋_GB2312" w:hint="eastAsia"/>
          <w:kern w:val="0"/>
          <w:sz w:val="24"/>
          <w:lang w:val="zh-CN"/>
        </w:rPr>
        <w:t xml:space="preserve"> 月 </w:t>
      </w:r>
      <w:r w:rsidRPr="00542016">
        <w:rPr>
          <w:rFonts w:ascii="宋体" w:hAnsi="宋体" w:cstheme="minorBidi" w:hint="eastAsia"/>
          <w:sz w:val="24"/>
        </w:rPr>
        <w:t>××</w:t>
      </w:r>
      <w:r w:rsidRPr="00542016">
        <w:rPr>
          <w:rFonts w:ascii="宋体" w:hAnsi="宋体" w:cs="仿宋_GB2312" w:hint="eastAsia"/>
          <w:kern w:val="0"/>
          <w:sz w:val="24"/>
          <w:lang w:val="zh-CN"/>
        </w:rPr>
        <w:t xml:space="preserve"> 日</w:t>
      </w:r>
    </w:p>
    <w:p w14:paraId="7ECE0FE1" w14:textId="77777777" w:rsidR="00B4798F" w:rsidRDefault="00B4798F">
      <w:pPr>
        <w:adjustRightInd w:val="0"/>
        <w:snapToGrid w:val="0"/>
        <w:spacing w:line="360" w:lineRule="auto"/>
        <w:ind w:right="480"/>
        <w:rPr>
          <w:rFonts w:ascii="宋体" w:hAnsi="宋体"/>
          <w:b/>
          <w:sz w:val="28"/>
        </w:rPr>
      </w:pPr>
    </w:p>
    <w:p w14:paraId="09843E91" w14:textId="323D901A" w:rsidR="00984AA5" w:rsidRPr="00542016" w:rsidRDefault="00FA2725">
      <w:pPr>
        <w:adjustRightInd w:val="0"/>
        <w:snapToGrid w:val="0"/>
        <w:spacing w:line="360" w:lineRule="auto"/>
        <w:ind w:right="480"/>
        <w:rPr>
          <w:rFonts w:ascii="宋体"/>
          <w:b/>
          <w:sz w:val="30"/>
          <w:szCs w:val="30"/>
        </w:rPr>
      </w:pPr>
      <w:r w:rsidRPr="00542016">
        <w:rPr>
          <w:rFonts w:ascii="宋体" w:hAnsi="宋体" w:hint="eastAsia"/>
          <w:b/>
          <w:sz w:val="28"/>
        </w:rPr>
        <w:lastRenderedPageBreak/>
        <w:t>附件2</w:t>
      </w:r>
    </w:p>
    <w:p w14:paraId="31610204" w14:textId="77777777" w:rsidR="00984AA5" w:rsidRPr="00542016" w:rsidRDefault="00FA2725">
      <w:pPr>
        <w:spacing w:line="360" w:lineRule="auto"/>
        <w:ind w:firstLineChars="100" w:firstLine="321"/>
        <w:jc w:val="center"/>
        <w:rPr>
          <w:rFonts w:hAnsi="宋体"/>
          <w:b/>
          <w:sz w:val="32"/>
          <w:szCs w:val="32"/>
          <w:u w:val="single"/>
        </w:rPr>
      </w:pPr>
      <w:bookmarkStart w:id="42" w:name="_Toc24373_WPSOffice_Level1"/>
      <w:bookmarkStart w:id="43" w:name="_Toc6870_WPSOffice_Level1"/>
      <w:r w:rsidRPr="00542016">
        <w:rPr>
          <w:b/>
          <w:sz w:val="32"/>
          <w:szCs w:val="32"/>
        </w:rPr>
        <w:t>授权</w:t>
      </w:r>
      <w:r w:rsidRPr="00542016">
        <w:rPr>
          <w:rFonts w:hint="eastAsia"/>
          <w:b/>
          <w:sz w:val="32"/>
          <w:szCs w:val="32"/>
        </w:rPr>
        <w:t>委托</w:t>
      </w:r>
      <w:r w:rsidRPr="00542016">
        <w:rPr>
          <w:b/>
          <w:sz w:val="32"/>
          <w:szCs w:val="32"/>
        </w:rPr>
        <w:t>书</w:t>
      </w:r>
      <w:bookmarkEnd w:id="42"/>
      <w:bookmarkEnd w:id="43"/>
    </w:p>
    <w:p w14:paraId="719715E9" w14:textId="5BB1A277" w:rsidR="00984AA5" w:rsidRPr="00542016" w:rsidRDefault="0086351E">
      <w:pPr>
        <w:snapToGrid w:val="0"/>
        <w:spacing w:beforeLines="50" w:before="156" w:after="50" w:line="360" w:lineRule="auto"/>
        <w:rPr>
          <w:rFonts w:ascii="宋体" w:hAnsi="宋体" w:cs="宋体"/>
          <w:kern w:val="0"/>
          <w:sz w:val="24"/>
        </w:rPr>
      </w:pPr>
      <w:r w:rsidRPr="00542016">
        <w:rPr>
          <w:rFonts w:ascii="宋体" w:hAnsi="宋体" w:cs="宋体" w:hint="eastAsia"/>
          <w:kern w:val="0"/>
          <w:sz w:val="24"/>
          <w:u w:val="single"/>
        </w:rPr>
        <w:t>台州天矶工程咨询有限公司</w:t>
      </w:r>
      <w:r w:rsidR="00FA2725" w:rsidRPr="00542016">
        <w:rPr>
          <w:rFonts w:ascii="宋体" w:hAnsi="宋体" w:cs="宋体" w:hint="eastAsia"/>
          <w:kern w:val="0"/>
          <w:sz w:val="24"/>
        </w:rPr>
        <w:t>：</w:t>
      </w:r>
    </w:p>
    <w:p w14:paraId="4C309044" w14:textId="77777777" w:rsidR="00984AA5" w:rsidRPr="00542016" w:rsidRDefault="00FA2725">
      <w:pPr>
        <w:pStyle w:val="a9"/>
        <w:spacing w:line="360" w:lineRule="auto"/>
        <w:ind w:firstLineChars="200" w:firstLine="480"/>
        <w:rPr>
          <w:rFonts w:hAnsi="宋体"/>
          <w:sz w:val="24"/>
        </w:rPr>
      </w:pPr>
      <w:r w:rsidRPr="00542016">
        <w:rPr>
          <w:rFonts w:hAnsi="宋体"/>
          <w:sz w:val="24"/>
          <w:u w:val="single"/>
        </w:rPr>
        <w:t xml:space="preserve">  （投标人全称）  </w:t>
      </w:r>
      <w:r w:rsidRPr="00542016">
        <w:rPr>
          <w:rFonts w:hAnsi="宋体"/>
          <w:sz w:val="24"/>
        </w:rPr>
        <w:t>法定代表人</w:t>
      </w:r>
      <w:r w:rsidRPr="00542016">
        <w:rPr>
          <w:rFonts w:ascii="Arial" w:hAnsi="Arial" w:cs="Arial" w:hint="eastAsia"/>
          <w:sz w:val="24"/>
        </w:rPr>
        <w:t>（或营业执照中机构负责人）</w:t>
      </w:r>
      <w:r w:rsidRPr="00542016">
        <w:rPr>
          <w:rFonts w:hAnsi="宋体"/>
          <w:sz w:val="24"/>
          <w:u w:val="single"/>
        </w:rPr>
        <w:tab/>
        <w:t>（法定代表</w:t>
      </w:r>
      <w:r w:rsidRPr="00542016">
        <w:rPr>
          <w:rFonts w:hAnsi="宋体" w:hint="eastAsia"/>
          <w:sz w:val="24"/>
          <w:u w:val="single"/>
        </w:rPr>
        <w:t>人</w:t>
      </w:r>
      <w:r w:rsidRPr="00542016">
        <w:rPr>
          <w:rFonts w:ascii="Arial" w:hAnsi="Arial" w:cs="Arial" w:hint="eastAsia"/>
          <w:sz w:val="24"/>
          <w:u w:val="single"/>
        </w:rPr>
        <w:t>或营业执照中机构负责人</w:t>
      </w:r>
      <w:r w:rsidRPr="00542016">
        <w:rPr>
          <w:rFonts w:hAnsi="宋体"/>
          <w:sz w:val="24"/>
          <w:u w:val="single"/>
        </w:rPr>
        <w:t xml:space="preserve">姓名） </w:t>
      </w:r>
      <w:r w:rsidRPr="00542016">
        <w:rPr>
          <w:rFonts w:hAnsi="宋体"/>
          <w:sz w:val="24"/>
        </w:rPr>
        <w:t>授权</w:t>
      </w:r>
      <w:r w:rsidRPr="00542016">
        <w:rPr>
          <w:rFonts w:hAnsi="宋体" w:hint="eastAsia"/>
          <w:sz w:val="24"/>
          <w:u w:val="single"/>
        </w:rPr>
        <w:t xml:space="preserve">   （全权代表</w:t>
      </w:r>
      <w:r w:rsidRPr="00542016">
        <w:rPr>
          <w:rFonts w:hAnsi="宋体"/>
          <w:sz w:val="24"/>
          <w:u w:val="single"/>
        </w:rPr>
        <w:t>姓名</w:t>
      </w:r>
      <w:r w:rsidRPr="00542016">
        <w:rPr>
          <w:rFonts w:hAnsi="宋体" w:hint="eastAsia"/>
          <w:sz w:val="24"/>
          <w:u w:val="single"/>
        </w:rPr>
        <w:t xml:space="preserve">） </w:t>
      </w:r>
      <w:r w:rsidRPr="00542016">
        <w:rPr>
          <w:rFonts w:hAnsi="宋体"/>
          <w:sz w:val="24"/>
        </w:rPr>
        <w:t>为</w:t>
      </w:r>
      <w:r w:rsidRPr="00542016">
        <w:rPr>
          <w:rFonts w:hAnsi="宋体" w:hint="eastAsia"/>
          <w:sz w:val="24"/>
        </w:rPr>
        <w:t>全权代表</w:t>
      </w:r>
      <w:r w:rsidRPr="00542016">
        <w:rPr>
          <w:rFonts w:hAnsi="宋体"/>
          <w:sz w:val="24"/>
        </w:rPr>
        <w:t>，参加贵单位组织的</w:t>
      </w:r>
      <w:r w:rsidRPr="00542016">
        <w:rPr>
          <w:rFonts w:hAnsi="宋体"/>
          <w:sz w:val="24"/>
          <w:u w:val="single"/>
        </w:rPr>
        <w:tab/>
      </w:r>
      <w:r w:rsidRPr="00542016">
        <w:rPr>
          <w:rFonts w:hAnsi="宋体" w:hint="eastAsia"/>
          <w:sz w:val="24"/>
          <w:u w:val="single"/>
        </w:rPr>
        <w:t xml:space="preserve">                           </w:t>
      </w:r>
      <w:r w:rsidRPr="00542016">
        <w:rPr>
          <w:rFonts w:hAnsi="宋体"/>
          <w:sz w:val="24"/>
        </w:rPr>
        <w:t>项目</w:t>
      </w:r>
      <w:r w:rsidRPr="00542016">
        <w:rPr>
          <w:rFonts w:hAnsi="宋体" w:cs="宋体" w:hint="eastAsia"/>
          <w:kern w:val="0"/>
          <w:sz w:val="24"/>
        </w:rPr>
        <w:t>（编号为</w:t>
      </w:r>
      <w:r w:rsidRPr="00542016">
        <w:rPr>
          <w:rFonts w:hAnsi="宋体" w:cs="宋体" w:hint="eastAsia"/>
          <w:kern w:val="0"/>
          <w:sz w:val="24"/>
          <w:u w:val="single"/>
        </w:rPr>
        <w:t xml:space="preserve">           </w:t>
      </w:r>
      <w:r w:rsidRPr="00542016">
        <w:rPr>
          <w:rFonts w:hAnsi="宋体" w:cs="宋体" w:hint="eastAsia"/>
          <w:kern w:val="0"/>
          <w:sz w:val="24"/>
        </w:rPr>
        <w:t>）</w:t>
      </w:r>
      <w:r w:rsidRPr="00542016">
        <w:rPr>
          <w:rFonts w:hAnsi="宋体"/>
          <w:sz w:val="24"/>
        </w:rPr>
        <w:t>的采购活动，并代表我方全权办理针对上述项目的投标、开标、评标、签约等具体事务和签署相关文件。</w:t>
      </w:r>
      <w:r w:rsidRPr="00542016">
        <w:rPr>
          <w:rFonts w:hAnsi="宋体" w:hint="eastAsia"/>
          <w:sz w:val="24"/>
        </w:rPr>
        <w:t>我方对全权代表的签字事项负全部责任。</w:t>
      </w:r>
    </w:p>
    <w:p w14:paraId="7E1B6E05" w14:textId="77777777" w:rsidR="00984AA5" w:rsidRPr="00542016" w:rsidRDefault="00FA2725">
      <w:pPr>
        <w:pStyle w:val="a9"/>
        <w:spacing w:line="360" w:lineRule="auto"/>
        <w:ind w:firstLineChars="200" w:firstLine="480"/>
        <w:rPr>
          <w:rFonts w:hAnsi="宋体"/>
          <w:sz w:val="24"/>
        </w:rPr>
      </w:pPr>
      <w:r w:rsidRPr="00542016">
        <w:rPr>
          <w:rFonts w:hAnsi="宋体" w:hint="eastAsia"/>
          <w:sz w:val="24"/>
        </w:rPr>
        <w:t>在撤销授权的书面通知以前，本授权书一直有效。全权代表在授权委托书有效期内签署的所有文件不因授权的撤销而失效。</w:t>
      </w:r>
    </w:p>
    <w:p w14:paraId="7D58B68A" w14:textId="77777777" w:rsidR="00984AA5" w:rsidRPr="00542016" w:rsidRDefault="00FA2725">
      <w:pPr>
        <w:pStyle w:val="a9"/>
        <w:spacing w:line="360" w:lineRule="auto"/>
        <w:ind w:firstLineChars="200" w:firstLine="480"/>
        <w:rPr>
          <w:rFonts w:hAnsi="宋体"/>
          <w:sz w:val="24"/>
        </w:rPr>
      </w:pPr>
      <w:r w:rsidRPr="00542016">
        <w:rPr>
          <w:rFonts w:hAnsi="宋体" w:hint="eastAsia"/>
          <w:sz w:val="24"/>
        </w:rPr>
        <w:t>全权代表无转委托权，特此委托。</w:t>
      </w:r>
    </w:p>
    <w:p w14:paraId="4F5FCEBB" w14:textId="77777777" w:rsidR="00984AA5" w:rsidRPr="00542016" w:rsidRDefault="00984AA5">
      <w:pPr>
        <w:spacing w:line="360" w:lineRule="auto"/>
        <w:rPr>
          <w:sz w:val="24"/>
        </w:rPr>
      </w:pPr>
    </w:p>
    <w:p w14:paraId="298ACCDA" w14:textId="77777777" w:rsidR="00984AA5" w:rsidRPr="00542016" w:rsidRDefault="00FA2725">
      <w:pPr>
        <w:spacing w:line="360" w:lineRule="auto"/>
        <w:rPr>
          <w:sz w:val="24"/>
        </w:rPr>
      </w:pPr>
      <w:r w:rsidRPr="00542016">
        <w:rPr>
          <w:rFonts w:ascii="Arial" w:hAnsi="Arial" w:cs="Arial" w:hint="eastAsia"/>
          <w:sz w:val="24"/>
        </w:rPr>
        <w:t>机构负责人</w:t>
      </w:r>
      <w:r w:rsidRPr="00542016">
        <w:rPr>
          <w:rFonts w:ascii="宋体" w:hint="eastAsia"/>
          <w:sz w:val="24"/>
        </w:rPr>
        <w:t>签字或盖章：</w:t>
      </w:r>
    </w:p>
    <w:p w14:paraId="4CE196C5" w14:textId="77777777" w:rsidR="00984AA5" w:rsidRPr="00542016" w:rsidRDefault="00FA2725">
      <w:pPr>
        <w:spacing w:line="360" w:lineRule="auto"/>
        <w:rPr>
          <w:sz w:val="24"/>
        </w:rPr>
      </w:pPr>
      <w:r w:rsidRPr="00542016">
        <w:rPr>
          <w:rFonts w:ascii="宋体" w:hint="eastAsia"/>
          <w:sz w:val="24"/>
        </w:rPr>
        <w:t>投标人全称（电子公章）：                              日期：</w:t>
      </w:r>
    </w:p>
    <w:p w14:paraId="0561D9AA" w14:textId="77777777" w:rsidR="00984AA5" w:rsidRPr="00542016" w:rsidRDefault="00984AA5">
      <w:pPr>
        <w:spacing w:line="360" w:lineRule="auto"/>
        <w:rPr>
          <w:sz w:val="24"/>
        </w:rPr>
      </w:pPr>
    </w:p>
    <w:p w14:paraId="15E7F6EC" w14:textId="77777777" w:rsidR="00984AA5" w:rsidRPr="00542016" w:rsidRDefault="00FA2725">
      <w:pPr>
        <w:spacing w:line="360" w:lineRule="auto"/>
        <w:rPr>
          <w:b/>
          <w:sz w:val="24"/>
        </w:rPr>
      </w:pPr>
      <w:r w:rsidRPr="00542016">
        <w:rPr>
          <w:rFonts w:ascii="宋体" w:hint="eastAsia"/>
          <w:b/>
          <w:sz w:val="24"/>
        </w:rPr>
        <w:t>附：</w:t>
      </w:r>
    </w:p>
    <w:tbl>
      <w:tblPr>
        <w:tblpPr w:leftFromText="180" w:rightFromText="180" w:vertAnchor="text" w:tblpX="4209" w:tblpY="321"/>
        <w:tblW w:w="4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0"/>
      </w:tblGrid>
      <w:tr w:rsidR="00984AA5" w:rsidRPr="00542016" w14:paraId="3AE4D84E" w14:textId="77777777">
        <w:trPr>
          <w:trHeight w:val="2020"/>
        </w:trPr>
        <w:tc>
          <w:tcPr>
            <w:tcW w:w="4080" w:type="dxa"/>
          </w:tcPr>
          <w:p w14:paraId="7EF87CFE" w14:textId="77777777" w:rsidR="00984AA5" w:rsidRPr="00542016" w:rsidRDefault="00984AA5">
            <w:pPr>
              <w:spacing w:line="360" w:lineRule="auto"/>
              <w:rPr>
                <w:rFonts w:ascii="宋体"/>
                <w:b/>
                <w:sz w:val="24"/>
              </w:rPr>
            </w:pPr>
          </w:p>
          <w:p w14:paraId="1DE0247F" w14:textId="77777777" w:rsidR="00984AA5" w:rsidRPr="00542016" w:rsidRDefault="00FA2725">
            <w:pPr>
              <w:spacing w:line="360" w:lineRule="auto"/>
              <w:ind w:firstLineChars="150" w:firstLine="360"/>
              <w:rPr>
                <w:rFonts w:ascii="宋体"/>
                <w:b/>
                <w:sz w:val="24"/>
              </w:rPr>
            </w:pPr>
            <w:r w:rsidRPr="00542016">
              <w:rPr>
                <w:rFonts w:ascii="Arial" w:hAnsi="Arial" w:cs="Arial" w:hint="eastAsia"/>
                <w:sz w:val="24"/>
              </w:rPr>
              <w:t>机构负责人</w:t>
            </w:r>
            <w:r w:rsidRPr="00542016">
              <w:rPr>
                <w:rFonts w:ascii="宋体" w:hint="eastAsia"/>
                <w:b/>
                <w:sz w:val="24"/>
              </w:rPr>
              <w:t>身份证正反面</w:t>
            </w:r>
          </w:p>
        </w:tc>
      </w:tr>
    </w:tbl>
    <w:p w14:paraId="784AFCB4" w14:textId="77777777" w:rsidR="00984AA5" w:rsidRPr="00542016" w:rsidRDefault="00FA2725">
      <w:pPr>
        <w:spacing w:line="360" w:lineRule="auto"/>
        <w:rPr>
          <w:sz w:val="24"/>
        </w:rPr>
      </w:pPr>
      <w:r w:rsidRPr="00542016">
        <w:rPr>
          <w:rFonts w:ascii="Arial" w:hAnsi="Arial" w:cs="Arial" w:hint="eastAsia"/>
          <w:sz w:val="24"/>
        </w:rPr>
        <w:t>机构负责人</w:t>
      </w:r>
      <w:r w:rsidRPr="00542016">
        <w:rPr>
          <w:rFonts w:ascii="宋体" w:hint="eastAsia"/>
          <w:sz w:val="24"/>
        </w:rPr>
        <w:t xml:space="preserve">姓名：                                 </w:t>
      </w:r>
    </w:p>
    <w:p w14:paraId="6FCD7375" w14:textId="77777777" w:rsidR="00984AA5" w:rsidRPr="00542016" w:rsidRDefault="00FA2725">
      <w:pPr>
        <w:spacing w:line="360" w:lineRule="auto"/>
        <w:rPr>
          <w:sz w:val="24"/>
        </w:rPr>
      </w:pPr>
      <w:r w:rsidRPr="00542016">
        <w:rPr>
          <w:rFonts w:ascii="宋体" w:hint="eastAsia"/>
          <w:sz w:val="24"/>
        </w:rPr>
        <w:t>传真：</w:t>
      </w:r>
    </w:p>
    <w:p w14:paraId="37D34943" w14:textId="77777777" w:rsidR="00984AA5" w:rsidRPr="00542016" w:rsidRDefault="00FA2725">
      <w:pPr>
        <w:spacing w:line="360" w:lineRule="auto"/>
        <w:rPr>
          <w:rFonts w:ascii="宋体"/>
          <w:sz w:val="24"/>
        </w:rPr>
      </w:pPr>
      <w:r w:rsidRPr="00542016">
        <w:rPr>
          <w:rFonts w:ascii="宋体" w:hint="eastAsia"/>
          <w:sz w:val="24"/>
        </w:rPr>
        <w:t>电话：</w:t>
      </w:r>
    </w:p>
    <w:p w14:paraId="3FAE6F9F" w14:textId="77777777" w:rsidR="00984AA5" w:rsidRPr="00542016" w:rsidRDefault="00FA2725">
      <w:pPr>
        <w:spacing w:line="360" w:lineRule="auto"/>
        <w:rPr>
          <w:sz w:val="24"/>
        </w:rPr>
      </w:pPr>
      <w:r w:rsidRPr="00542016">
        <w:rPr>
          <w:rFonts w:ascii="宋体" w:hint="eastAsia"/>
          <w:sz w:val="24"/>
        </w:rPr>
        <w:t>详细通讯地址：</w:t>
      </w:r>
    </w:p>
    <w:p w14:paraId="21FD1043" w14:textId="77777777" w:rsidR="00984AA5" w:rsidRPr="00542016" w:rsidRDefault="00FA2725">
      <w:pPr>
        <w:spacing w:line="360" w:lineRule="auto"/>
        <w:rPr>
          <w:rFonts w:ascii="宋体"/>
          <w:sz w:val="24"/>
        </w:rPr>
      </w:pPr>
      <w:r w:rsidRPr="00542016">
        <w:rPr>
          <w:rFonts w:ascii="宋体" w:hint="eastAsia"/>
          <w:sz w:val="24"/>
        </w:rPr>
        <w:t>邮政编码：</w:t>
      </w:r>
    </w:p>
    <w:p w14:paraId="0465AA98" w14:textId="77777777" w:rsidR="00984AA5" w:rsidRPr="00542016" w:rsidRDefault="00984AA5">
      <w:pPr>
        <w:spacing w:line="360" w:lineRule="auto"/>
        <w:rPr>
          <w:b/>
          <w:sz w:val="24"/>
        </w:rPr>
      </w:pPr>
    </w:p>
    <w:tbl>
      <w:tblPr>
        <w:tblpPr w:leftFromText="180" w:rightFromText="180" w:vertAnchor="text" w:tblpX="4209" w:tblpY="321"/>
        <w:tblW w:w="4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0"/>
      </w:tblGrid>
      <w:tr w:rsidR="00984AA5" w:rsidRPr="00542016" w14:paraId="64AF968B" w14:textId="77777777">
        <w:trPr>
          <w:trHeight w:val="2020"/>
        </w:trPr>
        <w:tc>
          <w:tcPr>
            <w:tcW w:w="4080" w:type="dxa"/>
          </w:tcPr>
          <w:p w14:paraId="4B4E2AF0" w14:textId="77777777" w:rsidR="00984AA5" w:rsidRPr="00542016" w:rsidRDefault="00984AA5">
            <w:pPr>
              <w:spacing w:line="360" w:lineRule="auto"/>
              <w:rPr>
                <w:rFonts w:ascii="宋体"/>
                <w:b/>
                <w:sz w:val="24"/>
              </w:rPr>
            </w:pPr>
          </w:p>
          <w:p w14:paraId="10D208FD" w14:textId="77777777" w:rsidR="00984AA5" w:rsidRPr="00542016" w:rsidRDefault="00FA2725">
            <w:pPr>
              <w:spacing w:line="360" w:lineRule="auto"/>
              <w:ind w:firstLineChars="150" w:firstLine="361"/>
              <w:rPr>
                <w:rFonts w:ascii="宋体"/>
                <w:b/>
                <w:sz w:val="24"/>
              </w:rPr>
            </w:pPr>
            <w:r w:rsidRPr="00542016">
              <w:rPr>
                <w:rFonts w:ascii="宋体" w:hint="eastAsia"/>
                <w:b/>
                <w:sz w:val="24"/>
              </w:rPr>
              <w:t>全权代表身份证正反面</w:t>
            </w:r>
          </w:p>
        </w:tc>
      </w:tr>
    </w:tbl>
    <w:p w14:paraId="3F2F3B05" w14:textId="77777777" w:rsidR="00984AA5" w:rsidRPr="00542016" w:rsidRDefault="00FA2725">
      <w:pPr>
        <w:spacing w:line="360" w:lineRule="auto"/>
        <w:rPr>
          <w:rFonts w:ascii="宋体"/>
          <w:sz w:val="24"/>
        </w:rPr>
      </w:pPr>
      <w:r w:rsidRPr="00542016">
        <w:rPr>
          <w:rFonts w:ascii="宋体" w:hint="eastAsia"/>
          <w:sz w:val="24"/>
        </w:rPr>
        <w:t xml:space="preserve">全权代表姓名：       </w:t>
      </w:r>
    </w:p>
    <w:p w14:paraId="11F81792" w14:textId="77777777" w:rsidR="00984AA5" w:rsidRPr="00542016" w:rsidRDefault="00FA2725">
      <w:pPr>
        <w:spacing w:line="360" w:lineRule="auto"/>
        <w:rPr>
          <w:sz w:val="24"/>
        </w:rPr>
      </w:pPr>
      <w:r w:rsidRPr="00542016">
        <w:rPr>
          <w:rFonts w:ascii="宋体" w:hint="eastAsia"/>
          <w:sz w:val="24"/>
        </w:rPr>
        <w:t xml:space="preserve">职务：                           </w:t>
      </w:r>
    </w:p>
    <w:p w14:paraId="75ACECF7" w14:textId="77777777" w:rsidR="00984AA5" w:rsidRPr="00542016" w:rsidRDefault="00FA2725">
      <w:pPr>
        <w:spacing w:line="360" w:lineRule="auto"/>
        <w:rPr>
          <w:sz w:val="24"/>
        </w:rPr>
      </w:pPr>
      <w:r w:rsidRPr="00542016">
        <w:rPr>
          <w:rFonts w:ascii="宋体" w:hint="eastAsia"/>
          <w:sz w:val="24"/>
        </w:rPr>
        <w:t>传真：</w:t>
      </w:r>
    </w:p>
    <w:p w14:paraId="060BB107" w14:textId="77777777" w:rsidR="00984AA5" w:rsidRPr="00542016" w:rsidRDefault="00FA2725">
      <w:pPr>
        <w:spacing w:line="360" w:lineRule="auto"/>
        <w:rPr>
          <w:rFonts w:ascii="宋体"/>
          <w:sz w:val="24"/>
        </w:rPr>
      </w:pPr>
      <w:r w:rsidRPr="00542016">
        <w:rPr>
          <w:rFonts w:ascii="宋体" w:hint="eastAsia"/>
          <w:sz w:val="24"/>
        </w:rPr>
        <w:t>电话：</w:t>
      </w:r>
    </w:p>
    <w:p w14:paraId="0992FF3C" w14:textId="77777777" w:rsidR="00984AA5" w:rsidRPr="00542016" w:rsidRDefault="00FA2725">
      <w:pPr>
        <w:spacing w:line="360" w:lineRule="auto"/>
        <w:rPr>
          <w:sz w:val="24"/>
        </w:rPr>
      </w:pPr>
      <w:r w:rsidRPr="00542016">
        <w:rPr>
          <w:rFonts w:ascii="宋体" w:hint="eastAsia"/>
          <w:sz w:val="24"/>
        </w:rPr>
        <w:t>详细通讯地址：</w:t>
      </w:r>
    </w:p>
    <w:p w14:paraId="67566248" w14:textId="77777777" w:rsidR="00984AA5" w:rsidRPr="00542016" w:rsidRDefault="00FA2725">
      <w:pPr>
        <w:spacing w:line="360" w:lineRule="auto"/>
        <w:rPr>
          <w:rFonts w:ascii="宋体"/>
          <w:sz w:val="24"/>
        </w:rPr>
      </w:pPr>
      <w:r w:rsidRPr="00542016">
        <w:rPr>
          <w:rFonts w:ascii="宋体" w:hint="eastAsia"/>
          <w:sz w:val="24"/>
        </w:rPr>
        <w:t>邮政编码：</w:t>
      </w:r>
    </w:p>
    <w:p w14:paraId="78055AEA" w14:textId="77777777" w:rsidR="00984AA5" w:rsidRPr="00542016" w:rsidRDefault="00984AA5">
      <w:pPr>
        <w:spacing w:line="360" w:lineRule="auto"/>
        <w:rPr>
          <w:rFonts w:ascii="宋体" w:hAnsi="宋体"/>
          <w:b/>
          <w:sz w:val="28"/>
        </w:rPr>
      </w:pPr>
    </w:p>
    <w:p w14:paraId="007DBF65" w14:textId="77777777" w:rsidR="00984AA5" w:rsidRPr="00542016" w:rsidRDefault="00FA2725">
      <w:pPr>
        <w:spacing w:line="360" w:lineRule="auto"/>
        <w:rPr>
          <w:rFonts w:ascii="宋体" w:hAnsi="宋体"/>
          <w:b/>
          <w:sz w:val="28"/>
        </w:rPr>
      </w:pPr>
      <w:bookmarkStart w:id="44" w:name="_Toc26389_WPSOffice_Level1"/>
      <w:bookmarkStart w:id="45" w:name="_Toc16825_WPSOffice_Level1"/>
      <w:bookmarkStart w:id="46" w:name="_Toc12331_WPSOffice_Level1"/>
      <w:r w:rsidRPr="00542016">
        <w:rPr>
          <w:rFonts w:ascii="宋体" w:hAnsi="宋体" w:hint="eastAsia"/>
          <w:b/>
          <w:sz w:val="28"/>
        </w:rPr>
        <w:t>附件3</w:t>
      </w:r>
    </w:p>
    <w:p w14:paraId="732426E2" w14:textId="77777777" w:rsidR="00984AA5" w:rsidRPr="00542016" w:rsidRDefault="00FA2725">
      <w:pPr>
        <w:widowControl/>
        <w:adjustRightInd w:val="0"/>
        <w:snapToGrid w:val="0"/>
        <w:spacing w:line="360" w:lineRule="auto"/>
        <w:jc w:val="center"/>
        <w:rPr>
          <w:rFonts w:ascii="宋体" w:hAnsi="宋体"/>
          <w:b/>
          <w:kern w:val="0"/>
          <w:sz w:val="32"/>
          <w:szCs w:val="32"/>
        </w:rPr>
      </w:pPr>
      <w:r w:rsidRPr="00542016">
        <w:rPr>
          <w:rFonts w:ascii="宋体" w:hAnsi="宋体" w:hint="eastAsia"/>
          <w:b/>
          <w:kern w:val="0"/>
          <w:sz w:val="32"/>
          <w:szCs w:val="32"/>
        </w:rPr>
        <w:t>具有</w:t>
      </w:r>
      <w:r w:rsidRPr="00542016">
        <w:rPr>
          <w:rFonts w:ascii="宋体" w:hAnsi="宋体"/>
          <w:b/>
          <w:kern w:val="0"/>
          <w:sz w:val="32"/>
          <w:szCs w:val="32"/>
        </w:rPr>
        <w:t>依法缴纳税收和</w:t>
      </w:r>
      <w:r w:rsidRPr="00542016">
        <w:rPr>
          <w:rFonts w:ascii="宋体" w:hAnsi="宋体" w:hint="eastAsia"/>
          <w:b/>
          <w:kern w:val="0"/>
          <w:sz w:val="32"/>
          <w:szCs w:val="32"/>
        </w:rPr>
        <w:t>社会保障资金证明</w:t>
      </w:r>
      <w:r w:rsidRPr="00542016">
        <w:rPr>
          <w:rFonts w:ascii="宋体" w:hAnsi="宋体"/>
          <w:b/>
          <w:kern w:val="0"/>
          <w:sz w:val="32"/>
          <w:szCs w:val="32"/>
        </w:rPr>
        <w:t>的承诺函</w:t>
      </w:r>
    </w:p>
    <w:p w14:paraId="4CF497D9" w14:textId="77777777" w:rsidR="00984AA5" w:rsidRPr="00542016" w:rsidRDefault="00984AA5">
      <w:pPr>
        <w:widowControl/>
        <w:adjustRightInd w:val="0"/>
        <w:snapToGrid w:val="0"/>
        <w:spacing w:line="360" w:lineRule="auto"/>
        <w:jc w:val="center"/>
        <w:rPr>
          <w:rFonts w:ascii="宋体" w:hAnsi="宋体"/>
          <w:b/>
          <w:kern w:val="0"/>
          <w:sz w:val="32"/>
          <w:szCs w:val="32"/>
        </w:rPr>
      </w:pPr>
    </w:p>
    <w:p w14:paraId="5E724CDA" w14:textId="77777777" w:rsidR="00984AA5" w:rsidRPr="00542016" w:rsidRDefault="00FA2725">
      <w:pPr>
        <w:widowControl/>
        <w:adjustRightInd w:val="0"/>
        <w:snapToGrid w:val="0"/>
        <w:spacing w:line="360" w:lineRule="auto"/>
        <w:jc w:val="left"/>
        <w:rPr>
          <w:rFonts w:ascii="宋体" w:hAnsi="宋体"/>
          <w:kern w:val="0"/>
          <w:sz w:val="28"/>
          <w:szCs w:val="32"/>
        </w:rPr>
      </w:pPr>
      <w:r w:rsidRPr="00542016">
        <w:rPr>
          <w:rFonts w:ascii="宋体" w:hAnsi="宋体" w:hint="eastAsia"/>
          <w:kern w:val="0"/>
          <w:sz w:val="28"/>
          <w:szCs w:val="32"/>
        </w:rPr>
        <w:t>（如依法免税的，应提供相应文件证明其依法免税；如依法不需要缴纳社会保障资金的，应提供相应文件证明其依法不需要缴纳社会保障资金。）</w:t>
      </w:r>
    </w:p>
    <w:p w14:paraId="61FB2C0C" w14:textId="77777777" w:rsidR="00984AA5" w:rsidRPr="00542016" w:rsidRDefault="00984AA5">
      <w:pPr>
        <w:adjustRightInd w:val="0"/>
        <w:snapToGrid w:val="0"/>
        <w:spacing w:line="360" w:lineRule="auto"/>
        <w:jc w:val="left"/>
        <w:rPr>
          <w:rFonts w:ascii="宋体" w:hAnsi="宋体"/>
          <w:b/>
          <w:kern w:val="0"/>
          <w:sz w:val="32"/>
          <w:szCs w:val="32"/>
        </w:rPr>
      </w:pPr>
    </w:p>
    <w:p w14:paraId="7BD5B4ED" w14:textId="06FBE239" w:rsidR="00984AA5" w:rsidRPr="00542016" w:rsidRDefault="003115EC">
      <w:pPr>
        <w:widowControl/>
        <w:shd w:val="clear" w:color="auto" w:fill="FFFFFF"/>
        <w:spacing w:before="100" w:beforeAutospacing="1" w:after="100" w:afterAutospacing="1" w:line="360" w:lineRule="auto"/>
        <w:jc w:val="left"/>
        <w:rPr>
          <w:rFonts w:ascii="宋体" w:hAnsi="宋体"/>
          <w:kern w:val="0"/>
          <w:sz w:val="24"/>
        </w:rPr>
      </w:pPr>
      <w:r w:rsidRPr="00542016">
        <w:rPr>
          <w:rFonts w:ascii="宋体" w:hAnsi="宋体" w:hint="eastAsia"/>
          <w:kern w:val="0"/>
          <w:sz w:val="24"/>
        </w:rPr>
        <w:t>浙江金豹运业有限公司</w:t>
      </w:r>
      <w:r w:rsidR="00FA2725" w:rsidRPr="00542016">
        <w:rPr>
          <w:rFonts w:ascii="宋体" w:hAnsi="宋体"/>
          <w:kern w:val="0"/>
          <w:sz w:val="24"/>
        </w:rPr>
        <w:t>：</w:t>
      </w:r>
    </w:p>
    <w:p w14:paraId="508AEFDE" w14:textId="77777777" w:rsidR="00984AA5" w:rsidRPr="00542016" w:rsidRDefault="00FA2725">
      <w:pPr>
        <w:widowControl/>
        <w:shd w:val="clear" w:color="auto" w:fill="FFFFFF"/>
        <w:spacing w:before="100" w:beforeAutospacing="1" w:after="100" w:afterAutospacing="1" w:line="360" w:lineRule="auto"/>
        <w:ind w:firstLineChars="200" w:firstLine="480"/>
        <w:jc w:val="left"/>
        <w:rPr>
          <w:rFonts w:ascii="宋体" w:hAnsi="宋体"/>
          <w:kern w:val="0"/>
          <w:sz w:val="24"/>
        </w:rPr>
      </w:pPr>
      <w:r w:rsidRPr="00542016">
        <w:rPr>
          <w:rFonts w:ascii="宋体" w:hAnsi="宋体"/>
          <w:kern w:val="0"/>
          <w:sz w:val="24"/>
        </w:rPr>
        <w:t>我单位</w:t>
      </w:r>
      <w:r w:rsidRPr="00542016">
        <w:rPr>
          <w:rFonts w:ascii="宋体" w:hAnsi="宋体" w:hint="eastAsia"/>
          <w:kern w:val="0"/>
          <w:sz w:val="24"/>
        </w:rPr>
        <w:t>具有</w:t>
      </w:r>
      <w:r w:rsidRPr="00542016">
        <w:rPr>
          <w:rFonts w:ascii="宋体" w:hAnsi="宋体"/>
          <w:kern w:val="0"/>
          <w:sz w:val="24"/>
        </w:rPr>
        <w:t>依法缴纳税收和</w:t>
      </w:r>
      <w:r w:rsidRPr="00542016">
        <w:rPr>
          <w:rFonts w:ascii="宋体" w:hAnsi="宋体" w:hint="eastAsia"/>
          <w:kern w:val="0"/>
          <w:sz w:val="24"/>
        </w:rPr>
        <w:t>社会保障资金</w:t>
      </w:r>
      <w:r w:rsidRPr="00542016">
        <w:rPr>
          <w:rFonts w:ascii="宋体" w:hAnsi="宋体"/>
          <w:kern w:val="0"/>
          <w:sz w:val="24"/>
        </w:rPr>
        <w:t>。如本声明失实，我单位自愿承担被取消成交资格等责任。</w:t>
      </w:r>
    </w:p>
    <w:p w14:paraId="7D20F694" w14:textId="77777777" w:rsidR="00984AA5" w:rsidRPr="00542016" w:rsidRDefault="00FA2725">
      <w:pPr>
        <w:widowControl/>
        <w:shd w:val="clear" w:color="auto" w:fill="FFFFFF"/>
        <w:spacing w:before="100" w:beforeAutospacing="1" w:after="100" w:afterAutospacing="1" w:line="360" w:lineRule="auto"/>
        <w:ind w:firstLineChars="200" w:firstLine="480"/>
        <w:jc w:val="left"/>
        <w:rPr>
          <w:rFonts w:ascii="宋体" w:hAnsi="宋体"/>
          <w:kern w:val="0"/>
          <w:sz w:val="24"/>
        </w:rPr>
      </w:pPr>
      <w:r w:rsidRPr="00542016">
        <w:rPr>
          <w:rFonts w:ascii="宋体" w:hAnsi="宋体"/>
          <w:kern w:val="0"/>
          <w:sz w:val="24"/>
        </w:rPr>
        <w:t>特此声明</w:t>
      </w:r>
      <w:r w:rsidRPr="00542016">
        <w:rPr>
          <w:rFonts w:ascii="宋体" w:hAnsi="宋体" w:hint="eastAsia"/>
          <w:kern w:val="0"/>
          <w:sz w:val="24"/>
        </w:rPr>
        <w:t>。</w:t>
      </w:r>
    </w:p>
    <w:p w14:paraId="74A09149" w14:textId="77777777" w:rsidR="00984AA5" w:rsidRPr="00542016" w:rsidRDefault="00FA2725">
      <w:pPr>
        <w:adjustRightInd w:val="0"/>
        <w:snapToGrid w:val="0"/>
        <w:spacing w:line="360" w:lineRule="auto"/>
        <w:ind w:firstLineChars="2016" w:firstLine="4838"/>
        <w:rPr>
          <w:rFonts w:ascii="宋体" w:hAnsi="宋体" w:cs="仿宋_GB2312"/>
          <w:kern w:val="0"/>
          <w:sz w:val="24"/>
          <w:lang w:val="zh-CN"/>
        </w:rPr>
      </w:pPr>
      <w:r w:rsidRPr="00542016">
        <w:rPr>
          <w:rFonts w:ascii="宋体" w:hAnsi="宋体" w:cs="仿宋_GB2312" w:hint="eastAsia"/>
          <w:kern w:val="0"/>
          <w:sz w:val="24"/>
          <w:lang w:val="zh-CN"/>
        </w:rPr>
        <w:t>投标人名称（</w:t>
      </w:r>
      <w:r w:rsidRPr="00542016">
        <w:rPr>
          <w:rFonts w:ascii="宋体" w:hint="eastAsia"/>
          <w:sz w:val="24"/>
        </w:rPr>
        <w:t>电子</w:t>
      </w:r>
      <w:r w:rsidRPr="00542016">
        <w:rPr>
          <w:rFonts w:ascii="宋体" w:hAnsi="宋体" w:cs="仿宋_GB2312" w:hint="eastAsia"/>
          <w:kern w:val="0"/>
          <w:sz w:val="24"/>
          <w:lang w:val="zh-CN"/>
        </w:rPr>
        <w:t>公章）：</w:t>
      </w:r>
    </w:p>
    <w:p w14:paraId="4EF291BC" w14:textId="77777777" w:rsidR="00984AA5" w:rsidRPr="00542016" w:rsidRDefault="00FA2725">
      <w:pPr>
        <w:adjustRightInd w:val="0"/>
        <w:snapToGrid w:val="0"/>
        <w:spacing w:line="360" w:lineRule="auto"/>
        <w:ind w:firstLineChars="2016" w:firstLine="4838"/>
        <w:rPr>
          <w:rFonts w:ascii="宋体" w:hAnsi="宋体" w:cs="仿宋_GB2312"/>
          <w:kern w:val="0"/>
          <w:sz w:val="24"/>
          <w:lang w:val="zh-CN"/>
        </w:rPr>
      </w:pPr>
      <w:r w:rsidRPr="00542016">
        <w:rPr>
          <w:rFonts w:ascii="宋体" w:hAnsi="宋体" w:cs="仿宋_GB2312" w:hint="eastAsia"/>
          <w:kern w:val="0"/>
          <w:sz w:val="24"/>
          <w:lang w:val="zh-CN"/>
        </w:rPr>
        <w:t>法定代表人或授权委托人签字：</w:t>
      </w:r>
    </w:p>
    <w:p w14:paraId="4ACDA8A5" w14:textId="77777777" w:rsidR="00984AA5" w:rsidRPr="00542016" w:rsidRDefault="00FA2725">
      <w:pPr>
        <w:adjustRightInd w:val="0"/>
        <w:snapToGrid w:val="0"/>
        <w:spacing w:line="360" w:lineRule="auto"/>
        <w:ind w:firstLineChars="2016" w:firstLine="4838"/>
        <w:rPr>
          <w:rFonts w:ascii="宋体" w:hAnsi="宋体" w:cs="仿宋_GB2312"/>
          <w:kern w:val="0"/>
          <w:sz w:val="24"/>
          <w:lang w:val="zh-CN"/>
        </w:rPr>
      </w:pPr>
      <w:r w:rsidRPr="00542016">
        <w:rPr>
          <w:rFonts w:ascii="宋体" w:hAnsi="宋体" w:cs="仿宋_GB2312" w:hint="eastAsia"/>
          <w:kern w:val="0"/>
          <w:sz w:val="24"/>
          <w:lang w:val="zh-CN"/>
        </w:rPr>
        <w:t>日期：</w:t>
      </w:r>
      <w:r w:rsidRPr="00542016">
        <w:rPr>
          <w:rFonts w:ascii="宋体" w:hAnsi="宋体" w:cstheme="minorBidi" w:hint="eastAsia"/>
          <w:sz w:val="24"/>
        </w:rPr>
        <w:t>××</w:t>
      </w:r>
      <w:r w:rsidRPr="00542016">
        <w:rPr>
          <w:rFonts w:ascii="宋体" w:hAnsi="宋体" w:cs="仿宋_GB2312" w:hint="eastAsia"/>
          <w:kern w:val="0"/>
          <w:sz w:val="24"/>
          <w:lang w:val="zh-CN"/>
        </w:rPr>
        <w:t xml:space="preserve">年 </w:t>
      </w:r>
      <w:r w:rsidRPr="00542016">
        <w:rPr>
          <w:rFonts w:ascii="宋体" w:hAnsi="宋体" w:cstheme="minorBidi" w:hint="eastAsia"/>
          <w:sz w:val="24"/>
        </w:rPr>
        <w:t>××</w:t>
      </w:r>
      <w:r w:rsidRPr="00542016">
        <w:rPr>
          <w:rFonts w:ascii="宋体" w:hAnsi="宋体" w:cs="仿宋_GB2312" w:hint="eastAsia"/>
          <w:kern w:val="0"/>
          <w:sz w:val="24"/>
          <w:lang w:val="zh-CN"/>
        </w:rPr>
        <w:t xml:space="preserve"> 月 </w:t>
      </w:r>
      <w:r w:rsidRPr="00542016">
        <w:rPr>
          <w:rFonts w:ascii="宋体" w:hAnsi="宋体" w:cstheme="minorBidi" w:hint="eastAsia"/>
          <w:sz w:val="24"/>
        </w:rPr>
        <w:t>××</w:t>
      </w:r>
      <w:r w:rsidRPr="00542016">
        <w:rPr>
          <w:rFonts w:ascii="宋体" w:hAnsi="宋体" w:cs="仿宋_GB2312" w:hint="eastAsia"/>
          <w:kern w:val="0"/>
          <w:sz w:val="24"/>
          <w:lang w:val="zh-CN"/>
        </w:rPr>
        <w:t xml:space="preserve"> 日</w:t>
      </w:r>
    </w:p>
    <w:p w14:paraId="4ECBA97E" w14:textId="77777777" w:rsidR="00984AA5" w:rsidRPr="00542016" w:rsidRDefault="00FA2725">
      <w:pPr>
        <w:spacing w:line="360" w:lineRule="auto"/>
        <w:rPr>
          <w:rFonts w:ascii="宋体" w:hAnsi="宋体"/>
          <w:b/>
          <w:sz w:val="28"/>
        </w:rPr>
      </w:pPr>
      <w:r w:rsidRPr="00542016">
        <w:rPr>
          <w:rFonts w:ascii="宋体" w:hAnsi="宋体" w:hint="eastAsia"/>
          <w:b/>
          <w:sz w:val="28"/>
        </w:rPr>
        <w:br w:type="page"/>
      </w:r>
      <w:r w:rsidRPr="00542016">
        <w:rPr>
          <w:rFonts w:ascii="宋体" w:hAnsi="宋体" w:hint="eastAsia"/>
          <w:b/>
          <w:sz w:val="28"/>
        </w:rPr>
        <w:lastRenderedPageBreak/>
        <w:t>附件4</w:t>
      </w:r>
    </w:p>
    <w:p w14:paraId="763221A9" w14:textId="77777777" w:rsidR="00984AA5" w:rsidRPr="00542016" w:rsidRDefault="00FA2725">
      <w:pPr>
        <w:spacing w:line="360" w:lineRule="auto"/>
        <w:jc w:val="center"/>
        <w:rPr>
          <w:rFonts w:ascii="宋体" w:hAnsi="宋体"/>
          <w:b/>
          <w:kern w:val="0"/>
          <w:sz w:val="32"/>
          <w:szCs w:val="32"/>
        </w:rPr>
      </w:pPr>
      <w:r w:rsidRPr="00542016">
        <w:rPr>
          <w:rFonts w:ascii="宋体" w:hAnsi="宋体"/>
          <w:b/>
          <w:kern w:val="0"/>
          <w:sz w:val="32"/>
          <w:szCs w:val="32"/>
        </w:rPr>
        <w:t>具有良好的商业信誉和健全的财务会计制度的承诺函</w:t>
      </w:r>
    </w:p>
    <w:p w14:paraId="7C4236E5" w14:textId="77777777" w:rsidR="00984AA5" w:rsidRPr="00542016" w:rsidRDefault="00984AA5">
      <w:pPr>
        <w:spacing w:line="360" w:lineRule="auto"/>
        <w:jc w:val="center"/>
        <w:rPr>
          <w:rFonts w:ascii="宋体" w:hAnsi="宋体"/>
          <w:b/>
          <w:kern w:val="0"/>
          <w:sz w:val="32"/>
          <w:szCs w:val="32"/>
        </w:rPr>
      </w:pPr>
    </w:p>
    <w:p w14:paraId="1340DB9E" w14:textId="503C126E" w:rsidR="00984AA5" w:rsidRPr="00542016" w:rsidRDefault="003115EC">
      <w:pPr>
        <w:widowControl/>
        <w:shd w:val="clear" w:color="auto" w:fill="FFFFFF"/>
        <w:spacing w:before="100" w:beforeAutospacing="1" w:after="100" w:afterAutospacing="1" w:line="360" w:lineRule="auto"/>
        <w:jc w:val="left"/>
        <w:rPr>
          <w:rFonts w:ascii="宋体" w:hAnsi="宋体"/>
          <w:kern w:val="0"/>
          <w:sz w:val="24"/>
        </w:rPr>
      </w:pPr>
      <w:r w:rsidRPr="00542016">
        <w:rPr>
          <w:rFonts w:ascii="宋体" w:hAnsi="宋体" w:hint="eastAsia"/>
          <w:kern w:val="0"/>
          <w:sz w:val="24"/>
        </w:rPr>
        <w:t>浙江金豹运业有限公司</w:t>
      </w:r>
      <w:r w:rsidR="00FA2725" w:rsidRPr="00542016">
        <w:rPr>
          <w:rFonts w:ascii="宋体" w:hAnsi="宋体"/>
          <w:kern w:val="0"/>
          <w:sz w:val="24"/>
        </w:rPr>
        <w:t>：</w:t>
      </w:r>
    </w:p>
    <w:p w14:paraId="3A35E995" w14:textId="77777777" w:rsidR="00984AA5" w:rsidRPr="00542016" w:rsidRDefault="00FA2725">
      <w:pPr>
        <w:widowControl/>
        <w:shd w:val="clear" w:color="auto" w:fill="FFFFFF"/>
        <w:spacing w:before="100" w:beforeAutospacing="1" w:after="100" w:afterAutospacing="1" w:line="360" w:lineRule="auto"/>
        <w:ind w:firstLineChars="200" w:firstLine="480"/>
        <w:jc w:val="left"/>
        <w:rPr>
          <w:rFonts w:ascii="宋体" w:hAnsi="宋体"/>
          <w:kern w:val="0"/>
          <w:sz w:val="24"/>
        </w:rPr>
      </w:pPr>
      <w:r w:rsidRPr="00542016">
        <w:rPr>
          <w:rFonts w:ascii="宋体" w:hAnsi="宋体"/>
          <w:kern w:val="0"/>
          <w:sz w:val="24"/>
        </w:rPr>
        <w:t>我单位具有良好的商业信誉和健全的财务会计制度。如本声明失实，我单位自愿承担被取消成交资格等责任。</w:t>
      </w:r>
    </w:p>
    <w:p w14:paraId="414EC0E9" w14:textId="77777777" w:rsidR="00984AA5" w:rsidRPr="00542016" w:rsidRDefault="00FA2725">
      <w:pPr>
        <w:widowControl/>
        <w:shd w:val="clear" w:color="auto" w:fill="FFFFFF"/>
        <w:spacing w:before="100" w:beforeAutospacing="1" w:after="100" w:afterAutospacing="1" w:line="360" w:lineRule="auto"/>
        <w:ind w:firstLineChars="200" w:firstLine="480"/>
        <w:jc w:val="left"/>
        <w:rPr>
          <w:rFonts w:ascii="宋体" w:hAnsi="宋体"/>
          <w:kern w:val="0"/>
          <w:sz w:val="24"/>
        </w:rPr>
      </w:pPr>
      <w:r w:rsidRPr="00542016">
        <w:rPr>
          <w:rFonts w:ascii="宋体" w:hAnsi="宋体"/>
          <w:kern w:val="0"/>
          <w:sz w:val="24"/>
        </w:rPr>
        <w:t>特此声明</w:t>
      </w:r>
      <w:r w:rsidRPr="00542016">
        <w:rPr>
          <w:rFonts w:ascii="宋体" w:hAnsi="宋体" w:hint="eastAsia"/>
          <w:kern w:val="0"/>
          <w:sz w:val="24"/>
        </w:rPr>
        <w:t>。</w:t>
      </w:r>
    </w:p>
    <w:p w14:paraId="054B84F0" w14:textId="77777777" w:rsidR="00984AA5" w:rsidRPr="00542016" w:rsidRDefault="00FA2725">
      <w:pPr>
        <w:adjustRightInd w:val="0"/>
        <w:snapToGrid w:val="0"/>
        <w:spacing w:line="360" w:lineRule="auto"/>
        <w:ind w:firstLineChars="2016" w:firstLine="4838"/>
        <w:rPr>
          <w:rFonts w:ascii="宋体" w:hAnsi="宋体" w:cs="仿宋_GB2312"/>
          <w:kern w:val="0"/>
          <w:sz w:val="24"/>
          <w:lang w:val="zh-CN"/>
        </w:rPr>
      </w:pPr>
      <w:r w:rsidRPr="00542016">
        <w:rPr>
          <w:rFonts w:ascii="宋体" w:hAnsi="宋体" w:cs="仿宋_GB2312" w:hint="eastAsia"/>
          <w:kern w:val="0"/>
          <w:sz w:val="24"/>
          <w:lang w:val="zh-CN"/>
        </w:rPr>
        <w:t>投标人名称（</w:t>
      </w:r>
      <w:r w:rsidRPr="00542016">
        <w:rPr>
          <w:rFonts w:ascii="宋体" w:hint="eastAsia"/>
          <w:sz w:val="24"/>
        </w:rPr>
        <w:t>电子</w:t>
      </w:r>
      <w:r w:rsidRPr="00542016">
        <w:rPr>
          <w:rFonts w:ascii="宋体" w:hAnsi="宋体" w:cs="仿宋_GB2312" w:hint="eastAsia"/>
          <w:kern w:val="0"/>
          <w:sz w:val="24"/>
          <w:lang w:val="zh-CN"/>
        </w:rPr>
        <w:t>公章）：</w:t>
      </w:r>
    </w:p>
    <w:p w14:paraId="3D3799F1" w14:textId="77777777" w:rsidR="00984AA5" w:rsidRPr="00542016" w:rsidRDefault="00FA2725">
      <w:pPr>
        <w:adjustRightInd w:val="0"/>
        <w:snapToGrid w:val="0"/>
        <w:spacing w:line="360" w:lineRule="auto"/>
        <w:ind w:firstLineChars="2016" w:firstLine="4838"/>
        <w:rPr>
          <w:rFonts w:ascii="宋体" w:hAnsi="宋体" w:cs="仿宋_GB2312"/>
          <w:kern w:val="0"/>
          <w:sz w:val="24"/>
          <w:lang w:val="zh-CN"/>
        </w:rPr>
      </w:pPr>
      <w:r w:rsidRPr="00542016">
        <w:rPr>
          <w:rFonts w:ascii="宋体" w:hAnsi="宋体" w:cs="仿宋_GB2312" w:hint="eastAsia"/>
          <w:kern w:val="0"/>
          <w:sz w:val="24"/>
          <w:lang w:val="zh-CN"/>
        </w:rPr>
        <w:t>法定代表人或授权委托人签字：</w:t>
      </w:r>
    </w:p>
    <w:p w14:paraId="19199994" w14:textId="77777777" w:rsidR="00984AA5" w:rsidRPr="00542016" w:rsidRDefault="00FA2725">
      <w:pPr>
        <w:adjustRightInd w:val="0"/>
        <w:snapToGrid w:val="0"/>
        <w:spacing w:line="360" w:lineRule="auto"/>
        <w:ind w:firstLineChars="2016" w:firstLine="4838"/>
        <w:rPr>
          <w:rFonts w:ascii="宋体" w:hAnsi="宋体" w:cs="仿宋_GB2312"/>
          <w:kern w:val="0"/>
          <w:sz w:val="24"/>
          <w:lang w:val="zh-CN"/>
        </w:rPr>
      </w:pPr>
      <w:r w:rsidRPr="00542016">
        <w:rPr>
          <w:rFonts w:ascii="宋体" w:hAnsi="宋体" w:cs="仿宋_GB2312" w:hint="eastAsia"/>
          <w:kern w:val="0"/>
          <w:sz w:val="24"/>
          <w:lang w:val="zh-CN"/>
        </w:rPr>
        <w:t>日期：</w:t>
      </w:r>
      <w:r w:rsidRPr="00542016">
        <w:rPr>
          <w:rFonts w:ascii="宋体" w:hAnsi="宋体" w:cstheme="minorBidi" w:hint="eastAsia"/>
          <w:sz w:val="24"/>
        </w:rPr>
        <w:t>××</w:t>
      </w:r>
      <w:r w:rsidRPr="00542016">
        <w:rPr>
          <w:rFonts w:ascii="宋体" w:hAnsi="宋体" w:cs="仿宋_GB2312" w:hint="eastAsia"/>
          <w:kern w:val="0"/>
          <w:sz w:val="24"/>
          <w:lang w:val="zh-CN"/>
        </w:rPr>
        <w:t xml:space="preserve">年 </w:t>
      </w:r>
      <w:r w:rsidRPr="00542016">
        <w:rPr>
          <w:rFonts w:ascii="宋体" w:hAnsi="宋体" w:cstheme="minorBidi" w:hint="eastAsia"/>
          <w:sz w:val="24"/>
        </w:rPr>
        <w:t>××</w:t>
      </w:r>
      <w:r w:rsidRPr="00542016">
        <w:rPr>
          <w:rFonts w:ascii="宋体" w:hAnsi="宋体" w:cs="仿宋_GB2312" w:hint="eastAsia"/>
          <w:kern w:val="0"/>
          <w:sz w:val="24"/>
          <w:lang w:val="zh-CN"/>
        </w:rPr>
        <w:t xml:space="preserve"> 月 </w:t>
      </w:r>
      <w:r w:rsidRPr="00542016">
        <w:rPr>
          <w:rFonts w:ascii="宋体" w:hAnsi="宋体" w:cstheme="minorBidi" w:hint="eastAsia"/>
          <w:sz w:val="24"/>
        </w:rPr>
        <w:t>××</w:t>
      </w:r>
      <w:r w:rsidRPr="00542016">
        <w:rPr>
          <w:rFonts w:ascii="宋体" w:hAnsi="宋体" w:cs="仿宋_GB2312" w:hint="eastAsia"/>
          <w:kern w:val="0"/>
          <w:sz w:val="24"/>
          <w:lang w:val="zh-CN"/>
        </w:rPr>
        <w:t xml:space="preserve"> 日</w:t>
      </w:r>
    </w:p>
    <w:p w14:paraId="0625933E" w14:textId="77777777" w:rsidR="00984AA5" w:rsidRPr="00542016" w:rsidRDefault="00984AA5">
      <w:pPr>
        <w:spacing w:line="360" w:lineRule="auto"/>
        <w:jc w:val="center"/>
        <w:rPr>
          <w:rFonts w:ascii="宋体" w:hAnsi="宋体"/>
          <w:b/>
          <w:kern w:val="0"/>
          <w:sz w:val="32"/>
          <w:szCs w:val="32"/>
        </w:rPr>
      </w:pPr>
    </w:p>
    <w:p w14:paraId="6A8E6825" w14:textId="77777777" w:rsidR="00984AA5" w:rsidRPr="00542016" w:rsidRDefault="00984AA5">
      <w:pPr>
        <w:spacing w:line="360" w:lineRule="auto"/>
        <w:jc w:val="center"/>
        <w:rPr>
          <w:rFonts w:ascii="宋体" w:hAnsi="宋体"/>
          <w:b/>
          <w:kern w:val="0"/>
          <w:sz w:val="32"/>
          <w:szCs w:val="32"/>
        </w:rPr>
      </w:pPr>
    </w:p>
    <w:p w14:paraId="743E3D3D" w14:textId="77777777" w:rsidR="00984AA5" w:rsidRPr="00542016" w:rsidRDefault="00FA2725">
      <w:pPr>
        <w:spacing w:line="360" w:lineRule="auto"/>
        <w:rPr>
          <w:rFonts w:ascii="宋体" w:hAnsi="宋体"/>
          <w:b/>
          <w:kern w:val="0"/>
          <w:sz w:val="32"/>
          <w:szCs w:val="32"/>
        </w:rPr>
      </w:pPr>
      <w:r w:rsidRPr="00542016">
        <w:rPr>
          <w:rFonts w:ascii="宋体" w:hAnsi="宋体"/>
          <w:b/>
          <w:kern w:val="0"/>
          <w:sz w:val="32"/>
          <w:szCs w:val="32"/>
        </w:rPr>
        <w:br w:type="page"/>
      </w:r>
    </w:p>
    <w:p w14:paraId="12C03949" w14:textId="77777777" w:rsidR="00984AA5" w:rsidRPr="00542016" w:rsidRDefault="00FA2725">
      <w:pPr>
        <w:spacing w:line="360" w:lineRule="auto"/>
        <w:jc w:val="left"/>
        <w:rPr>
          <w:rFonts w:ascii="宋体" w:hAnsi="宋体"/>
          <w:b/>
          <w:kern w:val="0"/>
          <w:sz w:val="32"/>
          <w:szCs w:val="32"/>
        </w:rPr>
      </w:pPr>
      <w:r w:rsidRPr="00542016">
        <w:rPr>
          <w:rFonts w:ascii="宋体" w:hAnsi="宋体" w:hint="eastAsia"/>
          <w:b/>
          <w:kern w:val="0"/>
          <w:sz w:val="32"/>
          <w:szCs w:val="32"/>
        </w:rPr>
        <w:lastRenderedPageBreak/>
        <w:t>附件5</w:t>
      </w:r>
    </w:p>
    <w:p w14:paraId="73625D30" w14:textId="77777777" w:rsidR="00984AA5" w:rsidRPr="00542016" w:rsidRDefault="00FA2725">
      <w:pPr>
        <w:spacing w:line="360" w:lineRule="auto"/>
        <w:jc w:val="center"/>
        <w:rPr>
          <w:rFonts w:ascii="宋体" w:hAnsi="宋体"/>
          <w:b/>
          <w:sz w:val="28"/>
        </w:rPr>
      </w:pPr>
      <w:r w:rsidRPr="00542016">
        <w:rPr>
          <w:rFonts w:ascii="宋体" w:hAnsi="宋体"/>
          <w:b/>
          <w:kern w:val="0"/>
          <w:sz w:val="32"/>
          <w:szCs w:val="32"/>
        </w:rPr>
        <w:t>具有履行合同所必须的设备和专业技术能力的承诺函</w:t>
      </w:r>
    </w:p>
    <w:p w14:paraId="1F9DF912" w14:textId="77777777" w:rsidR="00984AA5" w:rsidRPr="00542016" w:rsidRDefault="00984AA5">
      <w:pPr>
        <w:spacing w:line="360" w:lineRule="auto"/>
        <w:jc w:val="center"/>
        <w:rPr>
          <w:rFonts w:ascii="宋体" w:hAnsi="宋体"/>
          <w:b/>
          <w:sz w:val="28"/>
        </w:rPr>
      </w:pPr>
    </w:p>
    <w:p w14:paraId="0A68DA1F" w14:textId="56B13B44" w:rsidR="00984AA5" w:rsidRPr="00542016" w:rsidRDefault="003115EC">
      <w:pPr>
        <w:widowControl/>
        <w:shd w:val="clear" w:color="auto" w:fill="FFFFFF"/>
        <w:snapToGrid w:val="0"/>
        <w:spacing w:after="50" w:line="360" w:lineRule="auto"/>
        <w:jc w:val="left"/>
        <w:rPr>
          <w:rFonts w:ascii="宋体" w:hAnsi="宋体"/>
          <w:kern w:val="0"/>
          <w:sz w:val="24"/>
        </w:rPr>
      </w:pPr>
      <w:r w:rsidRPr="00542016">
        <w:rPr>
          <w:rFonts w:ascii="宋体" w:hAnsi="宋体" w:hint="eastAsia"/>
          <w:kern w:val="0"/>
          <w:sz w:val="24"/>
          <w:u w:val="single"/>
        </w:rPr>
        <w:t>浙江金豹运业有限公司</w:t>
      </w:r>
      <w:r w:rsidR="00FA2725" w:rsidRPr="00542016">
        <w:rPr>
          <w:rFonts w:ascii="宋体" w:hAnsi="宋体"/>
          <w:kern w:val="0"/>
          <w:sz w:val="24"/>
        </w:rPr>
        <w:t>：</w:t>
      </w:r>
    </w:p>
    <w:p w14:paraId="73847BAD" w14:textId="4B40FB73" w:rsidR="00984AA5" w:rsidRPr="00542016" w:rsidRDefault="00FA2725">
      <w:pPr>
        <w:widowControl/>
        <w:shd w:val="clear" w:color="auto" w:fill="FFFFFF"/>
        <w:spacing w:before="100" w:beforeAutospacing="1" w:after="100" w:afterAutospacing="1" w:line="360" w:lineRule="auto"/>
        <w:ind w:firstLineChars="200" w:firstLine="480"/>
        <w:jc w:val="left"/>
        <w:rPr>
          <w:rFonts w:ascii="宋体" w:hAnsi="宋体"/>
          <w:kern w:val="0"/>
          <w:sz w:val="24"/>
        </w:rPr>
      </w:pPr>
      <w:r w:rsidRPr="00542016">
        <w:rPr>
          <w:rFonts w:ascii="宋体" w:hAnsi="宋体"/>
          <w:kern w:val="0"/>
          <w:sz w:val="24"/>
        </w:rPr>
        <w:t>若我单位有幸成为</w:t>
      </w:r>
      <w:r w:rsidR="000B6C6A" w:rsidRPr="00542016">
        <w:rPr>
          <w:rFonts w:ascii="宋体" w:hAnsi="宋体" w:hint="eastAsia"/>
          <w:kern w:val="0"/>
          <w:sz w:val="24"/>
        </w:rPr>
        <w:t>浙江金豹运业有限公司2025年度资金竞争性存放项目（第一期）</w:t>
      </w:r>
      <w:r w:rsidRPr="00542016">
        <w:rPr>
          <w:rFonts w:hAnsi="宋体" w:hint="eastAsia"/>
          <w:sz w:val="24"/>
        </w:rPr>
        <w:t>（</w:t>
      </w:r>
      <w:r w:rsidRPr="00542016">
        <w:rPr>
          <w:rFonts w:ascii="宋体" w:hAnsi="宋体" w:cs="宋体" w:hint="eastAsia"/>
          <w:kern w:val="0"/>
          <w:sz w:val="24"/>
        </w:rPr>
        <w:t>编号为</w:t>
      </w:r>
      <w:r w:rsidR="00C05D9F" w:rsidRPr="00542016">
        <w:rPr>
          <w:rFonts w:ascii="宋体" w:hAnsi="宋体" w:cs="宋体"/>
          <w:sz w:val="24"/>
        </w:rPr>
        <w:t>TJZX250922122</w:t>
      </w:r>
      <w:r w:rsidRPr="00542016">
        <w:rPr>
          <w:rFonts w:hAnsi="宋体" w:cs="宋体" w:hint="eastAsia"/>
          <w:kern w:val="0"/>
          <w:sz w:val="24"/>
        </w:rPr>
        <w:t>）</w:t>
      </w:r>
      <w:r w:rsidRPr="00542016">
        <w:rPr>
          <w:rFonts w:ascii="宋体" w:hAnsi="宋体"/>
          <w:kern w:val="0"/>
          <w:sz w:val="24"/>
        </w:rPr>
        <w:t>的成交单位，我单位有履行该项目合同的设备和专业技术能力，胜任本项目的服务工作。如本声明失实，我单位自愿承担被取消成交资格等责任。</w:t>
      </w:r>
    </w:p>
    <w:p w14:paraId="3C898054" w14:textId="77777777" w:rsidR="00984AA5" w:rsidRPr="00542016" w:rsidRDefault="00984AA5">
      <w:pPr>
        <w:widowControl/>
        <w:shd w:val="clear" w:color="auto" w:fill="FFFFFF"/>
        <w:spacing w:before="100" w:beforeAutospacing="1" w:after="100" w:afterAutospacing="1" w:line="360" w:lineRule="auto"/>
        <w:ind w:firstLineChars="200" w:firstLine="480"/>
        <w:jc w:val="left"/>
        <w:rPr>
          <w:rFonts w:ascii="宋体" w:hAnsi="宋体"/>
          <w:kern w:val="0"/>
          <w:sz w:val="24"/>
        </w:rPr>
      </w:pPr>
    </w:p>
    <w:p w14:paraId="020CE053" w14:textId="77777777" w:rsidR="00984AA5" w:rsidRPr="00542016" w:rsidRDefault="00FA2725">
      <w:pPr>
        <w:widowControl/>
        <w:shd w:val="clear" w:color="auto" w:fill="FFFFFF"/>
        <w:spacing w:before="100" w:beforeAutospacing="1" w:after="100" w:afterAutospacing="1" w:line="360" w:lineRule="auto"/>
        <w:ind w:firstLineChars="200" w:firstLine="480"/>
        <w:jc w:val="left"/>
        <w:rPr>
          <w:rFonts w:ascii="宋体" w:hAnsi="宋体"/>
          <w:kern w:val="0"/>
          <w:sz w:val="24"/>
        </w:rPr>
      </w:pPr>
      <w:r w:rsidRPr="00542016">
        <w:rPr>
          <w:rFonts w:ascii="宋体" w:hAnsi="宋体"/>
          <w:kern w:val="0"/>
          <w:sz w:val="24"/>
        </w:rPr>
        <w:t>特此声明</w:t>
      </w:r>
      <w:r w:rsidRPr="00542016">
        <w:rPr>
          <w:rFonts w:ascii="宋体" w:hAnsi="宋体" w:hint="eastAsia"/>
          <w:kern w:val="0"/>
          <w:sz w:val="24"/>
        </w:rPr>
        <w:t>。</w:t>
      </w:r>
    </w:p>
    <w:p w14:paraId="43068068" w14:textId="77777777" w:rsidR="00984AA5" w:rsidRPr="00542016" w:rsidRDefault="00FA2725">
      <w:pPr>
        <w:adjustRightInd w:val="0"/>
        <w:snapToGrid w:val="0"/>
        <w:spacing w:line="360" w:lineRule="auto"/>
        <w:ind w:firstLineChars="2016" w:firstLine="4838"/>
        <w:rPr>
          <w:rFonts w:ascii="宋体" w:hAnsi="宋体" w:cs="仿宋_GB2312"/>
          <w:kern w:val="0"/>
          <w:sz w:val="24"/>
          <w:lang w:val="zh-CN"/>
        </w:rPr>
      </w:pPr>
      <w:r w:rsidRPr="00542016">
        <w:rPr>
          <w:rFonts w:ascii="宋体" w:hAnsi="宋体" w:cs="仿宋_GB2312" w:hint="eastAsia"/>
          <w:kern w:val="0"/>
          <w:sz w:val="24"/>
          <w:lang w:val="zh-CN"/>
        </w:rPr>
        <w:t>投标人名称（</w:t>
      </w:r>
      <w:r w:rsidRPr="00542016">
        <w:rPr>
          <w:rFonts w:ascii="宋体" w:hint="eastAsia"/>
          <w:sz w:val="24"/>
        </w:rPr>
        <w:t>电子</w:t>
      </w:r>
      <w:r w:rsidRPr="00542016">
        <w:rPr>
          <w:rFonts w:ascii="宋体" w:hAnsi="宋体" w:cs="仿宋_GB2312" w:hint="eastAsia"/>
          <w:kern w:val="0"/>
          <w:sz w:val="24"/>
          <w:lang w:val="zh-CN"/>
        </w:rPr>
        <w:t>公章）：</w:t>
      </w:r>
    </w:p>
    <w:p w14:paraId="6B78EEB9" w14:textId="77777777" w:rsidR="00984AA5" w:rsidRPr="00542016" w:rsidRDefault="00FA2725">
      <w:pPr>
        <w:adjustRightInd w:val="0"/>
        <w:snapToGrid w:val="0"/>
        <w:spacing w:line="360" w:lineRule="auto"/>
        <w:ind w:firstLineChars="2016" w:firstLine="4838"/>
        <w:rPr>
          <w:rFonts w:ascii="宋体" w:hAnsi="宋体" w:cs="仿宋_GB2312"/>
          <w:kern w:val="0"/>
          <w:sz w:val="24"/>
          <w:lang w:val="zh-CN"/>
        </w:rPr>
      </w:pPr>
      <w:r w:rsidRPr="00542016">
        <w:rPr>
          <w:rFonts w:ascii="宋体" w:hAnsi="宋体" w:cs="仿宋_GB2312" w:hint="eastAsia"/>
          <w:kern w:val="0"/>
          <w:sz w:val="24"/>
          <w:lang w:val="zh-CN"/>
        </w:rPr>
        <w:t>法定代表人或授权委托人签字：</w:t>
      </w:r>
    </w:p>
    <w:p w14:paraId="196B10FE" w14:textId="77777777" w:rsidR="00984AA5" w:rsidRPr="00542016" w:rsidRDefault="00FA2725">
      <w:pPr>
        <w:adjustRightInd w:val="0"/>
        <w:snapToGrid w:val="0"/>
        <w:spacing w:line="360" w:lineRule="auto"/>
        <w:ind w:firstLineChars="2016" w:firstLine="4838"/>
        <w:rPr>
          <w:rFonts w:ascii="宋体" w:hAnsi="宋体" w:cs="仿宋_GB2312"/>
          <w:kern w:val="0"/>
          <w:sz w:val="24"/>
          <w:lang w:val="zh-CN"/>
        </w:rPr>
      </w:pPr>
      <w:r w:rsidRPr="00542016">
        <w:rPr>
          <w:rFonts w:ascii="宋体" w:hAnsi="宋体" w:cs="仿宋_GB2312" w:hint="eastAsia"/>
          <w:kern w:val="0"/>
          <w:sz w:val="24"/>
          <w:lang w:val="zh-CN"/>
        </w:rPr>
        <w:t>日期：</w:t>
      </w:r>
      <w:r w:rsidRPr="00542016">
        <w:rPr>
          <w:rFonts w:ascii="宋体" w:hAnsi="宋体" w:cstheme="minorBidi" w:hint="eastAsia"/>
          <w:sz w:val="24"/>
        </w:rPr>
        <w:t>××</w:t>
      </w:r>
      <w:r w:rsidRPr="00542016">
        <w:rPr>
          <w:rFonts w:ascii="宋体" w:hAnsi="宋体" w:cs="仿宋_GB2312" w:hint="eastAsia"/>
          <w:kern w:val="0"/>
          <w:sz w:val="24"/>
          <w:lang w:val="zh-CN"/>
        </w:rPr>
        <w:t xml:space="preserve">年 </w:t>
      </w:r>
      <w:r w:rsidRPr="00542016">
        <w:rPr>
          <w:rFonts w:ascii="宋体" w:hAnsi="宋体" w:cstheme="minorBidi" w:hint="eastAsia"/>
          <w:sz w:val="24"/>
        </w:rPr>
        <w:t>××</w:t>
      </w:r>
      <w:r w:rsidRPr="00542016">
        <w:rPr>
          <w:rFonts w:ascii="宋体" w:hAnsi="宋体" w:cs="仿宋_GB2312" w:hint="eastAsia"/>
          <w:kern w:val="0"/>
          <w:sz w:val="24"/>
          <w:lang w:val="zh-CN"/>
        </w:rPr>
        <w:t xml:space="preserve"> 月 </w:t>
      </w:r>
      <w:r w:rsidRPr="00542016">
        <w:rPr>
          <w:rFonts w:ascii="宋体" w:hAnsi="宋体" w:cstheme="minorBidi" w:hint="eastAsia"/>
          <w:sz w:val="24"/>
        </w:rPr>
        <w:t>××</w:t>
      </w:r>
      <w:r w:rsidRPr="00542016">
        <w:rPr>
          <w:rFonts w:ascii="宋体" w:hAnsi="宋体" w:cs="仿宋_GB2312" w:hint="eastAsia"/>
          <w:kern w:val="0"/>
          <w:sz w:val="24"/>
          <w:lang w:val="zh-CN"/>
        </w:rPr>
        <w:t xml:space="preserve"> 日</w:t>
      </w:r>
    </w:p>
    <w:p w14:paraId="3B779566" w14:textId="77777777" w:rsidR="00984AA5" w:rsidRPr="00542016" w:rsidRDefault="00984AA5">
      <w:pPr>
        <w:spacing w:line="360" w:lineRule="auto"/>
        <w:jc w:val="center"/>
        <w:rPr>
          <w:sz w:val="52"/>
          <w:szCs w:val="52"/>
        </w:rPr>
      </w:pPr>
    </w:p>
    <w:p w14:paraId="75AB3B93" w14:textId="77777777" w:rsidR="00984AA5" w:rsidRPr="00542016" w:rsidRDefault="00984AA5">
      <w:pPr>
        <w:spacing w:line="360" w:lineRule="auto"/>
        <w:jc w:val="center"/>
        <w:rPr>
          <w:sz w:val="52"/>
          <w:szCs w:val="52"/>
        </w:rPr>
      </w:pPr>
    </w:p>
    <w:p w14:paraId="45196838" w14:textId="77777777" w:rsidR="00984AA5" w:rsidRPr="00542016" w:rsidRDefault="00984AA5">
      <w:pPr>
        <w:spacing w:line="360" w:lineRule="auto"/>
        <w:jc w:val="center"/>
        <w:rPr>
          <w:sz w:val="52"/>
          <w:szCs w:val="52"/>
        </w:rPr>
      </w:pPr>
    </w:p>
    <w:p w14:paraId="7AC002E2" w14:textId="77777777" w:rsidR="00984AA5" w:rsidRPr="00542016" w:rsidRDefault="00984AA5">
      <w:pPr>
        <w:spacing w:line="360" w:lineRule="auto"/>
        <w:rPr>
          <w:sz w:val="52"/>
          <w:szCs w:val="52"/>
        </w:rPr>
      </w:pPr>
    </w:p>
    <w:p w14:paraId="333B9070" w14:textId="77777777" w:rsidR="00984AA5" w:rsidRPr="00542016" w:rsidRDefault="00984AA5">
      <w:pPr>
        <w:pStyle w:val="1"/>
        <w:numPr>
          <w:ilvl w:val="0"/>
          <w:numId w:val="0"/>
        </w:numPr>
        <w:spacing w:line="360" w:lineRule="auto"/>
        <w:jc w:val="both"/>
      </w:pPr>
    </w:p>
    <w:p w14:paraId="0F20E7BD" w14:textId="77777777" w:rsidR="00984AA5" w:rsidRPr="00542016" w:rsidRDefault="00984AA5">
      <w:pPr>
        <w:spacing w:line="360" w:lineRule="auto"/>
        <w:jc w:val="center"/>
        <w:rPr>
          <w:sz w:val="52"/>
          <w:szCs w:val="52"/>
        </w:rPr>
      </w:pPr>
    </w:p>
    <w:p w14:paraId="7C670956" w14:textId="77777777" w:rsidR="00984AA5" w:rsidRPr="00542016" w:rsidRDefault="00984AA5">
      <w:pPr>
        <w:spacing w:line="360" w:lineRule="auto"/>
      </w:pPr>
    </w:p>
    <w:bookmarkEnd w:id="44"/>
    <w:bookmarkEnd w:id="45"/>
    <w:bookmarkEnd w:id="46"/>
    <w:p w14:paraId="17DE139E" w14:textId="77777777" w:rsidR="00984AA5" w:rsidRPr="00542016" w:rsidRDefault="00984AA5">
      <w:pPr>
        <w:spacing w:line="360" w:lineRule="auto"/>
        <w:jc w:val="center"/>
      </w:pPr>
    </w:p>
    <w:p w14:paraId="3DA3531D" w14:textId="77777777" w:rsidR="00984AA5" w:rsidRPr="00542016" w:rsidRDefault="00FA2725">
      <w:pPr>
        <w:rPr>
          <w:rFonts w:ascii="宋体" w:hAnsi="宋体"/>
          <w:sz w:val="52"/>
          <w:szCs w:val="52"/>
        </w:rPr>
      </w:pPr>
      <w:r w:rsidRPr="00542016">
        <w:rPr>
          <w:rFonts w:ascii="宋体" w:hAnsi="宋体" w:hint="eastAsia"/>
          <w:sz w:val="52"/>
          <w:szCs w:val="52"/>
        </w:rPr>
        <w:br w:type="page"/>
      </w:r>
    </w:p>
    <w:p w14:paraId="5BB636EF" w14:textId="00B1AE0E" w:rsidR="003115EC" w:rsidRPr="00542016" w:rsidRDefault="003115EC" w:rsidP="003115EC">
      <w:pPr>
        <w:spacing w:line="360" w:lineRule="auto"/>
        <w:jc w:val="left"/>
        <w:rPr>
          <w:rFonts w:ascii="宋体" w:hAnsi="宋体"/>
          <w:b/>
          <w:kern w:val="0"/>
          <w:sz w:val="32"/>
          <w:szCs w:val="32"/>
        </w:rPr>
      </w:pPr>
      <w:r w:rsidRPr="00542016">
        <w:rPr>
          <w:rFonts w:ascii="宋体" w:hAnsi="宋体" w:hint="eastAsia"/>
          <w:b/>
          <w:kern w:val="0"/>
          <w:sz w:val="32"/>
          <w:szCs w:val="32"/>
        </w:rPr>
        <w:lastRenderedPageBreak/>
        <w:t>附件6</w:t>
      </w:r>
      <w:r w:rsidRPr="00542016">
        <w:rPr>
          <w:rFonts w:ascii="宋体" w:hAnsi="宋体"/>
          <w:b/>
          <w:kern w:val="0"/>
          <w:sz w:val="32"/>
          <w:szCs w:val="32"/>
        </w:rPr>
        <w:t>：廉政承诺书</w:t>
      </w:r>
    </w:p>
    <w:p w14:paraId="7866679B" w14:textId="77777777" w:rsidR="003115EC" w:rsidRPr="00542016" w:rsidRDefault="003115EC" w:rsidP="003115EC">
      <w:pPr>
        <w:widowControl/>
        <w:shd w:val="clear" w:color="auto" w:fill="FFFFFF"/>
        <w:spacing w:before="150" w:after="150" w:line="315" w:lineRule="atLeast"/>
        <w:jc w:val="center"/>
        <w:rPr>
          <w:rFonts w:ascii="宋体" w:hAnsi="宋体"/>
          <w:kern w:val="0"/>
          <w:sz w:val="24"/>
        </w:rPr>
      </w:pPr>
      <w:r w:rsidRPr="00542016">
        <w:rPr>
          <w:rFonts w:ascii="宋体" w:hAnsi="宋体"/>
          <w:kern w:val="0"/>
          <w:sz w:val="24"/>
        </w:rPr>
        <w:t> </w:t>
      </w:r>
    </w:p>
    <w:p w14:paraId="0BA19E06" w14:textId="77777777" w:rsidR="003115EC" w:rsidRPr="00542016" w:rsidRDefault="003115EC" w:rsidP="003115EC">
      <w:pPr>
        <w:widowControl/>
        <w:shd w:val="clear" w:color="auto" w:fill="FFFFFF"/>
        <w:adjustRightInd w:val="0"/>
        <w:snapToGrid w:val="0"/>
        <w:spacing w:line="360" w:lineRule="auto"/>
        <w:ind w:firstLineChars="200" w:firstLine="480"/>
        <w:jc w:val="left"/>
        <w:rPr>
          <w:rFonts w:ascii="宋体" w:hAnsi="宋体"/>
          <w:kern w:val="0"/>
          <w:sz w:val="24"/>
        </w:rPr>
      </w:pPr>
      <w:bookmarkStart w:id="47" w:name="_Hlk209356025"/>
      <w:r w:rsidRPr="00542016">
        <w:rPr>
          <w:rFonts w:ascii="宋体" w:hAnsi="宋体" w:hint="eastAsia"/>
          <w:kern w:val="0"/>
          <w:sz w:val="24"/>
        </w:rPr>
        <w:t>浙江金豹运业有限公司</w:t>
      </w:r>
      <w:bookmarkEnd w:id="47"/>
      <w:r w:rsidRPr="00542016">
        <w:rPr>
          <w:rFonts w:ascii="宋体" w:hAnsi="宋体" w:hint="eastAsia"/>
          <w:kern w:val="0"/>
          <w:sz w:val="24"/>
        </w:rPr>
        <w:t>：</w:t>
      </w:r>
    </w:p>
    <w:p w14:paraId="5237F145" w14:textId="3FCD757E" w:rsidR="003115EC" w:rsidRPr="00542016" w:rsidRDefault="003115EC" w:rsidP="003115EC">
      <w:pPr>
        <w:widowControl/>
        <w:shd w:val="clear" w:color="auto" w:fill="FFFFFF"/>
        <w:adjustRightInd w:val="0"/>
        <w:snapToGrid w:val="0"/>
        <w:spacing w:line="360" w:lineRule="auto"/>
        <w:ind w:firstLineChars="200" w:firstLine="480"/>
        <w:jc w:val="left"/>
        <w:rPr>
          <w:rFonts w:ascii="宋体" w:hAnsi="宋体"/>
          <w:kern w:val="0"/>
          <w:sz w:val="24"/>
        </w:rPr>
      </w:pPr>
      <w:r w:rsidRPr="00542016">
        <w:rPr>
          <w:rFonts w:ascii="宋体" w:hAnsi="宋体" w:hint="eastAsia"/>
          <w:kern w:val="0"/>
          <w:sz w:val="24"/>
        </w:rPr>
        <w:t>根据相关规定，现就本行参加浙江金豹运业有限公司资金竞争性存放作出如下承诺：</w:t>
      </w:r>
    </w:p>
    <w:p w14:paraId="472FBA89" w14:textId="77777777" w:rsidR="003115EC" w:rsidRPr="00542016" w:rsidRDefault="003115EC" w:rsidP="003115EC">
      <w:pPr>
        <w:widowControl/>
        <w:shd w:val="clear" w:color="auto" w:fill="FFFFFF"/>
        <w:adjustRightInd w:val="0"/>
        <w:snapToGrid w:val="0"/>
        <w:spacing w:line="360" w:lineRule="auto"/>
        <w:ind w:firstLineChars="200" w:firstLine="480"/>
        <w:jc w:val="left"/>
        <w:rPr>
          <w:rFonts w:ascii="宋体" w:hAnsi="宋体"/>
          <w:kern w:val="0"/>
          <w:sz w:val="24"/>
        </w:rPr>
      </w:pPr>
      <w:r w:rsidRPr="00542016">
        <w:rPr>
          <w:rFonts w:ascii="宋体" w:hAnsi="宋体" w:hint="eastAsia"/>
          <w:kern w:val="0"/>
          <w:sz w:val="24"/>
        </w:rPr>
        <w:t>1.不向贵单位负责资金存放管理的领导及相关人员进行利益输送；</w:t>
      </w:r>
    </w:p>
    <w:p w14:paraId="0D13E4C7" w14:textId="77777777" w:rsidR="003115EC" w:rsidRPr="00542016" w:rsidRDefault="003115EC" w:rsidP="003115EC">
      <w:pPr>
        <w:widowControl/>
        <w:shd w:val="clear" w:color="auto" w:fill="FFFFFF"/>
        <w:adjustRightInd w:val="0"/>
        <w:snapToGrid w:val="0"/>
        <w:spacing w:line="360" w:lineRule="auto"/>
        <w:ind w:firstLineChars="200" w:firstLine="480"/>
        <w:jc w:val="left"/>
        <w:rPr>
          <w:rFonts w:ascii="宋体" w:hAnsi="宋体"/>
          <w:kern w:val="0"/>
          <w:sz w:val="24"/>
        </w:rPr>
      </w:pPr>
      <w:r w:rsidRPr="00542016">
        <w:rPr>
          <w:rFonts w:ascii="宋体" w:hAnsi="宋体" w:hint="eastAsia"/>
          <w:kern w:val="0"/>
          <w:sz w:val="24"/>
        </w:rPr>
        <w:t>2.不将贵单位资金存放与贵单位负责资金存放管理的领导及相关人员在本行的配偶、子女及其配偶和其他直接利益相关人员的业绩、收入、晋升等利益挂钩；</w:t>
      </w:r>
    </w:p>
    <w:p w14:paraId="4F3C52F3" w14:textId="77777777" w:rsidR="003115EC" w:rsidRPr="00542016" w:rsidRDefault="003115EC" w:rsidP="003115EC">
      <w:pPr>
        <w:widowControl/>
        <w:shd w:val="clear" w:color="auto" w:fill="FFFFFF"/>
        <w:adjustRightInd w:val="0"/>
        <w:snapToGrid w:val="0"/>
        <w:spacing w:line="360" w:lineRule="auto"/>
        <w:ind w:firstLineChars="200" w:firstLine="480"/>
        <w:jc w:val="left"/>
        <w:rPr>
          <w:rFonts w:ascii="宋体" w:hAnsi="宋体"/>
          <w:kern w:val="0"/>
          <w:sz w:val="24"/>
        </w:rPr>
      </w:pPr>
      <w:r w:rsidRPr="00542016">
        <w:rPr>
          <w:rFonts w:ascii="宋体" w:hAnsi="宋体" w:hint="eastAsia"/>
          <w:kern w:val="0"/>
          <w:sz w:val="24"/>
        </w:rPr>
        <w:t>3.严格执行利益回避制度，贵单位资金竞争性存放相关人员的配偶、子女及其配偶和其他直接利益相关人员为本行工作人员的，不参与贵单位资金竞争性存放工作；</w:t>
      </w:r>
    </w:p>
    <w:p w14:paraId="58471801" w14:textId="77777777" w:rsidR="003115EC" w:rsidRPr="00542016" w:rsidRDefault="003115EC" w:rsidP="003115EC">
      <w:pPr>
        <w:widowControl/>
        <w:shd w:val="clear" w:color="auto" w:fill="FFFFFF"/>
        <w:adjustRightInd w:val="0"/>
        <w:snapToGrid w:val="0"/>
        <w:spacing w:line="360" w:lineRule="auto"/>
        <w:ind w:firstLineChars="200" w:firstLine="480"/>
        <w:jc w:val="left"/>
        <w:rPr>
          <w:rFonts w:ascii="宋体" w:hAnsi="宋体"/>
          <w:kern w:val="0"/>
          <w:sz w:val="24"/>
        </w:rPr>
      </w:pPr>
      <w:r w:rsidRPr="00542016">
        <w:rPr>
          <w:rFonts w:ascii="宋体" w:hAnsi="宋体" w:hint="eastAsia"/>
          <w:kern w:val="0"/>
          <w:sz w:val="24"/>
        </w:rPr>
        <w:t>4.不发生除上述行为之外的其他任何利益输送行为。</w:t>
      </w:r>
    </w:p>
    <w:p w14:paraId="3A70D580" w14:textId="77777777" w:rsidR="003115EC" w:rsidRPr="00542016" w:rsidRDefault="003115EC" w:rsidP="003115EC">
      <w:pPr>
        <w:widowControl/>
        <w:shd w:val="clear" w:color="auto" w:fill="FFFFFF"/>
        <w:adjustRightInd w:val="0"/>
        <w:snapToGrid w:val="0"/>
        <w:spacing w:line="360" w:lineRule="auto"/>
        <w:ind w:firstLineChars="200" w:firstLine="480"/>
        <w:jc w:val="left"/>
        <w:rPr>
          <w:rFonts w:ascii="宋体" w:hAnsi="宋体"/>
          <w:kern w:val="0"/>
          <w:sz w:val="24"/>
        </w:rPr>
      </w:pPr>
      <w:r w:rsidRPr="00542016">
        <w:rPr>
          <w:rFonts w:ascii="宋体" w:hAnsi="宋体" w:hint="eastAsia"/>
          <w:kern w:val="0"/>
          <w:sz w:val="24"/>
        </w:rPr>
        <w:t>未遵守以上承诺的，本行自愿接受集团公司通报和处理，承担相应的一切后果。</w:t>
      </w:r>
    </w:p>
    <w:p w14:paraId="15BB6200" w14:textId="77777777" w:rsidR="003115EC" w:rsidRPr="00542016" w:rsidRDefault="003115EC" w:rsidP="003115EC">
      <w:pPr>
        <w:widowControl/>
        <w:shd w:val="clear" w:color="auto" w:fill="FFFFFF"/>
        <w:adjustRightInd w:val="0"/>
        <w:snapToGrid w:val="0"/>
        <w:ind w:firstLineChars="200" w:firstLine="480"/>
        <w:jc w:val="left"/>
        <w:rPr>
          <w:rFonts w:ascii="宋体" w:hAnsi="宋体"/>
          <w:kern w:val="0"/>
          <w:sz w:val="24"/>
        </w:rPr>
      </w:pPr>
    </w:p>
    <w:p w14:paraId="50AB4CF3" w14:textId="77777777" w:rsidR="003115EC" w:rsidRPr="00542016" w:rsidRDefault="003115EC" w:rsidP="003115EC">
      <w:pPr>
        <w:widowControl/>
        <w:shd w:val="clear" w:color="auto" w:fill="FFFFFF"/>
        <w:adjustRightInd w:val="0"/>
        <w:snapToGrid w:val="0"/>
        <w:ind w:firstLineChars="200" w:firstLine="480"/>
        <w:jc w:val="right"/>
        <w:rPr>
          <w:rFonts w:ascii="宋体" w:hAnsi="宋体"/>
          <w:kern w:val="0"/>
          <w:sz w:val="24"/>
        </w:rPr>
      </w:pPr>
    </w:p>
    <w:p w14:paraId="56B3F3E5" w14:textId="6EF123A9" w:rsidR="003115EC" w:rsidRPr="00542016" w:rsidRDefault="003115EC" w:rsidP="003115EC">
      <w:pPr>
        <w:widowControl/>
        <w:shd w:val="clear" w:color="auto" w:fill="FFFFFF"/>
        <w:adjustRightInd w:val="0"/>
        <w:snapToGrid w:val="0"/>
        <w:ind w:firstLineChars="200" w:firstLine="480"/>
        <w:jc w:val="right"/>
        <w:rPr>
          <w:rFonts w:ascii="宋体" w:hAnsi="宋体"/>
          <w:kern w:val="0"/>
          <w:sz w:val="24"/>
        </w:rPr>
      </w:pPr>
      <w:r w:rsidRPr="00542016">
        <w:rPr>
          <w:rFonts w:ascii="宋体" w:hAnsi="宋体" w:hint="eastAsia"/>
          <w:kern w:val="0"/>
          <w:sz w:val="24"/>
        </w:rPr>
        <w:t>投标人名称（电子公章）：</w:t>
      </w:r>
    </w:p>
    <w:p w14:paraId="2BEB6FC3" w14:textId="4224033A" w:rsidR="00984AA5" w:rsidRPr="00542016" w:rsidRDefault="003115EC" w:rsidP="003115EC">
      <w:pPr>
        <w:widowControl/>
        <w:shd w:val="clear" w:color="auto" w:fill="FFFFFF"/>
        <w:spacing w:before="150" w:after="150" w:line="586" w:lineRule="atLeast"/>
        <w:ind w:right="-58" w:firstLine="4480"/>
        <w:jc w:val="right"/>
        <w:rPr>
          <w:rFonts w:ascii="宋体" w:hAnsi="宋体"/>
          <w:kern w:val="0"/>
          <w:sz w:val="24"/>
        </w:rPr>
      </w:pPr>
      <w:r w:rsidRPr="00542016">
        <w:rPr>
          <w:rFonts w:ascii="宋体" w:hAnsi="宋体" w:hint="eastAsia"/>
          <w:kern w:val="0"/>
          <w:sz w:val="24"/>
        </w:rPr>
        <w:t xml:space="preserve">年 </w:t>
      </w:r>
      <w:r w:rsidRPr="00542016">
        <w:rPr>
          <w:rFonts w:ascii="宋体" w:hAnsi="宋体"/>
          <w:kern w:val="0"/>
          <w:sz w:val="24"/>
        </w:rPr>
        <w:t xml:space="preserve"> </w:t>
      </w:r>
      <w:r w:rsidRPr="00542016">
        <w:rPr>
          <w:rFonts w:ascii="宋体" w:hAnsi="宋体" w:hint="eastAsia"/>
          <w:kern w:val="0"/>
          <w:sz w:val="24"/>
        </w:rPr>
        <w:t xml:space="preserve">月 </w:t>
      </w:r>
      <w:r w:rsidRPr="00542016">
        <w:rPr>
          <w:rFonts w:ascii="宋体" w:hAnsi="宋体"/>
          <w:kern w:val="0"/>
          <w:sz w:val="24"/>
        </w:rPr>
        <w:t xml:space="preserve"> </w:t>
      </w:r>
      <w:r w:rsidRPr="00542016">
        <w:rPr>
          <w:rFonts w:ascii="宋体" w:hAnsi="宋体" w:hint="eastAsia"/>
          <w:kern w:val="0"/>
          <w:sz w:val="24"/>
        </w:rPr>
        <w:t>日</w:t>
      </w:r>
      <w:r w:rsidR="00FA2725" w:rsidRPr="00542016">
        <w:rPr>
          <w:rFonts w:ascii="宋体" w:hAnsi="宋体" w:hint="eastAsia"/>
          <w:kern w:val="0"/>
          <w:sz w:val="24"/>
        </w:rPr>
        <w:br w:type="page"/>
      </w:r>
    </w:p>
    <w:p w14:paraId="022B6037" w14:textId="4DADF3B7" w:rsidR="00984AA5" w:rsidRPr="00542016" w:rsidRDefault="00FA2725">
      <w:pPr>
        <w:spacing w:line="360" w:lineRule="auto"/>
        <w:rPr>
          <w:rFonts w:ascii="宋体" w:hAnsi="宋体"/>
          <w:b/>
          <w:sz w:val="28"/>
        </w:rPr>
      </w:pPr>
      <w:r w:rsidRPr="00542016">
        <w:rPr>
          <w:rFonts w:ascii="宋体" w:hAnsi="宋体" w:hint="eastAsia"/>
          <w:b/>
          <w:sz w:val="28"/>
        </w:rPr>
        <w:lastRenderedPageBreak/>
        <w:t>附件</w:t>
      </w:r>
      <w:r w:rsidR="00615D0E" w:rsidRPr="00542016">
        <w:rPr>
          <w:rFonts w:ascii="宋体" w:hAnsi="宋体"/>
          <w:b/>
          <w:sz w:val="28"/>
        </w:rPr>
        <w:t>7</w:t>
      </w:r>
    </w:p>
    <w:p w14:paraId="5516BF53" w14:textId="77777777" w:rsidR="00984AA5" w:rsidRPr="00542016" w:rsidRDefault="00FA2725">
      <w:pPr>
        <w:spacing w:line="360" w:lineRule="auto"/>
        <w:ind w:left="-2" w:hanging="2"/>
        <w:jc w:val="center"/>
      </w:pPr>
      <w:bookmarkStart w:id="48" w:name="_Toc16144_WPSOffice_Level1"/>
      <w:bookmarkStart w:id="49" w:name="_Toc30363_WPSOffice_Level1"/>
      <w:r w:rsidRPr="00542016">
        <w:rPr>
          <w:rFonts w:ascii="宋体" w:hAnsi="宋体" w:cs="宋体" w:hint="eastAsia"/>
          <w:b/>
          <w:sz w:val="24"/>
        </w:rPr>
        <w:t>开标一览表</w:t>
      </w:r>
      <w:bookmarkEnd w:id="48"/>
      <w:bookmarkEnd w:id="49"/>
    </w:p>
    <w:p w14:paraId="64B6A679" w14:textId="77777777" w:rsidR="00984AA5" w:rsidRPr="00542016" w:rsidRDefault="00FA2725">
      <w:pPr>
        <w:jc w:val="center"/>
        <w:rPr>
          <w:rFonts w:ascii="宋体" w:hAnsi="宋体" w:cs="宋体"/>
          <w:kern w:val="0"/>
          <w:sz w:val="28"/>
          <w:szCs w:val="28"/>
        </w:rPr>
      </w:pPr>
      <w:r w:rsidRPr="00542016">
        <w:rPr>
          <w:rFonts w:ascii="宋体" w:hAnsi="宋体" w:cs="宋体" w:hint="eastAsia"/>
          <w:kern w:val="0"/>
          <w:sz w:val="28"/>
          <w:szCs w:val="28"/>
        </w:rPr>
        <w:t>报价响应函</w:t>
      </w:r>
    </w:p>
    <w:p w14:paraId="4E1D6033" w14:textId="5DE04061" w:rsidR="00984AA5" w:rsidRPr="00542016" w:rsidRDefault="000B6C6A">
      <w:pPr>
        <w:spacing w:line="600" w:lineRule="exact"/>
        <w:jc w:val="left"/>
        <w:rPr>
          <w:rFonts w:ascii="宋体" w:hAnsi="宋体" w:cs="宋体"/>
          <w:sz w:val="24"/>
        </w:rPr>
      </w:pPr>
      <w:r w:rsidRPr="00542016">
        <w:rPr>
          <w:rFonts w:ascii="宋体" w:hAnsi="宋体" w:cs="宋体" w:hint="eastAsia"/>
          <w:bCs/>
          <w:sz w:val="24"/>
        </w:rPr>
        <w:t>浙江金豹运业有限公司</w:t>
      </w:r>
      <w:r w:rsidR="00FA2725" w:rsidRPr="00542016">
        <w:rPr>
          <w:rFonts w:ascii="宋体" w:hAnsi="宋体" w:cs="宋体" w:hint="eastAsia"/>
          <w:sz w:val="24"/>
        </w:rPr>
        <w:t>：</w:t>
      </w:r>
    </w:p>
    <w:p w14:paraId="5800621D" w14:textId="77777777" w:rsidR="00984AA5" w:rsidRPr="00542016" w:rsidRDefault="00FA2725">
      <w:pPr>
        <w:snapToGrid w:val="0"/>
        <w:spacing w:line="600" w:lineRule="exact"/>
        <w:ind w:firstLineChars="200" w:firstLine="480"/>
        <w:rPr>
          <w:rFonts w:ascii="宋体" w:hAnsi="宋体" w:cs="宋体"/>
          <w:sz w:val="24"/>
        </w:rPr>
      </w:pPr>
      <w:r w:rsidRPr="00542016">
        <w:rPr>
          <w:rFonts w:ascii="宋体" w:hAnsi="宋体" w:cs="宋体" w:hint="eastAsia"/>
          <w:sz w:val="24"/>
        </w:rPr>
        <w:t>我单位承诺报价如下：</w:t>
      </w:r>
    </w:p>
    <w:tbl>
      <w:tblPr>
        <w:tblStyle w:val="af1"/>
        <w:tblW w:w="852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32"/>
        <w:gridCol w:w="5896"/>
      </w:tblGrid>
      <w:tr w:rsidR="00984AA5" w:rsidRPr="00542016" w14:paraId="7BACB935" w14:textId="77777777">
        <w:trPr>
          <w:trHeight w:val="180"/>
        </w:trPr>
        <w:tc>
          <w:tcPr>
            <w:tcW w:w="8528" w:type="dxa"/>
            <w:gridSpan w:val="2"/>
            <w:vAlign w:val="center"/>
          </w:tcPr>
          <w:p w14:paraId="21C0C75B" w14:textId="70B97218" w:rsidR="00984AA5" w:rsidRPr="00542016" w:rsidRDefault="000B6C6A">
            <w:pPr>
              <w:pStyle w:val="af0"/>
              <w:rPr>
                <w:rFonts w:ascii="宋体" w:hAnsi="宋体" w:cs="宋体"/>
                <w:b w:val="0"/>
                <w:bCs/>
                <w:sz w:val="24"/>
              </w:rPr>
            </w:pPr>
            <w:r w:rsidRPr="00542016">
              <w:rPr>
                <w:rFonts w:ascii="宋体" w:hAnsi="宋体" w:cs="宋体" w:hint="eastAsia"/>
                <w:b w:val="0"/>
                <w:bCs/>
                <w:sz w:val="24"/>
              </w:rPr>
              <w:t>浙江金豹运业有限公司2025年度资金竞争性存放项目（第一期）</w:t>
            </w:r>
          </w:p>
        </w:tc>
      </w:tr>
      <w:tr w:rsidR="00984AA5" w:rsidRPr="00542016" w14:paraId="40E32B17" w14:textId="77777777">
        <w:trPr>
          <w:trHeight w:val="90"/>
        </w:trPr>
        <w:tc>
          <w:tcPr>
            <w:tcW w:w="2632" w:type="dxa"/>
            <w:vAlign w:val="center"/>
          </w:tcPr>
          <w:p w14:paraId="2C4A2D93" w14:textId="77777777" w:rsidR="00984AA5" w:rsidRPr="00542016" w:rsidRDefault="00FA2725">
            <w:pPr>
              <w:pStyle w:val="af0"/>
              <w:rPr>
                <w:rFonts w:ascii="宋体" w:hAnsi="宋体" w:cs="宋体"/>
                <w:b w:val="0"/>
                <w:bCs/>
                <w:sz w:val="24"/>
              </w:rPr>
            </w:pPr>
            <w:r w:rsidRPr="00542016">
              <w:rPr>
                <w:rFonts w:ascii="宋体" w:hAnsi="宋体" w:cs="宋体" w:hint="eastAsia"/>
                <w:b w:val="0"/>
                <w:bCs/>
                <w:sz w:val="24"/>
              </w:rPr>
              <w:t>产品名称</w:t>
            </w:r>
          </w:p>
        </w:tc>
        <w:tc>
          <w:tcPr>
            <w:tcW w:w="5896" w:type="dxa"/>
            <w:vAlign w:val="center"/>
          </w:tcPr>
          <w:p w14:paraId="34C33C0A" w14:textId="5700CF4D" w:rsidR="00984AA5" w:rsidRPr="00542016" w:rsidRDefault="00FA2725">
            <w:pPr>
              <w:pStyle w:val="a5"/>
              <w:jc w:val="center"/>
              <w:rPr>
                <w:rFonts w:ascii="宋体" w:hAnsi="宋体" w:cs="宋体"/>
                <w:sz w:val="24"/>
                <w:u w:val="single"/>
              </w:rPr>
            </w:pPr>
            <w:r w:rsidRPr="00542016">
              <w:rPr>
                <w:rFonts w:ascii="宋体" w:hAnsi="宋体" w:cs="宋体"/>
                <w:sz w:val="24"/>
              </w:rPr>
              <w:t>银行</w:t>
            </w:r>
            <w:r w:rsidR="003115EC" w:rsidRPr="00542016">
              <w:rPr>
                <w:rFonts w:ascii="宋体" w:hAnsi="宋体" w:cs="宋体" w:hint="eastAsia"/>
                <w:sz w:val="24"/>
              </w:rPr>
              <w:t>定期</w:t>
            </w:r>
            <w:r w:rsidRPr="00542016">
              <w:rPr>
                <w:rFonts w:ascii="宋体" w:hAnsi="宋体" w:cs="宋体"/>
                <w:sz w:val="24"/>
              </w:rPr>
              <w:t>存款</w:t>
            </w:r>
          </w:p>
        </w:tc>
      </w:tr>
      <w:tr w:rsidR="00984AA5" w:rsidRPr="00542016" w14:paraId="15F9FE2C" w14:textId="77777777">
        <w:trPr>
          <w:trHeight w:val="510"/>
        </w:trPr>
        <w:tc>
          <w:tcPr>
            <w:tcW w:w="2632" w:type="dxa"/>
            <w:vAlign w:val="center"/>
          </w:tcPr>
          <w:p w14:paraId="65F8FAED" w14:textId="77777777" w:rsidR="00984AA5" w:rsidRPr="00542016" w:rsidRDefault="00FA2725">
            <w:pPr>
              <w:pStyle w:val="af0"/>
              <w:rPr>
                <w:rFonts w:ascii="宋体" w:hAnsi="宋体" w:cs="宋体"/>
                <w:b w:val="0"/>
                <w:bCs/>
                <w:sz w:val="24"/>
              </w:rPr>
            </w:pPr>
            <w:r w:rsidRPr="00542016">
              <w:rPr>
                <w:rFonts w:ascii="宋体" w:hAnsi="宋体" w:cs="宋体" w:hint="eastAsia"/>
                <w:b w:val="0"/>
                <w:bCs/>
                <w:sz w:val="24"/>
              </w:rPr>
              <w:t>存放类型</w:t>
            </w:r>
          </w:p>
        </w:tc>
        <w:tc>
          <w:tcPr>
            <w:tcW w:w="5896" w:type="dxa"/>
            <w:vAlign w:val="center"/>
          </w:tcPr>
          <w:p w14:paraId="1BBF53AE" w14:textId="6C2B7264" w:rsidR="00984AA5" w:rsidRPr="00542016" w:rsidRDefault="00FA2725">
            <w:pPr>
              <w:pStyle w:val="af0"/>
              <w:rPr>
                <w:rFonts w:ascii="宋体" w:hAnsi="宋体" w:cs="宋体"/>
                <w:b w:val="0"/>
                <w:sz w:val="24"/>
                <w:u w:val="single"/>
              </w:rPr>
            </w:pPr>
            <w:r w:rsidRPr="00542016">
              <w:rPr>
                <w:rFonts w:ascii="宋体" w:hAnsi="宋体" w:cs="宋体" w:hint="eastAsia"/>
                <w:b w:val="0"/>
                <w:bCs/>
                <w:sz w:val="24"/>
              </w:rPr>
              <w:t>1年</w:t>
            </w:r>
            <w:r w:rsidRPr="00542016">
              <w:rPr>
                <w:rFonts w:ascii="宋体" w:hAnsi="宋体" w:cs="宋体"/>
                <w:b w:val="0"/>
                <w:sz w:val="24"/>
              </w:rPr>
              <w:t>银行</w:t>
            </w:r>
            <w:r w:rsidR="003115EC" w:rsidRPr="00542016">
              <w:rPr>
                <w:rFonts w:ascii="宋体" w:hAnsi="宋体" w:cs="宋体" w:hint="eastAsia"/>
                <w:b w:val="0"/>
                <w:sz w:val="24"/>
              </w:rPr>
              <w:t>定期存款</w:t>
            </w:r>
          </w:p>
        </w:tc>
      </w:tr>
      <w:tr w:rsidR="00984AA5" w:rsidRPr="00542016" w14:paraId="03654CA6" w14:textId="77777777">
        <w:trPr>
          <w:trHeight w:val="510"/>
        </w:trPr>
        <w:tc>
          <w:tcPr>
            <w:tcW w:w="2632" w:type="dxa"/>
            <w:vAlign w:val="center"/>
          </w:tcPr>
          <w:p w14:paraId="3298AE29" w14:textId="301899A7" w:rsidR="00984AA5" w:rsidRPr="00542016" w:rsidRDefault="009C107A">
            <w:pPr>
              <w:pStyle w:val="af0"/>
              <w:rPr>
                <w:rFonts w:ascii="宋体" w:hAnsi="宋体" w:cs="宋体"/>
                <w:b w:val="0"/>
                <w:bCs/>
                <w:sz w:val="24"/>
              </w:rPr>
            </w:pPr>
            <w:r w:rsidRPr="00542016">
              <w:rPr>
                <w:rFonts w:ascii="宋体" w:hAnsi="宋体" w:cs="宋体" w:hint="eastAsia"/>
                <w:b w:val="0"/>
                <w:bCs/>
                <w:sz w:val="24"/>
              </w:rPr>
              <w:t>定期存款利率</w:t>
            </w:r>
            <w:r w:rsidR="00FA2725" w:rsidRPr="00542016">
              <w:rPr>
                <w:rFonts w:ascii="宋体" w:hAnsi="宋体" w:cs="宋体" w:hint="eastAsia"/>
                <w:b w:val="0"/>
                <w:bCs/>
                <w:sz w:val="24"/>
              </w:rPr>
              <w:t>报价</w:t>
            </w:r>
          </w:p>
        </w:tc>
        <w:tc>
          <w:tcPr>
            <w:tcW w:w="5896" w:type="dxa"/>
            <w:vAlign w:val="center"/>
          </w:tcPr>
          <w:p w14:paraId="265E1C02" w14:textId="77777777" w:rsidR="00984AA5" w:rsidRPr="00542016" w:rsidRDefault="00FA2725">
            <w:pPr>
              <w:pStyle w:val="af0"/>
              <w:rPr>
                <w:rFonts w:ascii="宋体" w:hAnsi="宋体" w:cs="宋体"/>
                <w:b w:val="0"/>
                <w:sz w:val="24"/>
                <w:u w:val="single"/>
              </w:rPr>
            </w:pPr>
            <w:r w:rsidRPr="00542016">
              <w:rPr>
                <w:rFonts w:ascii="宋体" w:hAnsi="宋体" w:cs="宋体" w:hint="eastAsia"/>
                <w:b w:val="0"/>
                <w:sz w:val="24"/>
              </w:rPr>
              <w:t>%（百分号前保留两位小数）</w:t>
            </w:r>
          </w:p>
        </w:tc>
      </w:tr>
    </w:tbl>
    <w:p w14:paraId="603A4090" w14:textId="77777777" w:rsidR="00984AA5" w:rsidRPr="00542016" w:rsidRDefault="00984AA5">
      <w:pPr>
        <w:spacing w:line="600" w:lineRule="exact"/>
        <w:rPr>
          <w:rFonts w:ascii="宋体" w:hAnsi="宋体" w:cs="宋体"/>
          <w:sz w:val="24"/>
        </w:rPr>
      </w:pPr>
    </w:p>
    <w:p w14:paraId="35CBC05C" w14:textId="77777777" w:rsidR="00984AA5" w:rsidRPr="00542016" w:rsidRDefault="00FA2725">
      <w:pPr>
        <w:spacing w:line="600" w:lineRule="exact"/>
        <w:jc w:val="right"/>
        <w:rPr>
          <w:rFonts w:ascii="宋体" w:hAnsi="宋体" w:cs="宋体"/>
          <w:sz w:val="24"/>
          <w:lang w:val="zh-CN"/>
        </w:rPr>
      </w:pPr>
      <w:r w:rsidRPr="00542016">
        <w:rPr>
          <w:rFonts w:ascii="宋体" w:hAnsi="宋体" w:cs="宋体" w:hint="eastAsia"/>
          <w:sz w:val="24"/>
          <w:lang w:val="zh-CN"/>
        </w:rPr>
        <w:t>投标人名称(</w:t>
      </w:r>
      <w:r w:rsidRPr="00542016">
        <w:rPr>
          <w:rFonts w:ascii="宋体" w:hAnsi="宋体" w:cs="宋体" w:hint="eastAsia"/>
          <w:sz w:val="24"/>
        </w:rPr>
        <w:t>盖章</w:t>
      </w:r>
      <w:r w:rsidRPr="00542016">
        <w:rPr>
          <w:rFonts w:ascii="宋体" w:hAnsi="宋体" w:cs="宋体" w:hint="eastAsia"/>
          <w:sz w:val="24"/>
          <w:lang w:val="zh-CN"/>
        </w:rPr>
        <w:t>):</w:t>
      </w:r>
    </w:p>
    <w:p w14:paraId="649F6069" w14:textId="77777777" w:rsidR="00984AA5" w:rsidRPr="00542016" w:rsidRDefault="00FA2725">
      <w:pPr>
        <w:widowControl/>
        <w:spacing w:line="600" w:lineRule="exact"/>
        <w:jc w:val="right"/>
        <w:rPr>
          <w:rFonts w:ascii="宋体" w:hAnsi="宋体" w:cs="宋体"/>
          <w:kern w:val="0"/>
          <w:sz w:val="24"/>
        </w:rPr>
      </w:pPr>
      <w:r w:rsidRPr="00542016">
        <w:rPr>
          <w:rFonts w:ascii="宋体" w:hAnsi="宋体" w:cs="宋体" w:hint="eastAsia"/>
          <w:sz w:val="24"/>
          <w:lang w:val="zh-CN"/>
        </w:rPr>
        <w:t>法定代表人（负责人）或授权</w:t>
      </w:r>
      <w:r w:rsidRPr="00542016">
        <w:rPr>
          <w:rFonts w:ascii="宋体" w:hAnsi="宋体" w:cs="宋体" w:hint="eastAsia"/>
          <w:sz w:val="24"/>
        </w:rPr>
        <w:t>代理</w:t>
      </w:r>
      <w:r w:rsidRPr="00542016">
        <w:rPr>
          <w:rFonts w:ascii="宋体" w:hAnsi="宋体" w:cs="宋体" w:hint="eastAsia"/>
          <w:sz w:val="24"/>
          <w:lang w:val="zh-CN"/>
        </w:rPr>
        <w:t>人（签字</w:t>
      </w:r>
      <w:r w:rsidRPr="00542016">
        <w:rPr>
          <w:rFonts w:ascii="宋体" w:hAnsi="宋体" w:cs="宋体" w:hint="eastAsia"/>
          <w:sz w:val="24"/>
        </w:rPr>
        <w:t>或盖章</w:t>
      </w:r>
      <w:r w:rsidRPr="00542016">
        <w:rPr>
          <w:rFonts w:ascii="宋体" w:hAnsi="宋体" w:cs="宋体" w:hint="eastAsia"/>
          <w:sz w:val="24"/>
          <w:lang w:val="zh-CN"/>
        </w:rPr>
        <w:t>）:</w:t>
      </w:r>
    </w:p>
    <w:p w14:paraId="514297ED" w14:textId="77777777" w:rsidR="00984AA5" w:rsidRPr="00542016" w:rsidRDefault="00FA2725">
      <w:pPr>
        <w:widowControl/>
        <w:shd w:val="clear" w:color="auto" w:fill="FFFFFF"/>
        <w:spacing w:before="150" w:after="150" w:line="600" w:lineRule="exact"/>
        <w:jc w:val="right"/>
        <w:rPr>
          <w:rFonts w:ascii="宋体" w:hAnsi="宋体" w:cs="宋体"/>
          <w:kern w:val="0"/>
          <w:sz w:val="24"/>
        </w:rPr>
      </w:pPr>
      <w:r w:rsidRPr="00542016">
        <w:rPr>
          <w:rFonts w:ascii="宋体" w:hAnsi="宋体" w:cs="宋体" w:hint="eastAsia"/>
          <w:kern w:val="0"/>
          <w:sz w:val="24"/>
        </w:rPr>
        <w:t>年  月  日</w:t>
      </w:r>
    </w:p>
    <w:p w14:paraId="02CB3BA3" w14:textId="77777777" w:rsidR="00984AA5" w:rsidRPr="00542016" w:rsidRDefault="00FA2725">
      <w:pPr>
        <w:snapToGrid w:val="0"/>
        <w:rPr>
          <w:rFonts w:ascii="宋体" w:hAnsi="宋体" w:cs="宋体"/>
          <w:sz w:val="24"/>
        </w:rPr>
      </w:pPr>
      <w:r w:rsidRPr="00542016">
        <w:rPr>
          <w:rFonts w:ascii="宋体" w:hAnsi="宋体" w:cs="宋体" w:hint="eastAsia"/>
          <w:sz w:val="24"/>
        </w:rPr>
        <w:t>备注：</w:t>
      </w:r>
    </w:p>
    <w:p w14:paraId="49BB9C34" w14:textId="77777777" w:rsidR="00984AA5" w:rsidRPr="00542016" w:rsidRDefault="00FA2725">
      <w:pPr>
        <w:pStyle w:val="af0"/>
        <w:rPr>
          <w:rFonts w:ascii="宋体" w:hAnsi="宋体" w:cs="宋体"/>
          <w:sz w:val="24"/>
        </w:rPr>
      </w:pPr>
      <w:r w:rsidRPr="00542016">
        <w:rPr>
          <w:rFonts w:ascii="宋体" w:hAnsi="宋体" w:cs="宋体" w:hint="eastAsia"/>
          <w:b w:val="0"/>
          <w:sz w:val="24"/>
        </w:rPr>
        <w:t>1、本利率报价函填写须清晰、不得涂改，否则视为无效响应。</w:t>
      </w:r>
    </w:p>
    <w:p w14:paraId="3D645561" w14:textId="77777777" w:rsidR="00984AA5" w:rsidRPr="00542016" w:rsidRDefault="00984AA5">
      <w:pPr>
        <w:pStyle w:val="af0"/>
        <w:rPr>
          <w:rFonts w:ascii="宋体" w:hAnsi="宋体" w:cs="宋体"/>
          <w:sz w:val="24"/>
        </w:rPr>
      </w:pPr>
    </w:p>
    <w:p w14:paraId="4D2C3697" w14:textId="4FA4E41E" w:rsidR="00615D0E" w:rsidRPr="00542016" w:rsidRDefault="00FA2725">
      <w:pPr>
        <w:pStyle w:val="a8"/>
        <w:ind w:firstLineChars="200" w:firstLine="480"/>
        <w:rPr>
          <w:rFonts w:cs="宋体"/>
          <w:bCs/>
          <w:sz w:val="24"/>
        </w:rPr>
      </w:pPr>
      <w:r w:rsidRPr="00542016">
        <w:rPr>
          <w:rFonts w:cs="宋体" w:hint="eastAsia"/>
          <w:bCs/>
          <w:sz w:val="24"/>
        </w:rPr>
        <w:t>2</w:t>
      </w:r>
      <w:r w:rsidRPr="00542016">
        <w:rPr>
          <w:rFonts w:cs="宋体" w:hint="eastAsia"/>
          <w:bCs/>
          <w:sz w:val="24"/>
        </w:rPr>
        <w:t>、投标单位报价不得超过自身银行行业自律。</w:t>
      </w:r>
    </w:p>
    <w:p w14:paraId="03D043BF" w14:textId="77777777" w:rsidR="00615D0E" w:rsidRPr="00542016" w:rsidRDefault="00615D0E" w:rsidP="00615D0E">
      <w:pPr>
        <w:pStyle w:val="1"/>
      </w:pPr>
      <w:r w:rsidRPr="00542016">
        <w:br w:type="page"/>
      </w:r>
    </w:p>
    <w:p w14:paraId="78978E6B" w14:textId="77777777" w:rsidR="00500ACD" w:rsidRPr="00542016" w:rsidRDefault="00615D0E" w:rsidP="00500ACD">
      <w:pPr>
        <w:spacing w:line="360" w:lineRule="auto"/>
        <w:rPr>
          <w:rFonts w:ascii="宋体" w:hAnsi="宋体"/>
          <w:b/>
          <w:sz w:val="28"/>
        </w:rPr>
      </w:pPr>
      <w:r w:rsidRPr="00542016">
        <w:rPr>
          <w:rFonts w:ascii="宋体" w:hAnsi="宋体" w:hint="eastAsia"/>
          <w:b/>
          <w:sz w:val="28"/>
        </w:rPr>
        <w:lastRenderedPageBreak/>
        <w:t>附件</w:t>
      </w:r>
      <w:r w:rsidRPr="00542016">
        <w:rPr>
          <w:rFonts w:ascii="宋体" w:hAnsi="宋体"/>
          <w:b/>
          <w:sz w:val="28"/>
        </w:rPr>
        <w:t>8</w:t>
      </w:r>
    </w:p>
    <w:p w14:paraId="67C398A0" w14:textId="16B35383" w:rsidR="00615D0E" w:rsidRPr="00542016" w:rsidRDefault="00615D0E" w:rsidP="00500ACD">
      <w:pPr>
        <w:spacing w:line="360" w:lineRule="auto"/>
        <w:jc w:val="center"/>
        <w:rPr>
          <w:rFonts w:ascii="宋体" w:hAnsi="宋体"/>
          <w:b/>
          <w:sz w:val="28"/>
        </w:rPr>
      </w:pPr>
      <w:r w:rsidRPr="00542016">
        <w:rPr>
          <w:rFonts w:hint="eastAsia"/>
          <w:b/>
          <w:sz w:val="28"/>
          <w:szCs w:val="28"/>
        </w:rPr>
        <w:t>浙江金豹运业有限公司</w:t>
      </w:r>
      <w:r w:rsidRPr="00542016">
        <w:rPr>
          <w:rFonts w:hint="eastAsia"/>
          <w:b/>
          <w:sz w:val="28"/>
          <w:szCs w:val="28"/>
        </w:rPr>
        <w:t>2025</w:t>
      </w:r>
      <w:r w:rsidRPr="00542016">
        <w:rPr>
          <w:rFonts w:hint="eastAsia"/>
          <w:b/>
          <w:sz w:val="28"/>
          <w:szCs w:val="28"/>
        </w:rPr>
        <w:t>年度资金竞争性存放项目（第一期）</w:t>
      </w:r>
    </w:p>
    <w:p w14:paraId="55C332B3" w14:textId="77777777" w:rsidR="00615D0E" w:rsidRPr="00542016" w:rsidRDefault="00615D0E" w:rsidP="00615D0E">
      <w:pPr>
        <w:pStyle w:val="a4"/>
        <w:overflowPunct w:val="0"/>
        <w:spacing w:line="360" w:lineRule="auto"/>
        <w:jc w:val="center"/>
        <w:rPr>
          <w:rFonts w:cs="仿宋_GB2312"/>
          <w:bCs/>
          <w:szCs w:val="21"/>
          <w:lang w:val="zh-CN"/>
        </w:rPr>
      </w:pPr>
      <w:r w:rsidRPr="00542016">
        <w:rPr>
          <w:rFonts w:hint="eastAsia"/>
          <w:b/>
          <w:sz w:val="28"/>
          <w:szCs w:val="28"/>
        </w:rPr>
        <w:t>费用减免承诺函</w:t>
      </w:r>
    </w:p>
    <w:p w14:paraId="3C7CF18B" w14:textId="77777777" w:rsidR="00615D0E" w:rsidRPr="00542016" w:rsidRDefault="00615D0E" w:rsidP="00615D0E">
      <w:pPr>
        <w:spacing w:afterLines="50" w:after="156" w:line="360" w:lineRule="auto"/>
        <w:jc w:val="left"/>
        <w:rPr>
          <w:rFonts w:ascii="宋体" w:hAnsi="宋体" w:cs="仿宋_GB2312"/>
          <w:bCs/>
          <w:kern w:val="0"/>
          <w:szCs w:val="21"/>
          <w:lang w:val="zh-CN"/>
        </w:rPr>
      </w:pPr>
      <w:r w:rsidRPr="00542016">
        <w:rPr>
          <w:rFonts w:ascii="宋体" w:hAnsi="宋体" w:cs="仿宋_GB2312" w:hint="eastAsia"/>
          <w:bCs/>
          <w:kern w:val="0"/>
          <w:szCs w:val="21"/>
          <w:lang w:val="zh-CN"/>
        </w:rPr>
        <w:t>致：</w:t>
      </w:r>
      <w:r w:rsidRPr="00542016">
        <w:rPr>
          <w:rFonts w:ascii="宋体" w:hAnsi="宋体" w:cs="仿宋_GB2312" w:hint="eastAsia"/>
          <w:b/>
          <w:bCs/>
          <w:kern w:val="0"/>
          <w:szCs w:val="21"/>
          <w:u w:val="single"/>
        </w:rPr>
        <w:t>浙江金豹运业有限公司</w:t>
      </w:r>
    </w:p>
    <w:p w14:paraId="204B2648" w14:textId="46B82A86" w:rsidR="00615D0E" w:rsidRPr="00542016" w:rsidRDefault="00615D0E" w:rsidP="00615D0E">
      <w:pPr>
        <w:snapToGrid w:val="0"/>
        <w:spacing w:line="360" w:lineRule="auto"/>
        <w:ind w:firstLineChars="200" w:firstLine="420"/>
        <w:jc w:val="left"/>
        <w:rPr>
          <w:rFonts w:ascii="宋体" w:hAnsi="宋体" w:cs="宋体"/>
          <w:szCs w:val="21"/>
          <w:u w:val="single"/>
        </w:rPr>
      </w:pPr>
      <w:r w:rsidRPr="00542016">
        <w:rPr>
          <w:rFonts w:ascii="宋体" w:hAnsi="宋体" w:cs="宋体" w:hint="eastAsia"/>
          <w:szCs w:val="21"/>
        </w:rPr>
        <w:t>我方参加</w:t>
      </w:r>
      <w:r w:rsidRPr="00542016">
        <w:rPr>
          <w:rFonts w:ascii="宋体" w:hAnsi="宋体" w:cs="宋体" w:hint="eastAsia"/>
          <w:szCs w:val="21"/>
          <w:u w:val="single"/>
        </w:rPr>
        <w:t>浙江金豹运业有限公司2025年度资金竞争性存放项目（第一期）</w:t>
      </w:r>
      <w:r w:rsidRPr="00542016">
        <w:rPr>
          <w:rFonts w:ascii="宋体" w:hAnsi="宋体" w:cs="宋体" w:hint="eastAsia"/>
          <w:szCs w:val="21"/>
        </w:rPr>
        <w:t>采购，根据采购文件要求，我方郑重承诺免收一般业务服务费用，包括：</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96"/>
        <w:gridCol w:w="4054"/>
        <w:gridCol w:w="3346"/>
      </w:tblGrid>
      <w:tr w:rsidR="00615D0E" w:rsidRPr="00542016" w14:paraId="21D2F339" w14:textId="77777777" w:rsidTr="0030705C">
        <w:trPr>
          <w:trHeight w:val="454"/>
        </w:trPr>
        <w:tc>
          <w:tcPr>
            <w:tcW w:w="959" w:type="dxa"/>
            <w:vAlign w:val="center"/>
          </w:tcPr>
          <w:p w14:paraId="7E086840" w14:textId="77777777" w:rsidR="00615D0E" w:rsidRPr="00542016" w:rsidRDefault="00615D0E" w:rsidP="0030705C">
            <w:pPr>
              <w:snapToGrid w:val="0"/>
              <w:jc w:val="center"/>
              <w:rPr>
                <w:rFonts w:ascii="宋体" w:hAnsi="宋体" w:cs="宋体"/>
                <w:szCs w:val="21"/>
              </w:rPr>
            </w:pPr>
            <w:r w:rsidRPr="00542016">
              <w:rPr>
                <w:rFonts w:ascii="宋体" w:hAnsi="宋体" w:cs="宋体" w:hint="eastAsia"/>
                <w:szCs w:val="21"/>
              </w:rPr>
              <w:t>序号</w:t>
            </w:r>
          </w:p>
        </w:tc>
        <w:tc>
          <w:tcPr>
            <w:tcW w:w="4536" w:type="dxa"/>
            <w:vAlign w:val="center"/>
          </w:tcPr>
          <w:p w14:paraId="2394661F" w14:textId="77777777" w:rsidR="00615D0E" w:rsidRPr="00542016" w:rsidRDefault="00615D0E" w:rsidP="0030705C">
            <w:pPr>
              <w:snapToGrid w:val="0"/>
              <w:jc w:val="center"/>
              <w:rPr>
                <w:rFonts w:ascii="宋体" w:hAnsi="宋体" w:cs="宋体"/>
                <w:szCs w:val="21"/>
              </w:rPr>
            </w:pPr>
            <w:r w:rsidRPr="00542016">
              <w:rPr>
                <w:rFonts w:ascii="宋体" w:hAnsi="宋体" w:cs="宋体" w:hint="eastAsia"/>
                <w:szCs w:val="21"/>
              </w:rPr>
              <w:t>一般业务服务费用内容</w:t>
            </w:r>
          </w:p>
        </w:tc>
        <w:tc>
          <w:tcPr>
            <w:tcW w:w="3735" w:type="dxa"/>
            <w:vAlign w:val="center"/>
          </w:tcPr>
          <w:p w14:paraId="0F1E8B4E" w14:textId="77777777" w:rsidR="00615D0E" w:rsidRPr="00542016" w:rsidRDefault="00615D0E" w:rsidP="0030705C">
            <w:pPr>
              <w:snapToGrid w:val="0"/>
              <w:jc w:val="center"/>
              <w:rPr>
                <w:rFonts w:ascii="宋体" w:hAnsi="宋体" w:cs="宋体"/>
                <w:szCs w:val="21"/>
              </w:rPr>
            </w:pPr>
            <w:r w:rsidRPr="00542016">
              <w:rPr>
                <w:rFonts w:ascii="宋体" w:hAnsi="宋体" w:cs="宋体" w:hint="eastAsia"/>
                <w:szCs w:val="21"/>
              </w:rPr>
              <w:t>是否减免</w:t>
            </w:r>
          </w:p>
        </w:tc>
      </w:tr>
      <w:tr w:rsidR="00615D0E" w:rsidRPr="00542016" w14:paraId="04596853" w14:textId="77777777" w:rsidTr="0030705C">
        <w:trPr>
          <w:trHeight w:val="454"/>
        </w:trPr>
        <w:tc>
          <w:tcPr>
            <w:tcW w:w="959" w:type="dxa"/>
            <w:vAlign w:val="center"/>
          </w:tcPr>
          <w:p w14:paraId="34C99AEA" w14:textId="77777777" w:rsidR="00615D0E" w:rsidRPr="00542016" w:rsidRDefault="00615D0E" w:rsidP="0030705C">
            <w:pPr>
              <w:snapToGrid w:val="0"/>
              <w:jc w:val="center"/>
              <w:rPr>
                <w:rFonts w:ascii="宋体" w:hAnsi="宋体" w:cs="宋体"/>
                <w:szCs w:val="21"/>
              </w:rPr>
            </w:pPr>
            <w:r w:rsidRPr="00542016">
              <w:rPr>
                <w:rFonts w:ascii="宋体" w:hAnsi="宋体" w:cs="宋体" w:hint="eastAsia"/>
                <w:szCs w:val="21"/>
              </w:rPr>
              <w:t>1</w:t>
            </w:r>
          </w:p>
        </w:tc>
        <w:tc>
          <w:tcPr>
            <w:tcW w:w="4536" w:type="dxa"/>
            <w:vAlign w:val="center"/>
          </w:tcPr>
          <w:p w14:paraId="3548C83E" w14:textId="77777777" w:rsidR="00615D0E" w:rsidRPr="00542016" w:rsidRDefault="00615D0E" w:rsidP="0030705C">
            <w:pPr>
              <w:snapToGrid w:val="0"/>
              <w:jc w:val="center"/>
              <w:rPr>
                <w:rFonts w:ascii="宋体" w:hAnsi="宋体" w:cs="宋体"/>
                <w:szCs w:val="21"/>
              </w:rPr>
            </w:pPr>
            <w:r w:rsidRPr="00542016">
              <w:rPr>
                <w:rFonts w:ascii="宋体" w:hAnsi="宋体" w:cs="宋体" w:hint="eastAsia"/>
                <w:szCs w:val="21"/>
              </w:rPr>
              <w:t>账户管理费费用</w:t>
            </w:r>
          </w:p>
        </w:tc>
        <w:tc>
          <w:tcPr>
            <w:tcW w:w="3735" w:type="dxa"/>
            <w:vAlign w:val="center"/>
          </w:tcPr>
          <w:p w14:paraId="4436C612" w14:textId="77777777" w:rsidR="00615D0E" w:rsidRPr="00542016" w:rsidRDefault="00615D0E" w:rsidP="0030705C">
            <w:pPr>
              <w:snapToGrid w:val="0"/>
              <w:jc w:val="center"/>
              <w:rPr>
                <w:rFonts w:ascii="宋体" w:hAnsi="宋体" w:cs="宋体"/>
                <w:szCs w:val="21"/>
              </w:rPr>
            </w:pPr>
            <w:r w:rsidRPr="00542016">
              <w:rPr>
                <w:rFonts w:ascii="宋体" w:hAnsi="宋体" w:cs="宋体" w:hint="eastAsia"/>
                <w:szCs w:val="21"/>
              </w:rPr>
              <w:t>□是□否</w:t>
            </w:r>
          </w:p>
        </w:tc>
      </w:tr>
      <w:tr w:rsidR="00615D0E" w:rsidRPr="00542016" w14:paraId="04D37EF7" w14:textId="77777777" w:rsidTr="0030705C">
        <w:trPr>
          <w:trHeight w:val="454"/>
        </w:trPr>
        <w:tc>
          <w:tcPr>
            <w:tcW w:w="959" w:type="dxa"/>
            <w:vAlign w:val="center"/>
          </w:tcPr>
          <w:p w14:paraId="7503EC13" w14:textId="77777777" w:rsidR="00615D0E" w:rsidRPr="00542016" w:rsidRDefault="00615D0E" w:rsidP="0030705C">
            <w:pPr>
              <w:snapToGrid w:val="0"/>
              <w:jc w:val="center"/>
              <w:rPr>
                <w:rFonts w:ascii="宋体" w:hAnsi="宋体" w:cs="宋体"/>
                <w:szCs w:val="21"/>
              </w:rPr>
            </w:pPr>
            <w:r w:rsidRPr="00542016">
              <w:rPr>
                <w:rFonts w:ascii="宋体" w:hAnsi="宋体" w:cs="宋体" w:hint="eastAsia"/>
                <w:szCs w:val="21"/>
              </w:rPr>
              <w:t>2</w:t>
            </w:r>
          </w:p>
        </w:tc>
        <w:tc>
          <w:tcPr>
            <w:tcW w:w="4536" w:type="dxa"/>
            <w:vAlign w:val="center"/>
          </w:tcPr>
          <w:p w14:paraId="32849063" w14:textId="77777777" w:rsidR="00615D0E" w:rsidRPr="00542016" w:rsidRDefault="00615D0E" w:rsidP="0030705C">
            <w:pPr>
              <w:snapToGrid w:val="0"/>
              <w:jc w:val="center"/>
              <w:rPr>
                <w:rFonts w:ascii="宋体" w:hAnsi="宋体" w:cs="宋体"/>
                <w:szCs w:val="21"/>
              </w:rPr>
            </w:pPr>
            <w:r w:rsidRPr="00542016">
              <w:rPr>
                <w:rFonts w:ascii="宋体" w:hAnsi="宋体" w:cs="宋体" w:hint="eastAsia"/>
                <w:szCs w:val="21"/>
              </w:rPr>
              <w:t>网银转账费用</w:t>
            </w:r>
          </w:p>
        </w:tc>
        <w:tc>
          <w:tcPr>
            <w:tcW w:w="3735" w:type="dxa"/>
            <w:vAlign w:val="center"/>
          </w:tcPr>
          <w:p w14:paraId="22A3E6A1" w14:textId="77777777" w:rsidR="00615D0E" w:rsidRPr="00542016" w:rsidRDefault="00615D0E" w:rsidP="0030705C">
            <w:pPr>
              <w:snapToGrid w:val="0"/>
              <w:jc w:val="center"/>
              <w:rPr>
                <w:rFonts w:ascii="宋体" w:hAnsi="宋体" w:cs="宋体"/>
                <w:szCs w:val="21"/>
              </w:rPr>
            </w:pPr>
            <w:r w:rsidRPr="00542016">
              <w:rPr>
                <w:rFonts w:ascii="宋体" w:hAnsi="宋体" w:cs="宋体" w:hint="eastAsia"/>
                <w:szCs w:val="21"/>
              </w:rPr>
              <w:t>□是□否</w:t>
            </w:r>
          </w:p>
        </w:tc>
      </w:tr>
      <w:tr w:rsidR="00615D0E" w:rsidRPr="00542016" w14:paraId="04D73E28" w14:textId="77777777" w:rsidTr="0030705C">
        <w:trPr>
          <w:trHeight w:val="454"/>
        </w:trPr>
        <w:tc>
          <w:tcPr>
            <w:tcW w:w="959" w:type="dxa"/>
            <w:vAlign w:val="center"/>
          </w:tcPr>
          <w:p w14:paraId="40BA805A" w14:textId="77777777" w:rsidR="00615D0E" w:rsidRPr="00542016" w:rsidRDefault="00615D0E" w:rsidP="0030705C">
            <w:pPr>
              <w:snapToGrid w:val="0"/>
              <w:jc w:val="center"/>
              <w:rPr>
                <w:rFonts w:ascii="宋体" w:hAnsi="宋体" w:cs="宋体"/>
                <w:szCs w:val="21"/>
              </w:rPr>
            </w:pPr>
            <w:r w:rsidRPr="00542016">
              <w:rPr>
                <w:rFonts w:ascii="宋体" w:hAnsi="宋体" w:cs="宋体" w:hint="eastAsia"/>
                <w:szCs w:val="21"/>
              </w:rPr>
              <w:t>3</w:t>
            </w:r>
          </w:p>
        </w:tc>
        <w:tc>
          <w:tcPr>
            <w:tcW w:w="4536" w:type="dxa"/>
            <w:vAlign w:val="center"/>
          </w:tcPr>
          <w:p w14:paraId="4DDAE67E" w14:textId="77777777" w:rsidR="00615D0E" w:rsidRPr="00542016" w:rsidRDefault="00615D0E" w:rsidP="0030705C">
            <w:pPr>
              <w:snapToGrid w:val="0"/>
              <w:jc w:val="center"/>
              <w:rPr>
                <w:rFonts w:ascii="宋体" w:hAnsi="宋体" w:cs="宋体"/>
                <w:szCs w:val="21"/>
              </w:rPr>
            </w:pPr>
            <w:r w:rsidRPr="00542016">
              <w:rPr>
                <w:rFonts w:ascii="宋体" w:hAnsi="宋体" w:cs="宋体" w:hint="eastAsia"/>
                <w:szCs w:val="21"/>
              </w:rPr>
              <w:t>电汇转账费用</w:t>
            </w:r>
          </w:p>
        </w:tc>
        <w:tc>
          <w:tcPr>
            <w:tcW w:w="3735" w:type="dxa"/>
            <w:vAlign w:val="center"/>
          </w:tcPr>
          <w:p w14:paraId="61C95BE5" w14:textId="77777777" w:rsidR="00615D0E" w:rsidRPr="00542016" w:rsidRDefault="00615D0E" w:rsidP="0030705C">
            <w:pPr>
              <w:snapToGrid w:val="0"/>
              <w:jc w:val="center"/>
              <w:rPr>
                <w:rFonts w:ascii="宋体" w:hAnsi="宋体" w:cs="宋体"/>
                <w:szCs w:val="21"/>
              </w:rPr>
            </w:pPr>
            <w:r w:rsidRPr="00542016">
              <w:rPr>
                <w:rFonts w:ascii="宋体" w:hAnsi="宋体" w:cs="宋体" w:hint="eastAsia"/>
                <w:szCs w:val="21"/>
              </w:rPr>
              <w:t>□是□否</w:t>
            </w:r>
          </w:p>
        </w:tc>
      </w:tr>
      <w:tr w:rsidR="00615D0E" w:rsidRPr="00542016" w14:paraId="1DF22C87" w14:textId="77777777" w:rsidTr="0030705C">
        <w:trPr>
          <w:trHeight w:val="454"/>
        </w:trPr>
        <w:tc>
          <w:tcPr>
            <w:tcW w:w="959" w:type="dxa"/>
            <w:vAlign w:val="center"/>
          </w:tcPr>
          <w:p w14:paraId="50782F77" w14:textId="77777777" w:rsidR="00615D0E" w:rsidRPr="00542016" w:rsidRDefault="00615D0E" w:rsidP="0030705C">
            <w:pPr>
              <w:snapToGrid w:val="0"/>
              <w:jc w:val="center"/>
              <w:rPr>
                <w:rFonts w:ascii="宋体" w:hAnsi="宋体" w:cs="宋体"/>
                <w:szCs w:val="21"/>
              </w:rPr>
            </w:pPr>
            <w:r w:rsidRPr="00542016">
              <w:rPr>
                <w:rFonts w:ascii="宋体" w:hAnsi="宋体" w:cs="宋体" w:hint="eastAsia"/>
                <w:szCs w:val="21"/>
              </w:rPr>
              <w:t>4</w:t>
            </w:r>
          </w:p>
        </w:tc>
        <w:tc>
          <w:tcPr>
            <w:tcW w:w="4536" w:type="dxa"/>
            <w:vAlign w:val="center"/>
          </w:tcPr>
          <w:p w14:paraId="2DC1C525" w14:textId="77777777" w:rsidR="00615D0E" w:rsidRPr="00542016" w:rsidRDefault="00615D0E" w:rsidP="0030705C">
            <w:pPr>
              <w:snapToGrid w:val="0"/>
              <w:jc w:val="center"/>
              <w:rPr>
                <w:rFonts w:ascii="宋体" w:hAnsi="宋体" w:cs="宋体"/>
                <w:szCs w:val="21"/>
              </w:rPr>
            </w:pPr>
            <w:r w:rsidRPr="00542016">
              <w:rPr>
                <w:rFonts w:ascii="宋体" w:hAnsi="宋体" w:cs="宋体" w:hint="eastAsia"/>
                <w:szCs w:val="21"/>
              </w:rPr>
              <w:t>通存通兑费用</w:t>
            </w:r>
          </w:p>
        </w:tc>
        <w:tc>
          <w:tcPr>
            <w:tcW w:w="3735" w:type="dxa"/>
            <w:vAlign w:val="center"/>
          </w:tcPr>
          <w:p w14:paraId="7DB4D8E8" w14:textId="77777777" w:rsidR="00615D0E" w:rsidRPr="00542016" w:rsidRDefault="00615D0E" w:rsidP="0030705C">
            <w:pPr>
              <w:snapToGrid w:val="0"/>
              <w:jc w:val="center"/>
              <w:rPr>
                <w:rFonts w:ascii="宋体" w:hAnsi="宋体" w:cs="宋体"/>
                <w:szCs w:val="21"/>
              </w:rPr>
            </w:pPr>
            <w:r w:rsidRPr="00542016">
              <w:rPr>
                <w:rFonts w:ascii="宋体" w:hAnsi="宋体" w:cs="宋体" w:hint="eastAsia"/>
                <w:szCs w:val="21"/>
              </w:rPr>
              <w:t>□是□否</w:t>
            </w:r>
          </w:p>
        </w:tc>
      </w:tr>
      <w:tr w:rsidR="00615D0E" w:rsidRPr="00542016" w14:paraId="79B8C28E" w14:textId="77777777" w:rsidTr="0030705C">
        <w:trPr>
          <w:trHeight w:val="454"/>
        </w:trPr>
        <w:tc>
          <w:tcPr>
            <w:tcW w:w="959" w:type="dxa"/>
            <w:vAlign w:val="center"/>
          </w:tcPr>
          <w:p w14:paraId="6EA2EE6A" w14:textId="77777777" w:rsidR="00615D0E" w:rsidRPr="00542016" w:rsidRDefault="00615D0E" w:rsidP="0030705C">
            <w:pPr>
              <w:snapToGrid w:val="0"/>
              <w:jc w:val="center"/>
              <w:rPr>
                <w:rFonts w:ascii="宋体" w:hAnsi="宋体" w:cs="宋体"/>
                <w:szCs w:val="21"/>
              </w:rPr>
            </w:pPr>
            <w:r w:rsidRPr="00542016">
              <w:rPr>
                <w:rFonts w:ascii="宋体" w:hAnsi="宋体" w:cs="宋体" w:hint="eastAsia"/>
                <w:szCs w:val="21"/>
              </w:rPr>
              <w:t>5</w:t>
            </w:r>
          </w:p>
        </w:tc>
        <w:tc>
          <w:tcPr>
            <w:tcW w:w="4536" w:type="dxa"/>
            <w:vAlign w:val="center"/>
          </w:tcPr>
          <w:p w14:paraId="7BA13B43" w14:textId="77777777" w:rsidR="00615D0E" w:rsidRPr="00542016" w:rsidRDefault="00615D0E" w:rsidP="0030705C">
            <w:pPr>
              <w:snapToGrid w:val="0"/>
              <w:jc w:val="center"/>
              <w:rPr>
                <w:rFonts w:ascii="宋体" w:hAnsi="宋体" w:cs="宋体"/>
                <w:szCs w:val="21"/>
              </w:rPr>
            </w:pPr>
            <w:r w:rsidRPr="00542016">
              <w:rPr>
                <w:rFonts w:ascii="宋体" w:hAnsi="宋体" w:cs="宋体" w:hint="eastAsia"/>
                <w:szCs w:val="21"/>
              </w:rPr>
              <w:t>存款证明费用</w:t>
            </w:r>
          </w:p>
        </w:tc>
        <w:tc>
          <w:tcPr>
            <w:tcW w:w="3735" w:type="dxa"/>
            <w:vAlign w:val="center"/>
          </w:tcPr>
          <w:p w14:paraId="736B62C3" w14:textId="77777777" w:rsidR="00615D0E" w:rsidRPr="00542016" w:rsidRDefault="00615D0E" w:rsidP="0030705C">
            <w:pPr>
              <w:snapToGrid w:val="0"/>
              <w:jc w:val="center"/>
              <w:rPr>
                <w:rFonts w:ascii="宋体" w:hAnsi="宋体" w:cs="宋体"/>
                <w:szCs w:val="21"/>
              </w:rPr>
            </w:pPr>
            <w:r w:rsidRPr="00542016">
              <w:rPr>
                <w:rFonts w:ascii="宋体" w:hAnsi="宋体" w:cs="宋体" w:hint="eastAsia"/>
                <w:szCs w:val="21"/>
              </w:rPr>
              <w:t>□是□否</w:t>
            </w:r>
          </w:p>
        </w:tc>
      </w:tr>
      <w:tr w:rsidR="00615D0E" w:rsidRPr="00542016" w14:paraId="0B5BAC99" w14:textId="77777777" w:rsidTr="0030705C">
        <w:trPr>
          <w:trHeight w:val="454"/>
        </w:trPr>
        <w:tc>
          <w:tcPr>
            <w:tcW w:w="959" w:type="dxa"/>
            <w:vAlign w:val="center"/>
          </w:tcPr>
          <w:p w14:paraId="400CBB32" w14:textId="77777777" w:rsidR="00615D0E" w:rsidRPr="00542016" w:rsidRDefault="00615D0E" w:rsidP="0030705C">
            <w:pPr>
              <w:snapToGrid w:val="0"/>
              <w:jc w:val="center"/>
              <w:rPr>
                <w:rFonts w:ascii="宋体" w:hAnsi="宋体" w:cs="宋体"/>
                <w:szCs w:val="21"/>
              </w:rPr>
            </w:pPr>
            <w:r w:rsidRPr="00542016">
              <w:rPr>
                <w:rFonts w:ascii="宋体" w:hAnsi="宋体" w:cs="宋体" w:hint="eastAsia"/>
                <w:szCs w:val="21"/>
              </w:rPr>
              <w:t>6</w:t>
            </w:r>
          </w:p>
        </w:tc>
        <w:tc>
          <w:tcPr>
            <w:tcW w:w="4536" w:type="dxa"/>
            <w:vAlign w:val="center"/>
          </w:tcPr>
          <w:p w14:paraId="43763F83" w14:textId="77777777" w:rsidR="00615D0E" w:rsidRPr="00542016" w:rsidRDefault="00615D0E" w:rsidP="0030705C">
            <w:pPr>
              <w:snapToGrid w:val="0"/>
              <w:jc w:val="center"/>
              <w:rPr>
                <w:rFonts w:ascii="宋体" w:hAnsi="宋体" w:cs="宋体"/>
                <w:szCs w:val="21"/>
              </w:rPr>
            </w:pPr>
            <w:r w:rsidRPr="00542016">
              <w:rPr>
                <w:rFonts w:ascii="宋体" w:hAnsi="宋体" w:cs="宋体" w:hint="eastAsia"/>
                <w:spacing w:val="5"/>
                <w:szCs w:val="21"/>
              </w:rPr>
              <w:t>短信通知费用</w:t>
            </w:r>
          </w:p>
        </w:tc>
        <w:tc>
          <w:tcPr>
            <w:tcW w:w="3735" w:type="dxa"/>
            <w:vAlign w:val="center"/>
          </w:tcPr>
          <w:p w14:paraId="2A6F4FF8" w14:textId="77777777" w:rsidR="00615D0E" w:rsidRPr="00542016" w:rsidRDefault="00615D0E" w:rsidP="0030705C">
            <w:pPr>
              <w:snapToGrid w:val="0"/>
              <w:jc w:val="center"/>
              <w:rPr>
                <w:rFonts w:ascii="宋体" w:hAnsi="宋体" w:cs="宋体"/>
                <w:szCs w:val="21"/>
              </w:rPr>
            </w:pPr>
            <w:r w:rsidRPr="00542016">
              <w:rPr>
                <w:rFonts w:ascii="宋体" w:hAnsi="宋体" w:cs="宋体" w:hint="eastAsia"/>
                <w:szCs w:val="21"/>
              </w:rPr>
              <w:t>□是□否</w:t>
            </w:r>
          </w:p>
        </w:tc>
      </w:tr>
      <w:tr w:rsidR="00615D0E" w:rsidRPr="00542016" w14:paraId="777AB7E5" w14:textId="77777777" w:rsidTr="0030705C">
        <w:trPr>
          <w:trHeight w:val="454"/>
        </w:trPr>
        <w:tc>
          <w:tcPr>
            <w:tcW w:w="959" w:type="dxa"/>
            <w:vAlign w:val="center"/>
          </w:tcPr>
          <w:p w14:paraId="56F91258" w14:textId="77777777" w:rsidR="00615D0E" w:rsidRPr="00542016" w:rsidRDefault="00615D0E" w:rsidP="0030705C">
            <w:pPr>
              <w:snapToGrid w:val="0"/>
              <w:jc w:val="center"/>
              <w:rPr>
                <w:rFonts w:ascii="宋体" w:hAnsi="宋体" w:cs="宋体"/>
                <w:szCs w:val="21"/>
              </w:rPr>
            </w:pPr>
            <w:r w:rsidRPr="00542016">
              <w:rPr>
                <w:rFonts w:ascii="宋体" w:hAnsi="宋体" w:cs="宋体" w:hint="eastAsia"/>
                <w:szCs w:val="21"/>
              </w:rPr>
              <w:t>7</w:t>
            </w:r>
          </w:p>
        </w:tc>
        <w:tc>
          <w:tcPr>
            <w:tcW w:w="4536" w:type="dxa"/>
            <w:vAlign w:val="center"/>
          </w:tcPr>
          <w:p w14:paraId="2C418C9E" w14:textId="77777777" w:rsidR="00615D0E" w:rsidRPr="00542016" w:rsidRDefault="00615D0E" w:rsidP="0030705C">
            <w:pPr>
              <w:snapToGrid w:val="0"/>
              <w:jc w:val="center"/>
              <w:rPr>
                <w:rFonts w:ascii="宋体" w:hAnsi="宋体" w:cs="宋体"/>
                <w:szCs w:val="21"/>
              </w:rPr>
            </w:pPr>
            <w:r w:rsidRPr="00542016">
              <w:rPr>
                <w:rFonts w:ascii="宋体" w:hAnsi="宋体" w:cs="宋体" w:hint="eastAsia"/>
                <w:szCs w:val="21"/>
              </w:rPr>
              <w:t>保函费用费用</w:t>
            </w:r>
          </w:p>
        </w:tc>
        <w:tc>
          <w:tcPr>
            <w:tcW w:w="3735" w:type="dxa"/>
            <w:vAlign w:val="center"/>
          </w:tcPr>
          <w:p w14:paraId="69BC4A49" w14:textId="77777777" w:rsidR="00615D0E" w:rsidRPr="00542016" w:rsidRDefault="00615D0E" w:rsidP="0030705C">
            <w:pPr>
              <w:snapToGrid w:val="0"/>
              <w:jc w:val="center"/>
              <w:rPr>
                <w:rFonts w:ascii="宋体" w:hAnsi="宋体" w:cs="宋体"/>
                <w:szCs w:val="21"/>
              </w:rPr>
            </w:pPr>
            <w:r w:rsidRPr="00542016">
              <w:rPr>
                <w:rFonts w:ascii="宋体" w:hAnsi="宋体" w:cs="宋体" w:hint="eastAsia"/>
                <w:szCs w:val="21"/>
              </w:rPr>
              <w:t>□是□否</w:t>
            </w:r>
          </w:p>
        </w:tc>
      </w:tr>
      <w:tr w:rsidR="00615D0E" w:rsidRPr="00542016" w14:paraId="5D1598C8" w14:textId="77777777" w:rsidTr="0030705C">
        <w:trPr>
          <w:trHeight w:val="454"/>
        </w:trPr>
        <w:tc>
          <w:tcPr>
            <w:tcW w:w="959" w:type="dxa"/>
            <w:vAlign w:val="center"/>
          </w:tcPr>
          <w:p w14:paraId="39EDC32E" w14:textId="77777777" w:rsidR="00615D0E" w:rsidRPr="00542016" w:rsidRDefault="00615D0E" w:rsidP="0030705C">
            <w:pPr>
              <w:snapToGrid w:val="0"/>
              <w:jc w:val="center"/>
              <w:rPr>
                <w:rFonts w:ascii="宋体" w:hAnsi="宋体" w:cs="宋体"/>
                <w:szCs w:val="21"/>
              </w:rPr>
            </w:pPr>
            <w:r w:rsidRPr="00542016">
              <w:rPr>
                <w:rFonts w:ascii="宋体" w:hAnsi="宋体" w:cs="宋体" w:hint="eastAsia"/>
                <w:szCs w:val="21"/>
              </w:rPr>
              <w:t>8</w:t>
            </w:r>
          </w:p>
        </w:tc>
        <w:tc>
          <w:tcPr>
            <w:tcW w:w="4536" w:type="dxa"/>
            <w:vAlign w:val="center"/>
          </w:tcPr>
          <w:p w14:paraId="71658045" w14:textId="77777777" w:rsidR="00615D0E" w:rsidRPr="00542016" w:rsidRDefault="00615D0E" w:rsidP="0030705C">
            <w:pPr>
              <w:snapToGrid w:val="0"/>
              <w:jc w:val="center"/>
              <w:rPr>
                <w:rFonts w:ascii="宋体" w:hAnsi="宋体" w:cs="宋体"/>
                <w:szCs w:val="21"/>
              </w:rPr>
            </w:pPr>
            <w:r w:rsidRPr="00542016">
              <w:rPr>
                <w:rFonts w:ascii="宋体" w:hAnsi="宋体" w:cs="宋体" w:hint="eastAsia"/>
                <w:szCs w:val="21"/>
              </w:rPr>
              <w:t>账户维护费用</w:t>
            </w:r>
          </w:p>
        </w:tc>
        <w:tc>
          <w:tcPr>
            <w:tcW w:w="3735" w:type="dxa"/>
            <w:vAlign w:val="center"/>
          </w:tcPr>
          <w:p w14:paraId="5DF6B89F" w14:textId="77777777" w:rsidR="00615D0E" w:rsidRPr="00542016" w:rsidRDefault="00615D0E" w:rsidP="0030705C">
            <w:pPr>
              <w:snapToGrid w:val="0"/>
              <w:jc w:val="center"/>
              <w:rPr>
                <w:rFonts w:ascii="宋体" w:hAnsi="宋体" w:cs="宋体"/>
                <w:szCs w:val="21"/>
              </w:rPr>
            </w:pPr>
            <w:r w:rsidRPr="00542016">
              <w:rPr>
                <w:rFonts w:ascii="宋体" w:hAnsi="宋体" w:cs="宋体" w:hint="eastAsia"/>
                <w:szCs w:val="21"/>
              </w:rPr>
              <w:t>□是□否</w:t>
            </w:r>
          </w:p>
        </w:tc>
      </w:tr>
      <w:tr w:rsidR="00615D0E" w:rsidRPr="00542016" w14:paraId="58BEB5E3" w14:textId="77777777" w:rsidTr="0030705C">
        <w:trPr>
          <w:trHeight w:val="454"/>
        </w:trPr>
        <w:tc>
          <w:tcPr>
            <w:tcW w:w="959" w:type="dxa"/>
            <w:vAlign w:val="center"/>
          </w:tcPr>
          <w:p w14:paraId="20931583" w14:textId="77777777" w:rsidR="00615D0E" w:rsidRPr="00542016" w:rsidRDefault="00615D0E" w:rsidP="0030705C">
            <w:pPr>
              <w:snapToGrid w:val="0"/>
              <w:jc w:val="center"/>
              <w:rPr>
                <w:rFonts w:ascii="宋体" w:hAnsi="宋体" w:cs="宋体"/>
                <w:szCs w:val="21"/>
              </w:rPr>
            </w:pPr>
            <w:r w:rsidRPr="00542016">
              <w:rPr>
                <w:rFonts w:ascii="宋体" w:hAnsi="宋体" w:cs="宋体" w:hint="eastAsia"/>
                <w:szCs w:val="21"/>
              </w:rPr>
              <w:t>9</w:t>
            </w:r>
          </w:p>
        </w:tc>
        <w:tc>
          <w:tcPr>
            <w:tcW w:w="4536" w:type="dxa"/>
            <w:vAlign w:val="center"/>
          </w:tcPr>
          <w:p w14:paraId="45AD08CC" w14:textId="77777777" w:rsidR="00615D0E" w:rsidRPr="00542016" w:rsidRDefault="00615D0E" w:rsidP="0030705C">
            <w:pPr>
              <w:snapToGrid w:val="0"/>
              <w:jc w:val="center"/>
              <w:rPr>
                <w:rFonts w:ascii="宋体" w:hAnsi="宋体" w:cs="宋体"/>
                <w:szCs w:val="21"/>
              </w:rPr>
            </w:pPr>
            <w:r w:rsidRPr="00542016">
              <w:rPr>
                <w:rFonts w:ascii="宋体" w:hAnsi="宋体" w:cs="宋体" w:hint="eastAsia"/>
                <w:szCs w:val="21"/>
              </w:rPr>
              <w:t>回单卡费用</w:t>
            </w:r>
          </w:p>
        </w:tc>
        <w:tc>
          <w:tcPr>
            <w:tcW w:w="3735" w:type="dxa"/>
            <w:vAlign w:val="center"/>
          </w:tcPr>
          <w:p w14:paraId="1A375B85" w14:textId="77777777" w:rsidR="00615D0E" w:rsidRPr="00542016" w:rsidRDefault="00615D0E" w:rsidP="0030705C">
            <w:pPr>
              <w:snapToGrid w:val="0"/>
              <w:jc w:val="center"/>
              <w:rPr>
                <w:rFonts w:ascii="宋体" w:hAnsi="宋体" w:cs="宋体"/>
                <w:szCs w:val="21"/>
              </w:rPr>
            </w:pPr>
            <w:r w:rsidRPr="00542016">
              <w:rPr>
                <w:rFonts w:ascii="宋体" w:hAnsi="宋体" w:cs="宋体" w:hint="eastAsia"/>
                <w:szCs w:val="21"/>
              </w:rPr>
              <w:t>□是□否</w:t>
            </w:r>
          </w:p>
        </w:tc>
      </w:tr>
      <w:tr w:rsidR="00615D0E" w:rsidRPr="00542016" w14:paraId="16BD8686" w14:textId="77777777" w:rsidTr="0030705C">
        <w:trPr>
          <w:trHeight w:val="454"/>
        </w:trPr>
        <w:tc>
          <w:tcPr>
            <w:tcW w:w="959" w:type="dxa"/>
            <w:vAlign w:val="center"/>
          </w:tcPr>
          <w:p w14:paraId="2754A4A0" w14:textId="77777777" w:rsidR="00615D0E" w:rsidRPr="00542016" w:rsidRDefault="00615D0E" w:rsidP="0030705C">
            <w:pPr>
              <w:snapToGrid w:val="0"/>
              <w:jc w:val="center"/>
              <w:rPr>
                <w:rFonts w:ascii="宋体" w:hAnsi="宋体" w:cs="宋体"/>
                <w:szCs w:val="21"/>
              </w:rPr>
            </w:pPr>
            <w:r w:rsidRPr="00542016">
              <w:rPr>
                <w:rFonts w:ascii="宋体" w:hAnsi="宋体" w:cs="宋体" w:hint="eastAsia"/>
                <w:szCs w:val="21"/>
              </w:rPr>
              <w:t>10</w:t>
            </w:r>
          </w:p>
        </w:tc>
        <w:tc>
          <w:tcPr>
            <w:tcW w:w="4536" w:type="dxa"/>
            <w:vAlign w:val="center"/>
          </w:tcPr>
          <w:p w14:paraId="753C5BD3" w14:textId="77777777" w:rsidR="00615D0E" w:rsidRPr="00542016" w:rsidRDefault="00615D0E" w:rsidP="0030705C">
            <w:pPr>
              <w:snapToGrid w:val="0"/>
              <w:jc w:val="center"/>
              <w:rPr>
                <w:rFonts w:ascii="宋体" w:hAnsi="宋体" w:cs="宋体"/>
                <w:szCs w:val="21"/>
              </w:rPr>
            </w:pPr>
            <w:r w:rsidRPr="00542016">
              <w:rPr>
                <w:rFonts w:ascii="宋体" w:hAnsi="宋体" w:cs="宋体" w:hint="eastAsia"/>
                <w:szCs w:val="21"/>
              </w:rPr>
              <w:t>结算卡费用</w:t>
            </w:r>
          </w:p>
        </w:tc>
        <w:tc>
          <w:tcPr>
            <w:tcW w:w="3735" w:type="dxa"/>
            <w:vAlign w:val="center"/>
          </w:tcPr>
          <w:p w14:paraId="279B955B" w14:textId="77777777" w:rsidR="00615D0E" w:rsidRPr="00542016" w:rsidRDefault="00615D0E" w:rsidP="0030705C">
            <w:pPr>
              <w:snapToGrid w:val="0"/>
              <w:jc w:val="center"/>
              <w:rPr>
                <w:rFonts w:ascii="宋体" w:hAnsi="宋体" w:cs="宋体"/>
                <w:szCs w:val="21"/>
              </w:rPr>
            </w:pPr>
            <w:r w:rsidRPr="00542016">
              <w:rPr>
                <w:rFonts w:ascii="宋体" w:hAnsi="宋体" w:cs="宋体" w:hint="eastAsia"/>
                <w:szCs w:val="21"/>
              </w:rPr>
              <w:t>□是□否</w:t>
            </w:r>
          </w:p>
        </w:tc>
      </w:tr>
      <w:tr w:rsidR="00615D0E" w:rsidRPr="00542016" w14:paraId="27662638" w14:textId="77777777" w:rsidTr="0030705C">
        <w:trPr>
          <w:trHeight w:val="454"/>
        </w:trPr>
        <w:tc>
          <w:tcPr>
            <w:tcW w:w="959" w:type="dxa"/>
            <w:vAlign w:val="center"/>
          </w:tcPr>
          <w:p w14:paraId="7FDE7A93" w14:textId="77777777" w:rsidR="00615D0E" w:rsidRPr="00542016" w:rsidRDefault="00615D0E" w:rsidP="0030705C">
            <w:pPr>
              <w:snapToGrid w:val="0"/>
              <w:jc w:val="center"/>
              <w:rPr>
                <w:rFonts w:ascii="宋体" w:hAnsi="宋体" w:cs="宋体"/>
                <w:szCs w:val="21"/>
              </w:rPr>
            </w:pPr>
            <w:r w:rsidRPr="00542016">
              <w:rPr>
                <w:rFonts w:ascii="宋体" w:hAnsi="宋体" w:cs="宋体" w:hint="eastAsia"/>
                <w:szCs w:val="21"/>
              </w:rPr>
              <w:t>11</w:t>
            </w:r>
          </w:p>
        </w:tc>
        <w:tc>
          <w:tcPr>
            <w:tcW w:w="4536" w:type="dxa"/>
            <w:vAlign w:val="center"/>
          </w:tcPr>
          <w:p w14:paraId="15114693" w14:textId="77777777" w:rsidR="00615D0E" w:rsidRPr="00542016" w:rsidRDefault="00615D0E" w:rsidP="0030705C">
            <w:pPr>
              <w:snapToGrid w:val="0"/>
              <w:jc w:val="center"/>
              <w:rPr>
                <w:rFonts w:ascii="宋体" w:hAnsi="宋体" w:cs="宋体"/>
                <w:szCs w:val="21"/>
              </w:rPr>
            </w:pPr>
            <w:r w:rsidRPr="00542016">
              <w:rPr>
                <w:rFonts w:ascii="宋体" w:hAnsi="宋体" w:cs="宋体" w:hint="eastAsia"/>
                <w:szCs w:val="21"/>
              </w:rPr>
              <w:t>询证函费用</w:t>
            </w:r>
          </w:p>
        </w:tc>
        <w:tc>
          <w:tcPr>
            <w:tcW w:w="3735" w:type="dxa"/>
            <w:vAlign w:val="center"/>
          </w:tcPr>
          <w:p w14:paraId="52CD41E7" w14:textId="77777777" w:rsidR="00615D0E" w:rsidRPr="00542016" w:rsidRDefault="00615D0E" w:rsidP="0030705C">
            <w:pPr>
              <w:snapToGrid w:val="0"/>
              <w:jc w:val="center"/>
              <w:rPr>
                <w:rFonts w:ascii="宋体" w:hAnsi="宋体" w:cs="宋体"/>
                <w:szCs w:val="21"/>
              </w:rPr>
            </w:pPr>
            <w:r w:rsidRPr="00542016">
              <w:rPr>
                <w:rFonts w:ascii="宋体" w:hAnsi="宋体" w:cs="宋体" w:hint="eastAsia"/>
                <w:szCs w:val="21"/>
              </w:rPr>
              <w:t>□是□否</w:t>
            </w:r>
          </w:p>
        </w:tc>
      </w:tr>
    </w:tbl>
    <w:p w14:paraId="14D4EA05" w14:textId="77777777" w:rsidR="00615D0E" w:rsidRPr="00542016" w:rsidRDefault="00615D0E" w:rsidP="00615D0E">
      <w:pPr>
        <w:snapToGrid w:val="0"/>
        <w:spacing w:line="360" w:lineRule="auto"/>
        <w:ind w:firstLineChars="200" w:firstLine="422"/>
        <w:jc w:val="left"/>
        <w:rPr>
          <w:rFonts w:ascii="宋体" w:hAnsi="宋体" w:cs="宋体"/>
          <w:b/>
          <w:szCs w:val="21"/>
        </w:rPr>
      </w:pPr>
      <w:r w:rsidRPr="00542016">
        <w:rPr>
          <w:rFonts w:ascii="宋体" w:hAnsi="宋体" w:cs="宋体" w:hint="eastAsia"/>
          <w:b/>
          <w:szCs w:val="21"/>
        </w:rPr>
        <w:t>注：请在对应□打“√”，表示勾选。</w:t>
      </w:r>
    </w:p>
    <w:p w14:paraId="472273B8" w14:textId="77777777" w:rsidR="00615D0E" w:rsidRPr="00542016" w:rsidRDefault="00615D0E" w:rsidP="00615D0E">
      <w:pPr>
        <w:snapToGrid w:val="0"/>
        <w:spacing w:beforeLines="50" w:before="156" w:line="360" w:lineRule="auto"/>
        <w:ind w:firstLineChars="200" w:firstLine="420"/>
        <w:jc w:val="left"/>
        <w:rPr>
          <w:rFonts w:ascii="宋体" w:hAnsi="宋体" w:cs="宋体"/>
          <w:szCs w:val="21"/>
        </w:rPr>
      </w:pPr>
      <w:r w:rsidRPr="00542016">
        <w:rPr>
          <w:rFonts w:ascii="宋体" w:hAnsi="宋体" w:cs="宋体" w:hint="eastAsia"/>
          <w:szCs w:val="21"/>
        </w:rPr>
        <w:t>如我方对以上条款提供虚假承诺，招标人可取消我方任何资格（响应/中标/签订合同），后续如未兑现任一项承诺内容的，于下一期参与的资金竞争性存放评选中倒扣本项全部所得分数。我方对此无任何异议。</w:t>
      </w:r>
    </w:p>
    <w:p w14:paraId="2A81FF34" w14:textId="77777777" w:rsidR="00500ACD" w:rsidRPr="00542016" w:rsidRDefault="00500ACD" w:rsidP="00500ACD">
      <w:pPr>
        <w:spacing w:line="600" w:lineRule="exact"/>
        <w:jc w:val="right"/>
        <w:rPr>
          <w:rFonts w:ascii="宋体" w:hAnsi="宋体" w:cs="宋体"/>
          <w:sz w:val="24"/>
          <w:lang w:val="zh-CN"/>
        </w:rPr>
      </w:pPr>
      <w:r w:rsidRPr="00542016">
        <w:rPr>
          <w:rFonts w:ascii="宋体" w:hAnsi="宋体" w:cs="宋体" w:hint="eastAsia"/>
          <w:sz w:val="24"/>
          <w:lang w:val="zh-CN"/>
        </w:rPr>
        <w:t>投标人名称(</w:t>
      </w:r>
      <w:r w:rsidRPr="00542016">
        <w:rPr>
          <w:rFonts w:ascii="宋体" w:hAnsi="宋体" w:cs="宋体" w:hint="eastAsia"/>
          <w:sz w:val="24"/>
        </w:rPr>
        <w:t>盖章</w:t>
      </w:r>
      <w:r w:rsidRPr="00542016">
        <w:rPr>
          <w:rFonts w:ascii="宋体" w:hAnsi="宋体" w:cs="宋体" w:hint="eastAsia"/>
          <w:sz w:val="24"/>
          <w:lang w:val="zh-CN"/>
        </w:rPr>
        <w:t>):</w:t>
      </w:r>
    </w:p>
    <w:p w14:paraId="0EA9540F" w14:textId="3E6A4350" w:rsidR="00615D0E" w:rsidRDefault="00500ACD" w:rsidP="00615D0E">
      <w:pPr>
        <w:widowControl/>
        <w:shd w:val="clear" w:color="auto" w:fill="FFFFFF"/>
        <w:spacing w:before="150" w:after="150" w:line="586" w:lineRule="atLeast"/>
        <w:ind w:right="-58" w:firstLine="4480"/>
        <w:jc w:val="center"/>
        <w:rPr>
          <w:rFonts w:ascii="_5b8b_4f53" w:hAnsi="_5b8b_4f53" w:cs="宋体"/>
          <w:kern w:val="0"/>
          <w:szCs w:val="21"/>
        </w:rPr>
      </w:pPr>
      <w:r w:rsidRPr="00542016">
        <w:rPr>
          <w:rFonts w:ascii="_5b8b_4f53" w:hAnsi="_5b8b_4f53" w:cs="宋体" w:hint="eastAsia"/>
          <w:kern w:val="0"/>
          <w:szCs w:val="21"/>
        </w:rPr>
        <w:t xml:space="preserve"> </w:t>
      </w:r>
      <w:r w:rsidRPr="00542016">
        <w:rPr>
          <w:rFonts w:ascii="_5b8b_4f53" w:hAnsi="_5b8b_4f53" w:cs="宋体"/>
          <w:kern w:val="0"/>
          <w:szCs w:val="21"/>
        </w:rPr>
        <w:t xml:space="preserve">                    </w:t>
      </w:r>
      <w:r w:rsidR="00615D0E" w:rsidRPr="00542016">
        <w:rPr>
          <w:rFonts w:ascii="_5b8b_4f53" w:hAnsi="_5b8b_4f53" w:cs="宋体" w:hint="eastAsia"/>
          <w:kern w:val="0"/>
          <w:szCs w:val="21"/>
        </w:rPr>
        <w:t>年</w:t>
      </w:r>
      <w:r w:rsidRPr="00542016">
        <w:rPr>
          <w:rFonts w:ascii="_5b8b_4f53" w:hAnsi="_5b8b_4f53" w:cs="宋体" w:hint="eastAsia"/>
          <w:kern w:val="0"/>
          <w:szCs w:val="21"/>
        </w:rPr>
        <w:t xml:space="preserve"> </w:t>
      </w:r>
      <w:r w:rsidRPr="00542016">
        <w:rPr>
          <w:rFonts w:ascii="_5b8b_4f53" w:hAnsi="_5b8b_4f53" w:cs="宋体"/>
          <w:kern w:val="0"/>
          <w:szCs w:val="21"/>
        </w:rPr>
        <w:t xml:space="preserve">   </w:t>
      </w:r>
      <w:r w:rsidR="00615D0E" w:rsidRPr="00542016">
        <w:rPr>
          <w:rFonts w:ascii="_5b8b_4f53" w:hAnsi="_5b8b_4f53" w:cs="宋体" w:hint="eastAsia"/>
          <w:kern w:val="0"/>
          <w:szCs w:val="21"/>
        </w:rPr>
        <w:t>月</w:t>
      </w:r>
      <w:r w:rsidRPr="00542016">
        <w:rPr>
          <w:rFonts w:ascii="_5b8b_4f53" w:hAnsi="_5b8b_4f53" w:cs="宋体" w:hint="eastAsia"/>
          <w:kern w:val="0"/>
          <w:szCs w:val="21"/>
        </w:rPr>
        <w:t xml:space="preserve"> </w:t>
      </w:r>
      <w:r w:rsidRPr="00542016">
        <w:rPr>
          <w:rFonts w:ascii="_5b8b_4f53" w:hAnsi="_5b8b_4f53" w:cs="宋体"/>
          <w:kern w:val="0"/>
          <w:szCs w:val="21"/>
        </w:rPr>
        <w:t xml:space="preserve">   </w:t>
      </w:r>
      <w:r w:rsidR="00615D0E" w:rsidRPr="00542016">
        <w:rPr>
          <w:rFonts w:ascii="_5b8b_4f53" w:hAnsi="_5b8b_4f53" w:cs="宋体" w:hint="eastAsia"/>
          <w:kern w:val="0"/>
          <w:szCs w:val="21"/>
        </w:rPr>
        <w:t>日</w:t>
      </w:r>
    </w:p>
    <w:p w14:paraId="47EFA54A" w14:textId="77777777" w:rsidR="00984AA5" w:rsidRDefault="00984AA5">
      <w:pPr>
        <w:pStyle w:val="a8"/>
        <w:ind w:firstLineChars="200" w:firstLine="480"/>
        <w:rPr>
          <w:rFonts w:ascii="宋体" w:hAnsi="宋体" w:cs="宋体"/>
          <w:kern w:val="0"/>
          <w:sz w:val="24"/>
          <w:lang w:val="zh-CN"/>
        </w:rPr>
      </w:pPr>
    </w:p>
    <w:sectPr w:rsidR="00984AA5">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030E7" w14:textId="77777777" w:rsidR="00404CD8" w:rsidRDefault="00404CD8">
      <w:r>
        <w:separator/>
      </w:r>
    </w:p>
  </w:endnote>
  <w:endnote w:type="continuationSeparator" w:id="0">
    <w:p w14:paraId="03DC70C7" w14:textId="77777777" w:rsidR="00404CD8" w:rsidRDefault="00404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方正小标宋_GBK">
    <w:altName w:val="微软雅黑"/>
    <w:charset w:val="86"/>
    <w:family w:val="script"/>
    <w:pitch w:val="default"/>
    <w:sig w:usb0="00000000" w:usb1="00000000" w:usb2="00000000" w:usb3="00000000" w:csb0="00040000" w:csb1="0000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font>
  <w:font w:name="_5b8b_4f53">
    <w:altName w:val="Times New Roman"/>
    <w:charset w:val="00"/>
    <w:family w:val="roman"/>
    <w:pitch w:val="default"/>
    <w:sig w:usb0="00000000" w:usb1="00000000" w:usb2="00000000" w:usb3="00000000" w:csb0="00040001" w:csb1="00000000"/>
  </w:font>
  <w:font w:name="方正小标宋简体">
    <w:altName w:val="微软雅黑"/>
    <w:charset w:val="86"/>
    <w:family w:val="auto"/>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7ACDE" w14:textId="77777777" w:rsidR="00984AA5" w:rsidRDefault="00FA2725">
    <w:pPr>
      <w:pStyle w:val="ad"/>
    </w:pPr>
    <w:r>
      <w:rPr>
        <w:noProof/>
      </w:rPr>
      <mc:AlternateContent>
        <mc:Choice Requires="wps">
          <w:drawing>
            <wp:anchor distT="0" distB="0" distL="114300" distR="114300" simplePos="0" relativeHeight="251659264" behindDoc="0" locked="0" layoutInCell="1" allowOverlap="1" wp14:anchorId="552D28FD" wp14:editId="408A515E">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606CBA" w14:textId="77777777" w:rsidR="00984AA5" w:rsidRDefault="00FA2725">
                          <w:pPr>
                            <w:pStyle w:val="ad"/>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52D28FD" id="_x0000_t202" coordsize="21600,21600" o:spt="202" path="m,l,21600r21600,l21600,xe">
              <v:stroke joinstyle="miter"/>
              <v:path gradientshapeok="t" o:connecttype="rect"/>
            </v:shapetype>
            <v:shape id="文本框 8"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lusGwIAABUEAAAOAAAAZHJzL2Uyb0RvYy54bWysU82O0zAQviPxDpbvNGkRq6hquiq7KkKq&#10;2JUK4uw6ThPJf7LdJuUB4A04ceHOc/U5+Ow0XQScEBd77Bl/nvnmm8VtryQ5Cudbo0s6neSUCM1N&#10;1ep9ST+8X78oKPGB6YpJo0VJT8LT2+XzZ4vOzsXMNEZWwhGAaD/vbEmbEOw8yzxvhGJ+YqzQcNbG&#10;KRZwdPuscqwDupLZLM9vss64yjrDhfe4vR+cdJnw61rw8FDXXgQiS4rcQlpdWndxzZYLNt87ZpuW&#10;X9Jg/5CFYq3Gp1eoexYYObj2DyjVcme8qcOEG5WZum65SDWgmmn+WzXbhlmRagE53l5p8v8Plr87&#10;PjrSViVFozRTaNH565fztx/n759JEenprJ8jamsRF/rXpkebx3uPy1h1XzsVd9RD4AfRpyu5og+E&#10;x0fFrChyuDh84wH42dNz63x4I4wi0SipQ/cSqey48WEIHUPib9qsWylTB6UmXUlvXr7K04OrB+BS&#10;x1iRtHCBiSUNqUcr9Lv+UufOVCeU6cygE2/5ukUqG+bDI3MQBtKH2MMDlloafGkuFiWNcZ/+dh/j&#10;0S94KekgtJJqTAIl8q1GH6MmR8ONxm409EHdGSh3iiGyPJl44IIczdoZ9RETsIp/wMU0x08lDaN5&#10;FwaxY4K4WK1SEJRnWdjoreUROtLj7eoQQGdiOZIyMIHuxAO0l/p0mZMo7l/PKeppmpc/A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laJbrBsCAAAVBAAADgAAAAAAAAAAAAAAAAAuAgAAZHJzL2Uyb0RvYy54bWxQSwECLQAUAAYACAAA&#10;ACEAcarRudcAAAAFAQAADwAAAAAAAAAAAAAAAAB1BAAAZHJzL2Rvd25yZXYueG1sUEsFBgAAAAAE&#10;AAQA8wAAAHkFAAAAAA==&#10;" filled="f" stroked="f" strokeweight=".5pt">
              <v:textbox style="mso-fit-shape-to-text:t" inset="0,0,0,0">
                <w:txbxContent>
                  <w:p w14:paraId="15606CBA" w14:textId="77777777" w:rsidR="00984AA5" w:rsidRDefault="00FA2725">
                    <w:pPr>
                      <w:pStyle w:val="ad"/>
                    </w:pPr>
                    <w:r>
                      <w:fldChar w:fldCharType="begin"/>
                    </w:r>
                    <w:r>
                      <w:instrText xml:space="preserve"> PAGE  \* MERGEFORMAT </w:instrText>
                    </w:r>
                    <w:r>
                      <w:fldChar w:fldCharType="separate"/>
                    </w:r>
                    <w:r>
                      <w:t>33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EC38F" w14:textId="77777777" w:rsidR="00404CD8" w:rsidRDefault="00404CD8">
      <w:r>
        <w:separator/>
      </w:r>
    </w:p>
  </w:footnote>
  <w:footnote w:type="continuationSeparator" w:id="0">
    <w:p w14:paraId="34D7F5D0" w14:textId="77777777" w:rsidR="00404CD8" w:rsidRDefault="00404C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ACC14E"/>
    <w:multiLevelType w:val="singleLevel"/>
    <w:tmpl w:val="9BACC14E"/>
    <w:lvl w:ilvl="0">
      <w:start w:val="2"/>
      <w:numFmt w:val="decimal"/>
      <w:suff w:val="nothing"/>
      <w:lvlText w:val="%1、"/>
      <w:lvlJc w:val="left"/>
    </w:lvl>
  </w:abstractNum>
  <w:abstractNum w:abstractNumId="1" w15:restartNumberingAfterBreak="0">
    <w:nsid w:val="DF48CB86"/>
    <w:multiLevelType w:val="singleLevel"/>
    <w:tmpl w:val="DF48CB86"/>
    <w:lvl w:ilvl="0">
      <w:start w:val="1"/>
      <w:numFmt w:val="chineseCounting"/>
      <w:suff w:val="nothing"/>
      <w:lvlText w:val="（%1）"/>
      <w:lvlJc w:val="left"/>
      <w:rPr>
        <w:rFonts w:hint="eastAsia"/>
      </w:rPr>
    </w:lvl>
  </w:abstractNum>
  <w:abstractNum w:abstractNumId="2" w15:restartNumberingAfterBreak="0">
    <w:nsid w:val="0ED2C79B"/>
    <w:multiLevelType w:val="singleLevel"/>
    <w:tmpl w:val="0ED2C79B"/>
    <w:lvl w:ilvl="0">
      <w:start w:val="1"/>
      <w:numFmt w:val="decimal"/>
      <w:pStyle w:val="a"/>
      <w:lvlText w:val="%1."/>
      <w:lvlJc w:val="left"/>
      <w:pPr>
        <w:tabs>
          <w:tab w:val="left" w:pos="360"/>
        </w:tabs>
        <w:ind w:left="360" w:hanging="360"/>
      </w:pPr>
    </w:lvl>
  </w:abstractNum>
  <w:abstractNum w:abstractNumId="3" w15:restartNumberingAfterBreak="0">
    <w:nsid w:val="3CEB21C5"/>
    <w:multiLevelType w:val="singleLevel"/>
    <w:tmpl w:val="3CEB21C5"/>
    <w:lvl w:ilvl="0">
      <w:start w:val="1"/>
      <w:numFmt w:val="decimal"/>
      <w:lvlText w:val="%1."/>
      <w:lvlJc w:val="left"/>
      <w:pPr>
        <w:tabs>
          <w:tab w:val="left" w:pos="312"/>
        </w:tabs>
      </w:pPr>
    </w:lvl>
  </w:abstractNum>
  <w:abstractNum w:abstractNumId="4" w15:restartNumberingAfterBreak="0">
    <w:nsid w:val="461E5E94"/>
    <w:multiLevelType w:val="singleLevel"/>
    <w:tmpl w:val="461E5E94"/>
    <w:lvl w:ilvl="0">
      <w:start w:val="2"/>
      <w:numFmt w:val="chineseCounting"/>
      <w:suff w:val="space"/>
      <w:lvlText w:val="第%1章"/>
      <w:lvlJc w:val="left"/>
      <w:rPr>
        <w:rFonts w:hint="eastAsia"/>
      </w:rPr>
    </w:lvl>
  </w:abstractNum>
  <w:abstractNum w:abstractNumId="5" w15:restartNumberingAfterBreak="0">
    <w:nsid w:val="5BE338C7"/>
    <w:multiLevelType w:val="singleLevel"/>
    <w:tmpl w:val="5BE338C7"/>
    <w:lvl w:ilvl="0">
      <w:start w:val="1"/>
      <w:numFmt w:val="decimal"/>
      <w:lvlText w:val="%1."/>
      <w:lvlJc w:val="left"/>
      <w:pPr>
        <w:ind w:left="425" w:hanging="425"/>
      </w:pPr>
      <w:rPr>
        <w:rFonts w:hint="default"/>
      </w:rPr>
    </w:lvl>
  </w:abstractNum>
  <w:abstractNum w:abstractNumId="6" w15:restartNumberingAfterBreak="0">
    <w:nsid w:val="636567A2"/>
    <w:multiLevelType w:val="multilevel"/>
    <w:tmpl w:val="636567A2"/>
    <w:lvl w:ilvl="0">
      <w:start w:val="1"/>
      <w:numFmt w:val="decimal"/>
      <w:pStyle w:val="1"/>
      <w:lvlText w:val="第%1章"/>
      <w:lvlJc w:val="left"/>
      <w:pPr>
        <w:ind w:left="425" w:hanging="425"/>
      </w:pPr>
      <w:rPr>
        <w:rFonts w:hint="eastAsia"/>
        <w:sz w:val="44"/>
        <w:szCs w:val="44"/>
      </w:rPr>
    </w:lvl>
    <w:lvl w:ilvl="1">
      <w:start w:val="1"/>
      <w:numFmt w:val="decimal"/>
      <w:isLgl/>
      <w:suff w:val="nothing"/>
      <w:lvlText w:val="%1.%2  "/>
      <w:lvlJc w:val="left"/>
      <w:pPr>
        <w:ind w:left="851" w:hanging="284"/>
      </w:pPr>
      <w:rPr>
        <w:rFonts w:hint="eastAsia"/>
      </w:rPr>
    </w:lvl>
    <w:lvl w:ilvl="2">
      <w:start w:val="1"/>
      <w:numFmt w:val="decimal"/>
      <w:isLgl/>
      <w:lvlText w:val="%1.%2.%3"/>
      <w:lvlJc w:val="left"/>
      <w:pPr>
        <w:ind w:left="0" w:firstLine="0"/>
      </w:pPr>
      <w:rPr>
        <w:rFonts w:hint="eastAsia"/>
      </w:rPr>
    </w:lvl>
    <w:lvl w:ilvl="3">
      <w:start w:val="1"/>
      <w:numFmt w:val="decimal"/>
      <w:isLgl/>
      <w:lvlText w:val="%1.%2.%3.%4"/>
      <w:lvlJc w:val="left"/>
      <w:pPr>
        <w:ind w:left="1984" w:hanging="708"/>
      </w:pPr>
      <w:rPr>
        <w:rFonts w:hint="eastAsia"/>
      </w:rPr>
    </w:lvl>
    <w:lvl w:ilvl="4">
      <w:start w:val="1"/>
      <w:numFmt w:val="decimal"/>
      <w:lvlText w:val="%1.%2.%3.%4.%5"/>
      <w:lvlJc w:val="left"/>
      <w:pPr>
        <w:tabs>
          <w:tab w:val="left" w:pos="1009"/>
        </w:tabs>
        <w:ind w:left="1009" w:hanging="442"/>
      </w:pPr>
      <w:rPr>
        <w:rFonts w:hint="eastAsia"/>
      </w:rPr>
    </w:lvl>
    <w:lvl w:ilvl="5">
      <w:start w:val="1"/>
      <w:numFmt w:val="decimal"/>
      <w:lvlText w:val="%1.%2.%3.%4.%5.%6"/>
      <w:lvlJc w:val="left"/>
      <w:pPr>
        <w:ind w:left="1151" w:hanging="584"/>
      </w:pPr>
      <w:rPr>
        <w:rFonts w:hint="eastAsia"/>
      </w:rPr>
    </w:lvl>
    <w:lvl w:ilvl="6">
      <w:start w:val="1"/>
      <w:numFmt w:val="decimal"/>
      <w:lvlRestart w:val="1"/>
      <w:lvlText w:val="%1.%2.%3.%4.%5.%6.%7"/>
      <w:lvlJc w:val="left"/>
      <w:pPr>
        <w:ind w:left="5109" w:hanging="851"/>
      </w:pPr>
      <w:rPr>
        <w:rFonts w:hint="eastAsia"/>
      </w:rPr>
    </w:lvl>
    <w:lvl w:ilvl="7">
      <w:start w:val="1"/>
      <w:numFmt w:val="decimal"/>
      <w:lvlRestart w:val="1"/>
      <w:suff w:val="nothing"/>
      <w:lvlText w:val="表%1-%8  "/>
      <w:lvlJc w:val="left"/>
      <w:pPr>
        <w:ind w:left="4820" w:hanging="1417"/>
      </w:pPr>
      <w:rPr>
        <w:rFonts w:ascii="Times New Roman" w:hAnsi="Times New Roman" w:cs="Times New Roman" w:hint="eastAsia"/>
        <w:bCs w:val="0"/>
        <w:i w:val="0"/>
        <w:iCs w:val="0"/>
        <w:caps w:val="0"/>
        <w:smallCaps w:val="0"/>
        <w:strike w:val="0"/>
        <w:dstrike w:val="0"/>
        <w:vanish w:val="0"/>
        <w:spacing w:val="0"/>
        <w:position w:val="0"/>
        <w:u w:val="none"/>
        <w:vertAlign w:val="baseline"/>
      </w:rPr>
    </w:lvl>
    <w:lvl w:ilvl="8">
      <w:start w:val="1"/>
      <w:numFmt w:val="decimal"/>
      <w:lvlRestart w:val="1"/>
      <w:suff w:val="nothing"/>
      <w:lvlText w:val="图%1-%9  "/>
      <w:lvlJc w:val="left"/>
      <w:pPr>
        <w:ind w:left="5102" w:hanging="1700"/>
      </w:pPr>
      <w:rPr>
        <w:rFonts w:hint="eastAsia"/>
      </w:rPr>
    </w:lvl>
  </w:abstractNum>
  <w:abstractNum w:abstractNumId="7" w15:restartNumberingAfterBreak="0">
    <w:nsid w:val="66DDD653"/>
    <w:multiLevelType w:val="singleLevel"/>
    <w:tmpl w:val="66DDD653"/>
    <w:lvl w:ilvl="0">
      <w:start w:val="1"/>
      <w:numFmt w:val="chineseCounting"/>
      <w:suff w:val="space"/>
      <w:lvlText w:val="第%1章"/>
      <w:lvlJc w:val="left"/>
      <w:rPr>
        <w:rFonts w:hint="eastAsia"/>
      </w:rPr>
    </w:lvl>
  </w:abstractNum>
  <w:abstractNum w:abstractNumId="8" w15:restartNumberingAfterBreak="0">
    <w:nsid w:val="678CFB24"/>
    <w:multiLevelType w:val="singleLevel"/>
    <w:tmpl w:val="678CFB24"/>
    <w:lvl w:ilvl="0">
      <w:start w:val="1"/>
      <w:numFmt w:val="chineseCounting"/>
      <w:suff w:val="nothing"/>
      <w:lvlText w:val="%1、"/>
      <w:lvlJc w:val="left"/>
      <w:rPr>
        <w:rFonts w:hint="eastAsia"/>
      </w:rPr>
    </w:lvl>
  </w:abstractNum>
  <w:num w:numId="1">
    <w:abstractNumId w:val="6"/>
  </w:num>
  <w:num w:numId="2">
    <w:abstractNumId w:val="2"/>
  </w:num>
  <w:num w:numId="3">
    <w:abstractNumId w:val="7"/>
  </w:num>
  <w:num w:numId="4">
    <w:abstractNumId w:val="4"/>
  </w:num>
  <w:num w:numId="5">
    <w:abstractNumId w:val="8"/>
  </w:num>
  <w:num w:numId="6">
    <w:abstractNumId w:val="0"/>
  </w:num>
  <w:num w:numId="7">
    <w:abstractNumId w:val="1"/>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2U0NDI5ZjJlNzM5NzZiOGE5NjRjZThhY2E5MDZiM2UifQ=="/>
  </w:docVars>
  <w:rsids>
    <w:rsidRoot w:val="685F2B0C"/>
    <w:rsid w:val="685F2B0C"/>
    <w:rsid w:val="BFEF98A5"/>
    <w:rsid w:val="CEC070A4"/>
    <w:rsid w:val="D3B59030"/>
    <w:rsid w:val="D7DF790D"/>
    <w:rsid w:val="D96F284F"/>
    <w:rsid w:val="DADB74ED"/>
    <w:rsid w:val="DAF75078"/>
    <w:rsid w:val="DDD57D28"/>
    <w:rsid w:val="DEF3D404"/>
    <w:rsid w:val="DF2ECDB2"/>
    <w:rsid w:val="DFEB3F42"/>
    <w:rsid w:val="E56F2B7F"/>
    <w:rsid w:val="EBEABE36"/>
    <w:rsid w:val="ECF649EA"/>
    <w:rsid w:val="ED3FDAF2"/>
    <w:rsid w:val="EDFF6268"/>
    <w:rsid w:val="F29A3A18"/>
    <w:rsid w:val="F5F97219"/>
    <w:rsid w:val="F97FA66A"/>
    <w:rsid w:val="FB8F3239"/>
    <w:rsid w:val="FBF6CE76"/>
    <w:rsid w:val="FBF9C050"/>
    <w:rsid w:val="FBFB8C2C"/>
    <w:rsid w:val="FE5B95C9"/>
    <w:rsid w:val="FEDFC13F"/>
    <w:rsid w:val="FEFB5276"/>
    <w:rsid w:val="FEFF942B"/>
    <w:rsid w:val="FF73FC5A"/>
    <w:rsid w:val="FF766FA2"/>
    <w:rsid w:val="FF7FDFD9"/>
    <w:rsid w:val="FFEB1FCE"/>
    <w:rsid w:val="FFF75D82"/>
    <w:rsid w:val="FFFF5596"/>
    <w:rsid w:val="00030D77"/>
    <w:rsid w:val="0003666D"/>
    <w:rsid w:val="00060ABB"/>
    <w:rsid w:val="00063432"/>
    <w:rsid w:val="00071BA1"/>
    <w:rsid w:val="00074B53"/>
    <w:rsid w:val="00086A91"/>
    <w:rsid w:val="000A2B60"/>
    <w:rsid w:val="000B6C6A"/>
    <w:rsid w:val="001146EF"/>
    <w:rsid w:val="001368D3"/>
    <w:rsid w:val="00154139"/>
    <w:rsid w:val="00165EE9"/>
    <w:rsid w:val="00167749"/>
    <w:rsid w:val="001807BD"/>
    <w:rsid w:val="00186236"/>
    <w:rsid w:val="00191345"/>
    <w:rsid w:val="001B22D7"/>
    <w:rsid w:val="001B72B3"/>
    <w:rsid w:val="001C1A72"/>
    <w:rsid w:val="001D349E"/>
    <w:rsid w:val="001F5938"/>
    <w:rsid w:val="00232843"/>
    <w:rsid w:val="00245ACB"/>
    <w:rsid w:val="00261299"/>
    <w:rsid w:val="00267BC0"/>
    <w:rsid w:val="00281EF2"/>
    <w:rsid w:val="00291503"/>
    <w:rsid w:val="00296D39"/>
    <w:rsid w:val="002A3D6E"/>
    <w:rsid w:val="002C1401"/>
    <w:rsid w:val="002F2820"/>
    <w:rsid w:val="0030309E"/>
    <w:rsid w:val="003115EC"/>
    <w:rsid w:val="00315916"/>
    <w:rsid w:val="0034375D"/>
    <w:rsid w:val="00367026"/>
    <w:rsid w:val="0038056C"/>
    <w:rsid w:val="003E75DC"/>
    <w:rsid w:val="00401C4D"/>
    <w:rsid w:val="00404CD8"/>
    <w:rsid w:val="0043257C"/>
    <w:rsid w:val="00474717"/>
    <w:rsid w:val="0049548B"/>
    <w:rsid w:val="004B3465"/>
    <w:rsid w:val="004B6D2B"/>
    <w:rsid w:val="004D1BD8"/>
    <w:rsid w:val="004E77B0"/>
    <w:rsid w:val="00500ACD"/>
    <w:rsid w:val="00526F09"/>
    <w:rsid w:val="00531726"/>
    <w:rsid w:val="00542016"/>
    <w:rsid w:val="00543A2B"/>
    <w:rsid w:val="00544F8C"/>
    <w:rsid w:val="005574FC"/>
    <w:rsid w:val="00577718"/>
    <w:rsid w:val="005D0DD1"/>
    <w:rsid w:val="00615D0E"/>
    <w:rsid w:val="00631A82"/>
    <w:rsid w:val="00653107"/>
    <w:rsid w:val="00667357"/>
    <w:rsid w:val="00694A39"/>
    <w:rsid w:val="006A549F"/>
    <w:rsid w:val="006A6AE7"/>
    <w:rsid w:val="006B39D2"/>
    <w:rsid w:val="006D0434"/>
    <w:rsid w:val="006D21B3"/>
    <w:rsid w:val="006D5C96"/>
    <w:rsid w:val="006E240B"/>
    <w:rsid w:val="006F5672"/>
    <w:rsid w:val="007024D0"/>
    <w:rsid w:val="007155D8"/>
    <w:rsid w:val="00723F94"/>
    <w:rsid w:val="00736F7D"/>
    <w:rsid w:val="007477AD"/>
    <w:rsid w:val="00765AC2"/>
    <w:rsid w:val="00777E0A"/>
    <w:rsid w:val="007959E3"/>
    <w:rsid w:val="008248FA"/>
    <w:rsid w:val="00846C1F"/>
    <w:rsid w:val="0086351E"/>
    <w:rsid w:val="00874B40"/>
    <w:rsid w:val="008B16BC"/>
    <w:rsid w:val="00905DA1"/>
    <w:rsid w:val="0091060D"/>
    <w:rsid w:val="009165EC"/>
    <w:rsid w:val="00954375"/>
    <w:rsid w:val="00961913"/>
    <w:rsid w:val="0098388D"/>
    <w:rsid w:val="00984AA5"/>
    <w:rsid w:val="00987EDA"/>
    <w:rsid w:val="009A5857"/>
    <w:rsid w:val="009B4227"/>
    <w:rsid w:val="009C107A"/>
    <w:rsid w:val="009D0047"/>
    <w:rsid w:val="009D46C4"/>
    <w:rsid w:val="009D6A9E"/>
    <w:rsid w:val="00A24AB5"/>
    <w:rsid w:val="00A5256C"/>
    <w:rsid w:val="00A85AC9"/>
    <w:rsid w:val="00A921FD"/>
    <w:rsid w:val="00AA0570"/>
    <w:rsid w:val="00AA503A"/>
    <w:rsid w:val="00AB072A"/>
    <w:rsid w:val="00AB49B7"/>
    <w:rsid w:val="00AE60B3"/>
    <w:rsid w:val="00AF4255"/>
    <w:rsid w:val="00B02D20"/>
    <w:rsid w:val="00B20DF2"/>
    <w:rsid w:val="00B34B47"/>
    <w:rsid w:val="00B4798F"/>
    <w:rsid w:val="00B63A18"/>
    <w:rsid w:val="00B91505"/>
    <w:rsid w:val="00B94FAB"/>
    <w:rsid w:val="00BC5D8C"/>
    <w:rsid w:val="00BE0BF0"/>
    <w:rsid w:val="00C05D9F"/>
    <w:rsid w:val="00C061A0"/>
    <w:rsid w:val="00C17D34"/>
    <w:rsid w:val="00C2582C"/>
    <w:rsid w:val="00C44DAA"/>
    <w:rsid w:val="00C50B60"/>
    <w:rsid w:val="00C517AE"/>
    <w:rsid w:val="00C52A0D"/>
    <w:rsid w:val="00CA2C6C"/>
    <w:rsid w:val="00CA66AA"/>
    <w:rsid w:val="00CB7C61"/>
    <w:rsid w:val="00CC4C41"/>
    <w:rsid w:val="00CF2F92"/>
    <w:rsid w:val="00D0009A"/>
    <w:rsid w:val="00D14AD5"/>
    <w:rsid w:val="00D325EC"/>
    <w:rsid w:val="00D40771"/>
    <w:rsid w:val="00D55E5A"/>
    <w:rsid w:val="00D81728"/>
    <w:rsid w:val="00D9461B"/>
    <w:rsid w:val="00DA6A59"/>
    <w:rsid w:val="00DB1553"/>
    <w:rsid w:val="00DE438A"/>
    <w:rsid w:val="00DE63B8"/>
    <w:rsid w:val="00E26B09"/>
    <w:rsid w:val="00E42018"/>
    <w:rsid w:val="00EC2635"/>
    <w:rsid w:val="00F24734"/>
    <w:rsid w:val="00F3521A"/>
    <w:rsid w:val="00F51311"/>
    <w:rsid w:val="00F53243"/>
    <w:rsid w:val="00F9331C"/>
    <w:rsid w:val="00FA2725"/>
    <w:rsid w:val="00FC1E7F"/>
    <w:rsid w:val="00FC5C25"/>
    <w:rsid w:val="00FF7A94"/>
    <w:rsid w:val="010742D5"/>
    <w:rsid w:val="010F7B98"/>
    <w:rsid w:val="01270A4D"/>
    <w:rsid w:val="0156352C"/>
    <w:rsid w:val="017E2A82"/>
    <w:rsid w:val="01851778"/>
    <w:rsid w:val="01A729ED"/>
    <w:rsid w:val="01AE11E6"/>
    <w:rsid w:val="01B729F0"/>
    <w:rsid w:val="01C841FF"/>
    <w:rsid w:val="01E96BCD"/>
    <w:rsid w:val="01F53A09"/>
    <w:rsid w:val="01FB40D3"/>
    <w:rsid w:val="01FF1E15"/>
    <w:rsid w:val="02222883"/>
    <w:rsid w:val="022E6257"/>
    <w:rsid w:val="025739FF"/>
    <w:rsid w:val="026B3007"/>
    <w:rsid w:val="02A01370"/>
    <w:rsid w:val="02C62BA9"/>
    <w:rsid w:val="02C866AB"/>
    <w:rsid w:val="02F34DBF"/>
    <w:rsid w:val="030A7540"/>
    <w:rsid w:val="03157E20"/>
    <w:rsid w:val="032D29B2"/>
    <w:rsid w:val="03401E8A"/>
    <w:rsid w:val="034C79A8"/>
    <w:rsid w:val="035717DD"/>
    <w:rsid w:val="035D3297"/>
    <w:rsid w:val="035E327D"/>
    <w:rsid w:val="036130ED"/>
    <w:rsid w:val="03624C71"/>
    <w:rsid w:val="037171B2"/>
    <w:rsid w:val="03720CB3"/>
    <w:rsid w:val="03723D7D"/>
    <w:rsid w:val="03991DF6"/>
    <w:rsid w:val="03A55E37"/>
    <w:rsid w:val="03CC3F79"/>
    <w:rsid w:val="03EA43FF"/>
    <w:rsid w:val="04071573"/>
    <w:rsid w:val="04172FFC"/>
    <w:rsid w:val="04357EE7"/>
    <w:rsid w:val="043E0AAC"/>
    <w:rsid w:val="044F2C90"/>
    <w:rsid w:val="045D72C7"/>
    <w:rsid w:val="04604D98"/>
    <w:rsid w:val="04762FE4"/>
    <w:rsid w:val="048361AE"/>
    <w:rsid w:val="048962DE"/>
    <w:rsid w:val="04C403D8"/>
    <w:rsid w:val="04DA625A"/>
    <w:rsid w:val="04EF476C"/>
    <w:rsid w:val="0528054A"/>
    <w:rsid w:val="05287815"/>
    <w:rsid w:val="052D2D41"/>
    <w:rsid w:val="0538232A"/>
    <w:rsid w:val="0552233D"/>
    <w:rsid w:val="05782C43"/>
    <w:rsid w:val="05903056"/>
    <w:rsid w:val="05A76A4C"/>
    <w:rsid w:val="05B01B1D"/>
    <w:rsid w:val="05BB272D"/>
    <w:rsid w:val="05D2486C"/>
    <w:rsid w:val="05E17C80"/>
    <w:rsid w:val="05E55725"/>
    <w:rsid w:val="05E5760D"/>
    <w:rsid w:val="06066F04"/>
    <w:rsid w:val="06134407"/>
    <w:rsid w:val="0639353C"/>
    <w:rsid w:val="06400C4E"/>
    <w:rsid w:val="06474E34"/>
    <w:rsid w:val="06484055"/>
    <w:rsid w:val="065949DD"/>
    <w:rsid w:val="065D35AE"/>
    <w:rsid w:val="06653EC4"/>
    <w:rsid w:val="06677F89"/>
    <w:rsid w:val="069114AA"/>
    <w:rsid w:val="06946922"/>
    <w:rsid w:val="0699402C"/>
    <w:rsid w:val="069C64C8"/>
    <w:rsid w:val="06A0112C"/>
    <w:rsid w:val="06A81BEC"/>
    <w:rsid w:val="06D27AF8"/>
    <w:rsid w:val="06DC60DB"/>
    <w:rsid w:val="06F37A6F"/>
    <w:rsid w:val="06F44F8B"/>
    <w:rsid w:val="06F84851"/>
    <w:rsid w:val="06FB0045"/>
    <w:rsid w:val="074B1659"/>
    <w:rsid w:val="077B362D"/>
    <w:rsid w:val="079A6E72"/>
    <w:rsid w:val="079C0106"/>
    <w:rsid w:val="079F3EE7"/>
    <w:rsid w:val="07AA1AB7"/>
    <w:rsid w:val="07DF5164"/>
    <w:rsid w:val="07E50580"/>
    <w:rsid w:val="07EE133F"/>
    <w:rsid w:val="08053EFD"/>
    <w:rsid w:val="08065B86"/>
    <w:rsid w:val="08274ACF"/>
    <w:rsid w:val="08310251"/>
    <w:rsid w:val="08397703"/>
    <w:rsid w:val="084703F0"/>
    <w:rsid w:val="086230FE"/>
    <w:rsid w:val="08696EDC"/>
    <w:rsid w:val="08705B4A"/>
    <w:rsid w:val="087A7753"/>
    <w:rsid w:val="08814CE3"/>
    <w:rsid w:val="088766C0"/>
    <w:rsid w:val="08884C10"/>
    <w:rsid w:val="0889068B"/>
    <w:rsid w:val="08986544"/>
    <w:rsid w:val="08A92ADB"/>
    <w:rsid w:val="08BB6846"/>
    <w:rsid w:val="08D55A74"/>
    <w:rsid w:val="08DB07BA"/>
    <w:rsid w:val="08DC3175"/>
    <w:rsid w:val="08E052CE"/>
    <w:rsid w:val="08FB2C0B"/>
    <w:rsid w:val="08FD3C48"/>
    <w:rsid w:val="08FF6B9F"/>
    <w:rsid w:val="09161D47"/>
    <w:rsid w:val="091A2489"/>
    <w:rsid w:val="093D3ABC"/>
    <w:rsid w:val="096A04BC"/>
    <w:rsid w:val="096E7880"/>
    <w:rsid w:val="09A80FE4"/>
    <w:rsid w:val="09B434E5"/>
    <w:rsid w:val="09BC683E"/>
    <w:rsid w:val="09CE19BC"/>
    <w:rsid w:val="09D05E45"/>
    <w:rsid w:val="09E56383"/>
    <w:rsid w:val="09E70A54"/>
    <w:rsid w:val="09E84CCD"/>
    <w:rsid w:val="0A051115"/>
    <w:rsid w:val="0A066A92"/>
    <w:rsid w:val="0A1120E2"/>
    <w:rsid w:val="0A1610AD"/>
    <w:rsid w:val="0A375EC4"/>
    <w:rsid w:val="0A3A5C5D"/>
    <w:rsid w:val="0A424F95"/>
    <w:rsid w:val="0A516BF8"/>
    <w:rsid w:val="0A586566"/>
    <w:rsid w:val="0A71587A"/>
    <w:rsid w:val="0A8528D5"/>
    <w:rsid w:val="0A8A0A3A"/>
    <w:rsid w:val="0A9D666F"/>
    <w:rsid w:val="0AB52BD8"/>
    <w:rsid w:val="0ABF65E6"/>
    <w:rsid w:val="0AD56F1F"/>
    <w:rsid w:val="0AEA3C8C"/>
    <w:rsid w:val="0B1E0CF0"/>
    <w:rsid w:val="0B1E2894"/>
    <w:rsid w:val="0B3A637F"/>
    <w:rsid w:val="0B6902FF"/>
    <w:rsid w:val="0B70168E"/>
    <w:rsid w:val="0B7078E0"/>
    <w:rsid w:val="0B8769D7"/>
    <w:rsid w:val="0B980BE5"/>
    <w:rsid w:val="0BA23811"/>
    <w:rsid w:val="0BCD2517"/>
    <w:rsid w:val="0BCE1370"/>
    <w:rsid w:val="0BCF240A"/>
    <w:rsid w:val="0BD84E5C"/>
    <w:rsid w:val="0BE34CD8"/>
    <w:rsid w:val="0BE43E2A"/>
    <w:rsid w:val="0BE83010"/>
    <w:rsid w:val="0BF4406D"/>
    <w:rsid w:val="0BF47D4E"/>
    <w:rsid w:val="0BF86799"/>
    <w:rsid w:val="0C060244"/>
    <w:rsid w:val="0C2D3ABF"/>
    <w:rsid w:val="0C377F1F"/>
    <w:rsid w:val="0C474AE5"/>
    <w:rsid w:val="0C516743"/>
    <w:rsid w:val="0C5D1BDB"/>
    <w:rsid w:val="0C711B61"/>
    <w:rsid w:val="0C7E2237"/>
    <w:rsid w:val="0C84658A"/>
    <w:rsid w:val="0C851169"/>
    <w:rsid w:val="0C8F1FE8"/>
    <w:rsid w:val="0CA34118"/>
    <w:rsid w:val="0CA758F8"/>
    <w:rsid w:val="0CA84493"/>
    <w:rsid w:val="0CCD457A"/>
    <w:rsid w:val="0CE73BD2"/>
    <w:rsid w:val="0CED2959"/>
    <w:rsid w:val="0CEF3BF8"/>
    <w:rsid w:val="0D000761"/>
    <w:rsid w:val="0D067D46"/>
    <w:rsid w:val="0D3F7F2E"/>
    <w:rsid w:val="0D5D20E6"/>
    <w:rsid w:val="0D6214AA"/>
    <w:rsid w:val="0D6344EC"/>
    <w:rsid w:val="0D701E19"/>
    <w:rsid w:val="0D705EC6"/>
    <w:rsid w:val="0D7446FA"/>
    <w:rsid w:val="0D870C14"/>
    <w:rsid w:val="0DB14507"/>
    <w:rsid w:val="0DB757B9"/>
    <w:rsid w:val="0DE545F3"/>
    <w:rsid w:val="0DE7555E"/>
    <w:rsid w:val="0E0316BF"/>
    <w:rsid w:val="0E06452B"/>
    <w:rsid w:val="0E072513"/>
    <w:rsid w:val="0E4B1F3E"/>
    <w:rsid w:val="0E636A64"/>
    <w:rsid w:val="0E981627"/>
    <w:rsid w:val="0F0D0D2C"/>
    <w:rsid w:val="0F3376FF"/>
    <w:rsid w:val="0F385060"/>
    <w:rsid w:val="0F486661"/>
    <w:rsid w:val="0F58781F"/>
    <w:rsid w:val="0F5D7625"/>
    <w:rsid w:val="0F6147A2"/>
    <w:rsid w:val="0F86061B"/>
    <w:rsid w:val="0F8C0A60"/>
    <w:rsid w:val="0F914278"/>
    <w:rsid w:val="0FC27645"/>
    <w:rsid w:val="0FD4645C"/>
    <w:rsid w:val="0FF46D31"/>
    <w:rsid w:val="1007199F"/>
    <w:rsid w:val="101A3630"/>
    <w:rsid w:val="102C199B"/>
    <w:rsid w:val="10480E2B"/>
    <w:rsid w:val="104D01F0"/>
    <w:rsid w:val="105576A8"/>
    <w:rsid w:val="106043C7"/>
    <w:rsid w:val="10626182"/>
    <w:rsid w:val="106612B1"/>
    <w:rsid w:val="10BE1B05"/>
    <w:rsid w:val="10C02B8A"/>
    <w:rsid w:val="10C64B9C"/>
    <w:rsid w:val="10CB7C05"/>
    <w:rsid w:val="10CF3933"/>
    <w:rsid w:val="10FD1FE7"/>
    <w:rsid w:val="11344EBE"/>
    <w:rsid w:val="115B5C4F"/>
    <w:rsid w:val="117C20D6"/>
    <w:rsid w:val="118A244C"/>
    <w:rsid w:val="118F65E6"/>
    <w:rsid w:val="119A7465"/>
    <w:rsid w:val="11A2124C"/>
    <w:rsid w:val="11A2456B"/>
    <w:rsid w:val="11C20C82"/>
    <w:rsid w:val="11C8536C"/>
    <w:rsid w:val="11D01448"/>
    <w:rsid w:val="11D0460B"/>
    <w:rsid w:val="11DE5C79"/>
    <w:rsid w:val="11E15093"/>
    <w:rsid w:val="12101447"/>
    <w:rsid w:val="12215961"/>
    <w:rsid w:val="123C2B66"/>
    <w:rsid w:val="125735A8"/>
    <w:rsid w:val="125F1817"/>
    <w:rsid w:val="12631F4C"/>
    <w:rsid w:val="128D04EC"/>
    <w:rsid w:val="12AA2320"/>
    <w:rsid w:val="12DB53B1"/>
    <w:rsid w:val="12DD1CFF"/>
    <w:rsid w:val="12E81B94"/>
    <w:rsid w:val="12EC0194"/>
    <w:rsid w:val="13257C63"/>
    <w:rsid w:val="133707C2"/>
    <w:rsid w:val="13441C72"/>
    <w:rsid w:val="134C77A5"/>
    <w:rsid w:val="13731B39"/>
    <w:rsid w:val="13732205"/>
    <w:rsid w:val="137B32C6"/>
    <w:rsid w:val="137F0CE3"/>
    <w:rsid w:val="13BEBB51"/>
    <w:rsid w:val="13C20EF5"/>
    <w:rsid w:val="13C30E6E"/>
    <w:rsid w:val="13DB17B6"/>
    <w:rsid w:val="13F310AE"/>
    <w:rsid w:val="140B464A"/>
    <w:rsid w:val="140C2170"/>
    <w:rsid w:val="141B13D5"/>
    <w:rsid w:val="141B23B3"/>
    <w:rsid w:val="141C741E"/>
    <w:rsid w:val="14234B06"/>
    <w:rsid w:val="145558C5"/>
    <w:rsid w:val="149D3DC9"/>
    <w:rsid w:val="149E1778"/>
    <w:rsid w:val="14AD4839"/>
    <w:rsid w:val="14BB18F8"/>
    <w:rsid w:val="14D52A08"/>
    <w:rsid w:val="14E135FC"/>
    <w:rsid w:val="14EA3450"/>
    <w:rsid w:val="14F767B6"/>
    <w:rsid w:val="14F905C9"/>
    <w:rsid w:val="151632A6"/>
    <w:rsid w:val="15287486"/>
    <w:rsid w:val="15431BC1"/>
    <w:rsid w:val="15840A84"/>
    <w:rsid w:val="15AF033B"/>
    <w:rsid w:val="15C012BB"/>
    <w:rsid w:val="16031113"/>
    <w:rsid w:val="160C1329"/>
    <w:rsid w:val="16332D75"/>
    <w:rsid w:val="164976AB"/>
    <w:rsid w:val="16502A53"/>
    <w:rsid w:val="165A18B8"/>
    <w:rsid w:val="16725D01"/>
    <w:rsid w:val="16777B9F"/>
    <w:rsid w:val="168F227C"/>
    <w:rsid w:val="169A575C"/>
    <w:rsid w:val="16AD5C51"/>
    <w:rsid w:val="16C11894"/>
    <w:rsid w:val="16C377D3"/>
    <w:rsid w:val="171242FF"/>
    <w:rsid w:val="171F0861"/>
    <w:rsid w:val="1731374B"/>
    <w:rsid w:val="173B1F0E"/>
    <w:rsid w:val="173D243C"/>
    <w:rsid w:val="17504FE0"/>
    <w:rsid w:val="175340DC"/>
    <w:rsid w:val="17534ECF"/>
    <w:rsid w:val="176522C3"/>
    <w:rsid w:val="179F7C4F"/>
    <w:rsid w:val="17C92852"/>
    <w:rsid w:val="17DC7BF0"/>
    <w:rsid w:val="17F21A0E"/>
    <w:rsid w:val="180053F0"/>
    <w:rsid w:val="181011F1"/>
    <w:rsid w:val="185F5F75"/>
    <w:rsid w:val="188227EF"/>
    <w:rsid w:val="188A30D0"/>
    <w:rsid w:val="189220EE"/>
    <w:rsid w:val="189E4B47"/>
    <w:rsid w:val="18DA0CD1"/>
    <w:rsid w:val="18E36CFC"/>
    <w:rsid w:val="18E65685"/>
    <w:rsid w:val="19000C71"/>
    <w:rsid w:val="192A06DB"/>
    <w:rsid w:val="193028F8"/>
    <w:rsid w:val="19550115"/>
    <w:rsid w:val="195C5947"/>
    <w:rsid w:val="19670574"/>
    <w:rsid w:val="19800DAF"/>
    <w:rsid w:val="198218DD"/>
    <w:rsid w:val="198D1B84"/>
    <w:rsid w:val="198E4D52"/>
    <w:rsid w:val="19923F06"/>
    <w:rsid w:val="199D7D4E"/>
    <w:rsid w:val="19A5468A"/>
    <w:rsid w:val="19AF2729"/>
    <w:rsid w:val="19BC1F42"/>
    <w:rsid w:val="19C77265"/>
    <w:rsid w:val="19E51688"/>
    <w:rsid w:val="19EA6AAF"/>
    <w:rsid w:val="19EE2A8B"/>
    <w:rsid w:val="19EE41FA"/>
    <w:rsid w:val="1A1830B1"/>
    <w:rsid w:val="1A1A3838"/>
    <w:rsid w:val="1A295829"/>
    <w:rsid w:val="1A2F4589"/>
    <w:rsid w:val="1A4C1D4A"/>
    <w:rsid w:val="1A587B66"/>
    <w:rsid w:val="1A5A6066"/>
    <w:rsid w:val="1A5B78E2"/>
    <w:rsid w:val="1A647FAE"/>
    <w:rsid w:val="1A777345"/>
    <w:rsid w:val="1A813E1F"/>
    <w:rsid w:val="1A8328FC"/>
    <w:rsid w:val="1A8357FC"/>
    <w:rsid w:val="1A9806EB"/>
    <w:rsid w:val="1A9D6217"/>
    <w:rsid w:val="1A9F2503"/>
    <w:rsid w:val="1AA3486A"/>
    <w:rsid w:val="1ABC5181"/>
    <w:rsid w:val="1ACE692C"/>
    <w:rsid w:val="1AE33064"/>
    <w:rsid w:val="1AEB6F83"/>
    <w:rsid w:val="1AF357C2"/>
    <w:rsid w:val="1B3B15AA"/>
    <w:rsid w:val="1B6A3FBF"/>
    <w:rsid w:val="1B6F5412"/>
    <w:rsid w:val="1B8C6B7B"/>
    <w:rsid w:val="1B9E29B4"/>
    <w:rsid w:val="1BBF65FB"/>
    <w:rsid w:val="1BC2281C"/>
    <w:rsid w:val="1BF657FB"/>
    <w:rsid w:val="1BFF8B03"/>
    <w:rsid w:val="1C0320AA"/>
    <w:rsid w:val="1C374515"/>
    <w:rsid w:val="1C4235A6"/>
    <w:rsid w:val="1C4306F9"/>
    <w:rsid w:val="1C4F222F"/>
    <w:rsid w:val="1CA4277D"/>
    <w:rsid w:val="1CA86A15"/>
    <w:rsid w:val="1CBB4247"/>
    <w:rsid w:val="1CE617B0"/>
    <w:rsid w:val="1CE95744"/>
    <w:rsid w:val="1CFA7EEF"/>
    <w:rsid w:val="1CFB1146"/>
    <w:rsid w:val="1D1338EC"/>
    <w:rsid w:val="1D37062D"/>
    <w:rsid w:val="1D3B199E"/>
    <w:rsid w:val="1D5B6D2E"/>
    <w:rsid w:val="1D70376F"/>
    <w:rsid w:val="1DC84F72"/>
    <w:rsid w:val="1DEB1048"/>
    <w:rsid w:val="1DEC270F"/>
    <w:rsid w:val="1DF10281"/>
    <w:rsid w:val="1E0672A1"/>
    <w:rsid w:val="1E0D3D46"/>
    <w:rsid w:val="1E331E3B"/>
    <w:rsid w:val="1E370C0B"/>
    <w:rsid w:val="1E480BFF"/>
    <w:rsid w:val="1E4E212D"/>
    <w:rsid w:val="1E561B49"/>
    <w:rsid w:val="1E5A2895"/>
    <w:rsid w:val="1E5B5B74"/>
    <w:rsid w:val="1E847B39"/>
    <w:rsid w:val="1E860C88"/>
    <w:rsid w:val="1E8632EE"/>
    <w:rsid w:val="1E9F0ACC"/>
    <w:rsid w:val="1EAD27E8"/>
    <w:rsid w:val="1EC02505"/>
    <w:rsid w:val="1EC35424"/>
    <w:rsid w:val="1ED462A6"/>
    <w:rsid w:val="1ED734FA"/>
    <w:rsid w:val="1EDB21B2"/>
    <w:rsid w:val="1EDD4E34"/>
    <w:rsid w:val="1EE21D29"/>
    <w:rsid w:val="1EE72005"/>
    <w:rsid w:val="1F066139"/>
    <w:rsid w:val="1F2F246F"/>
    <w:rsid w:val="1F325180"/>
    <w:rsid w:val="1F3E1D5D"/>
    <w:rsid w:val="1F4153C3"/>
    <w:rsid w:val="1F6E3177"/>
    <w:rsid w:val="1F6F04BA"/>
    <w:rsid w:val="1F8129BD"/>
    <w:rsid w:val="1FF57F5C"/>
    <w:rsid w:val="20027E74"/>
    <w:rsid w:val="2024650C"/>
    <w:rsid w:val="203A4024"/>
    <w:rsid w:val="20436F2E"/>
    <w:rsid w:val="204663FA"/>
    <w:rsid w:val="20622EA9"/>
    <w:rsid w:val="20624FA2"/>
    <w:rsid w:val="206A1137"/>
    <w:rsid w:val="20712D17"/>
    <w:rsid w:val="207F2647"/>
    <w:rsid w:val="20835E3C"/>
    <w:rsid w:val="209D0D1F"/>
    <w:rsid w:val="20AA1825"/>
    <w:rsid w:val="20B87907"/>
    <w:rsid w:val="20BB1EB1"/>
    <w:rsid w:val="20C71318"/>
    <w:rsid w:val="20DC38FA"/>
    <w:rsid w:val="21144C23"/>
    <w:rsid w:val="212A75E7"/>
    <w:rsid w:val="213D7E0C"/>
    <w:rsid w:val="214E67BA"/>
    <w:rsid w:val="21593740"/>
    <w:rsid w:val="215C6880"/>
    <w:rsid w:val="2163612C"/>
    <w:rsid w:val="217039C6"/>
    <w:rsid w:val="21754AF5"/>
    <w:rsid w:val="217E7700"/>
    <w:rsid w:val="218158E0"/>
    <w:rsid w:val="218F0080"/>
    <w:rsid w:val="21BA53F5"/>
    <w:rsid w:val="21BE46BF"/>
    <w:rsid w:val="21E169EA"/>
    <w:rsid w:val="22001566"/>
    <w:rsid w:val="220B781D"/>
    <w:rsid w:val="2220525E"/>
    <w:rsid w:val="22401962"/>
    <w:rsid w:val="224449F5"/>
    <w:rsid w:val="225D16C1"/>
    <w:rsid w:val="2266010D"/>
    <w:rsid w:val="226E674C"/>
    <w:rsid w:val="22712A0D"/>
    <w:rsid w:val="22734646"/>
    <w:rsid w:val="22835CF3"/>
    <w:rsid w:val="229E2B2D"/>
    <w:rsid w:val="22B440FE"/>
    <w:rsid w:val="22B609EC"/>
    <w:rsid w:val="22C23296"/>
    <w:rsid w:val="22CF4727"/>
    <w:rsid w:val="22E35CB6"/>
    <w:rsid w:val="2322375E"/>
    <w:rsid w:val="23280561"/>
    <w:rsid w:val="2330019D"/>
    <w:rsid w:val="235E2799"/>
    <w:rsid w:val="23666663"/>
    <w:rsid w:val="23693289"/>
    <w:rsid w:val="23795972"/>
    <w:rsid w:val="238241FC"/>
    <w:rsid w:val="239147E1"/>
    <w:rsid w:val="23931F66"/>
    <w:rsid w:val="23BB34F7"/>
    <w:rsid w:val="23CB333E"/>
    <w:rsid w:val="23F91B39"/>
    <w:rsid w:val="241913FA"/>
    <w:rsid w:val="242E5E97"/>
    <w:rsid w:val="243A5F83"/>
    <w:rsid w:val="244702BD"/>
    <w:rsid w:val="244B0A92"/>
    <w:rsid w:val="246B4C91"/>
    <w:rsid w:val="247E0687"/>
    <w:rsid w:val="24A20628"/>
    <w:rsid w:val="24AF2BDA"/>
    <w:rsid w:val="24B45D14"/>
    <w:rsid w:val="24D32F62"/>
    <w:rsid w:val="24DD793C"/>
    <w:rsid w:val="24FB4266"/>
    <w:rsid w:val="24FE0E05"/>
    <w:rsid w:val="25171BA0"/>
    <w:rsid w:val="25184E18"/>
    <w:rsid w:val="251B18C1"/>
    <w:rsid w:val="25222461"/>
    <w:rsid w:val="25272322"/>
    <w:rsid w:val="253D03DB"/>
    <w:rsid w:val="25501E67"/>
    <w:rsid w:val="25524FA6"/>
    <w:rsid w:val="25532EC3"/>
    <w:rsid w:val="257162D7"/>
    <w:rsid w:val="25822292"/>
    <w:rsid w:val="25925077"/>
    <w:rsid w:val="25AF3989"/>
    <w:rsid w:val="25B24E51"/>
    <w:rsid w:val="25C73339"/>
    <w:rsid w:val="25C86149"/>
    <w:rsid w:val="25D62822"/>
    <w:rsid w:val="25F16B68"/>
    <w:rsid w:val="260663DB"/>
    <w:rsid w:val="260779C2"/>
    <w:rsid w:val="26546373"/>
    <w:rsid w:val="265C6F87"/>
    <w:rsid w:val="266A2778"/>
    <w:rsid w:val="26841C6E"/>
    <w:rsid w:val="26934343"/>
    <w:rsid w:val="26B424FB"/>
    <w:rsid w:val="26B73D93"/>
    <w:rsid w:val="26E62133"/>
    <w:rsid w:val="26FB00EF"/>
    <w:rsid w:val="27221F7E"/>
    <w:rsid w:val="2759C18C"/>
    <w:rsid w:val="276500BD"/>
    <w:rsid w:val="27750300"/>
    <w:rsid w:val="277F68D2"/>
    <w:rsid w:val="27870FB2"/>
    <w:rsid w:val="278F0AAA"/>
    <w:rsid w:val="27930786"/>
    <w:rsid w:val="279462AC"/>
    <w:rsid w:val="27B84345"/>
    <w:rsid w:val="27BE1B87"/>
    <w:rsid w:val="27C941A8"/>
    <w:rsid w:val="27CB7A47"/>
    <w:rsid w:val="27CF31D6"/>
    <w:rsid w:val="27DB6D77"/>
    <w:rsid w:val="27E53B63"/>
    <w:rsid w:val="27F52A10"/>
    <w:rsid w:val="280E4470"/>
    <w:rsid w:val="283E405F"/>
    <w:rsid w:val="284E0B51"/>
    <w:rsid w:val="28887BBF"/>
    <w:rsid w:val="28D252DE"/>
    <w:rsid w:val="28D9203E"/>
    <w:rsid w:val="28EF7C3E"/>
    <w:rsid w:val="291853E7"/>
    <w:rsid w:val="29361D11"/>
    <w:rsid w:val="295E1181"/>
    <w:rsid w:val="298330BD"/>
    <w:rsid w:val="2987256D"/>
    <w:rsid w:val="29A44ECD"/>
    <w:rsid w:val="29B00B02"/>
    <w:rsid w:val="29B661A7"/>
    <w:rsid w:val="29DB1483"/>
    <w:rsid w:val="29DC3277"/>
    <w:rsid w:val="29EB0C54"/>
    <w:rsid w:val="29EB58A7"/>
    <w:rsid w:val="29FA460F"/>
    <w:rsid w:val="2A0B6D48"/>
    <w:rsid w:val="2A2F2642"/>
    <w:rsid w:val="2A397DF9"/>
    <w:rsid w:val="2A663F30"/>
    <w:rsid w:val="2A7C5019"/>
    <w:rsid w:val="2A8E3410"/>
    <w:rsid w:val="2ABE5B1A"/>
    <w:rsid w:val="2AC017A8"/>
    <w:rsid w:val="2AC62C21"/>
    <w:rsid w:val="2ADA48C5"/>
    <w:rsid w:val="2AFC2C29"/>
    <w:rsid w:val="2B0025D7"/>
    <w:rsid w:val="2B127E2F"/>
    <w:rsid w:val="2B147E30"/>
    <w:rsid w:val="2B3677A4"/>
    <w:rsid w:val="2B3B360F"/>
    <w:rsid w:val="2B512E32"/>
    <w:rsid w:val="2B6366C1"/>
    <w:rsid w:val="2B7F5D7B"/>
    <w:rsid w:val="2B9073EB"/>
    <w:rsid w:val="2BAD682D"/>
    <w:rsid w:val="2BC41873"/>
    <w:rsid w:val="2BD31A99"/>
    <w:rsid w:val="2BD63337"/>
    <w:rsid w:val="2BEE5A9C"/>
    <w:rsid w:val="2C1A76C8"/>
    <w:rsid w:val="2C4E1120"/>
    <w:rsid w:val="2C6B41B7"/>
    <w:rsid w:val="2CAF7AE9"/>
    <w:rsid w:val="2CB550EC"/>
    <w:rsid w:val="2CB76619"/>
    <w:rsid w:val="2CF717B7"/>
    <w:rsid w:val="2CF947D9"/>
    <w:rsid w:val="2CFA06CC"/>
    <w:rsid w:val="2D0068BE"/>
    <w:rsid w:val="2D1B36F8"/>
    <w:rsid w:val="2D1C121E"/>
    <w:rsid w:val="2D2325AC"/>
    <w:rsid w:val="2D376058"/>
    <w:rsid w:val="2D3F090C"/>
    <w:rsid w:val="2D473273"/>
    <w:rsid w:val="2D564730"/>
    <w:rsid w:val="2D6409BA"/>
    <w:rsid w:val="2D8167C0"/>
    <w:rsid w:val="2D855015"/>
    <w:rsid w:val="2D8873D6"/>
    <w:rsid w:val="2D9C1D44"/>
    <w:rsid w:val="2DAB174B"/>
    <w:rsid w:val="2DAC3053"/>
    <w:rsid w:val="2DAE631A"/>
    <w:rsid w:val="2DB40F04"/>
    <w:rsid w:val="2DB55317"/>
    <w:rsid w:val="2DCA0C7A"/>
    <w:rsid w:val="2DD04A2C"/>
    <w:rsid w:val="2DE735DA"/>
    <w:rsid w:val="2E073EDF"/>
    <w:rsid w:val="2E1A2D69"/>
    <w:rsid w:val="2E1C2312"/>
    <w:rsid w:val="2E1E4B22"/>
    <w:rsid w:val="2E617376"/>
    <w:rsid w:val="2E8E7EF9"/>
    <w:rsid w:val="2ED13170"/>
    <w:rsid w:val="2EFBB757"/>
    <w:rsid w:val="2F011E82"/>
    <w:rsid w:val="2F3017FB"/>
    <w:rsid w:val="2F415E64"/>
    <w:rsid w:val="2F4800A8"/>
    <w:rsid w:val="2F60404A"/>
    <w:rsid w:val="2F6858EF"/>
    <w:rsid w:val="2F7674B4"/>
    <w:rsid w:val="2FA86D99"/>
    <w:rsid w:val="2FC51659"/>
    <w:rsid w:val="2FCB2DE8"/>
    <w:rsid w:val="2FCD33A1"/>
    <w:rsid w:val="2FFD0E93"/>
    <w:rsid w:val="30082C17"/>
    <w:rsid w:val="301A6B35"/>
    <w:rsid w:val="30224D9D"/>
    <w:rsid w:val="30385048"/>
    <w:rsid w:val="30400DE6"/>
    <w:rsid w:val="3046030C"/>
    <w:rsid w:val="30577166"/>
    <w:rsid w:val="305D4027"/>
    <w:rsid w:val="30703D5A"/>
    <w:rsid w:val="30A8450A"/>
    <w:rsid w:val="30AD7887"/>
    <w:rsid w:val="30B147B2"/>
    <w:rsid w:val="30CB0F91"/>
    <w:rsid w:val="30FC55EE"/>
    <w:rsid w:val="30FE64F4"/>
    <w:rsid w:val="31046251"/>
    <w:rsid w:val="310D00D7"/>
    <w:rsid w:val="31262D83"/>
    <w:rsid w:val="31496090"/>
    <w:rsid w:val="314A5A0E"/>
    <w:rsid w:val="314B0324"/>
    <w:rsid w:val="31682139"/>
    <w:rsid w:val="31857392"/>
    <w:rsid w:val="319957F6"/>
    <w:rsid w:val="31C036D0"/>
    <w:rsid w:val="31C90302"/>
    <w:rsid w:val="31D420C7"/>
    <w:rsid w:val="31D953B1"/>
    <w:rsid w:val="31EC1741"/>
    <w:rsid w:val="31EF6CF0"/>
    <w:rsid w:val="31F7619B"/>
    <w:rsid w:val="321F0CAE"/>
    <w:rsid w:val="321F3505"/>
    <w:rsid w:val="322B0318"/>
    <w:rsid w:val="32494369"/>
    <w:rsid w:val="324C0B81"/>
    <w:rsid w:val="32517D1E"/>
    <w:rsid w:val="326E42CA"/>
    <w:rsid w:val="329B0438"/>
    <w:rsid w:val="32B63AAA"/>
    <w:rsid w:val="32DC6B74"/>
    <w:rsid w:val="33091096"/>
    <w:rsid w:val="331B7B37"/>
    <w:rsid w:val="33232830"/>
    <w:rsid w:val="3341533E"/>
    <w:rsid w:val="33596D28"/>
    <w:rsid w:val="3367545F"/>
    <w:rsid w:val="33843CA1"/>
    <w:rsid w:val="33C33478"/>
    <w:rsid w:val="33D20888"/>
    <w:rsid w:val="340053F5"/>
    <w:rsid w:val="342C7F98"/>
    <w:rsid w:val="343926B5"/>
    <w:rsid w:val="3443530F"/>
    <w:rsid w:val="344D764F"/>
    <w:rsid w:val="3454129D"/>
    <w:rsid w:val="345614B9"/>
    <w:rsid w:val="34645984"/>
    <w:rsid w:val="34690455"/>
    <w:rsid w:val="349E076A"/>
    <w:rsid w:val="34AA1765"/>
    <w:rsid w:val="34C86852"/>
    <w:rsid w:val="34D7618A"/>
    <w:rsid w:val="34FE589B"/>
    <w:rsid w:val="3529493E"/>
    <w:rsid w:val="35330B48"/>
    <w:rsid w:val="353B29E7"/>
    <w:rsid w:val="354632DC"/>
    <w:rsid w:val="355D4407"/>
    <w:rsid w:val="3562042D"/>
    <w:rsid w:val="35850AE6"/>
    <w:rsid w:val="35A74497"/>
    <w:rsid w:val="35A74E2B"/>
    <w:rsid w:val="35A94199"/>
    <w:rsid w:val="35B05630"/>
    <w:rsid w:val="35C33EC5"/>
    <w:rsid w:val="35C81BD5"/>
    <w:rsid w:val="35CF6801"/>
    <w:rsid w:val="35DE1818"/>
    <w:rsid w:val="35EB79DF"/>
    <w:rsid w:val="35ED404E"/>
    <w:rsid w:val="36140CE4"/>
    <w:rsid w:val="36243C2B"/>
    <w:rsid w:val="36475152"/>
    <w:rsid w:val="365674EF"/>
    <w:rsid w:val="36635BF2"/>
    <w:rsid w:val="366E5884"/>
    <w:rsid w:val="367134DE"/>
    <w:rsid w:val="36787E34"/>
    <w:rsid w:val="3692435D"/>
    <w:rsid w:val="36D16DB7"/>
    <w:rsid w:val="36EA5EE9"/>
    <w:rsid w:val="36FC06E4"/>
    <w:rsid w:val="370B0055"/>
    <w:rsid w:val="37152F66"/>
    <w:rsid w:val="374976F8"/>
    <w:rsid w:val="37533A9C"/>
    <w:rsid w:val="377F2AD5"/>
    <w:rsid w:val="37821544"/>
    <w:rsid w:val="3787676D"/>
    <w:rsid w:val="37953793"/>
    <w:rsid w:val="37977E1F"/>
    <w:rsid w:val="37A53093"/>
    <w:rsid w:val="37E702EC"/>
    <w:rsid w:val="381933A8"/>
    <w:rsid w:val="384A4E91"/>
    <w:rsid w:val="38727414"/>
    <w:rsid w:val="38AF4648"/>
    <w:rsid w:val="38B3392D"/>
    <w:rsid w:val="38B37C06"/>
    <w:rsid w:val="38CF5396"/>
    <w:rsid w:val="38E50A97"/>
    <w:rsid w:val="38EC5F48"/>
    <w:rsid w:val="38F117B0"/>
    <w:rsid w:val="390A4620"/>
    <w:rsid w:val="391E370A"/>
    <w:rsid w:val="392E6561"/>
    <w:rsid w:val="392F5095"/>
    <w:rsid w:val="393C7ED6"/>
    <w:rsid w:val="39465433"/>
    <w:rsid w:val="39581B4E"/>
    <w:rsid w:val="395B6912"/>
    <w:rsid w:val="396271DB"/>
    <w:rsid w:val="39A56F77"/>
    <w:rsid w:val="39A849EE"/>
    <w:rsid w:val="39AA6790"/>
    <w:rsid w:val="39BE4A11"/>
    <w:rsid w:val="39BF18AF"/>
    <w:rsid w:val="39E60BE9"/>
    <w:rsid w:val="39FE23D7"/>
    <w:rsid w:val="3A27520A"/>
    <w:rsid w:val="3A2B0CF2"/>
    <w:rsid w:val="3A3F6C87"/>
    <w:rsid w:val="3A40527C"/>
    <w:rsid w:val="3A465FD4"/>
    <w:rsid w:val="3A6B7341"/>
    <w:rsid w:val="3A956A72"/>
    <w:rsid w:val="3AB26D1E"/>
    <w:rsid w:val="3AD70862"/>
    <w:rsid w:val="3AE76311"/>
    <w:rsid w:val="3AEB2C20"/>
    <w:rsid w:val="3AED5FA8"/>
    <w:rsid w:val="3AF15A98"/>
    <w:rsid w:val="3B1109C9"/>
    <w:rsid w:val="3B2552D7"/>
    <w:rsid w:val="3B2D45F6"/>
    <w:rsid w:val="3B3F7D03"/>
    <w:rsid w:val="3B820DE6"/>
    <w:rsid w:val="3B970D6B"/>
    <w:rsid w:val="3BC92571"/>
    <w:rsid w:val="3BD3519D"/>
    <w:rsid w:val="3BDA56A8"/>
    <w:rsid w:val="3BE51125"/>
    <w:rsid w:val="3BE90506"/>
    <w:rsid w:val="3BEB6832"/>
    <w:rsid w:val="3BEE0229"/>
    <w:rsid w:val="3BF178CC"/>
    <w:rsid w:val="3BFA2E9E"/>
    <w:rsid w:val="3BFBB38C"/>
    <w:rsid w:val="3C0637C5"/>
    <w:rsid w:val="3C1A101E"/>
    <w:rsid w:val="3C285182"/>
    <w:rsid w:val="3C40766B"/>
    <w:rsid w:val="3C476B61"/>
    <w:rsid w:val="3C583A62"/>
    <w:rsid w:val="3C5C5193"/>
    <w:rsid w:val="3C813EBD"/>
    <w:rsid w:val="3C925C0E"/>
    <w:rsid w:val="3CA24375"/>
    <w:rsid w:val="3CB702EA"/>
    <w:rsid w:val="3CBD35C8"/>
    <w:rsid w:val="3CC24029"/>
    <w:rsid w:val="3CCF0F73"/>
    <w:rsid w:val="3CDC62D4"/>
    <w:rsid w:val="3CE437F4"/>
    <w:rsid w:val="3CEB6517"/>
    <w:rsid w:val="3D386985"/>
    <w:rsid w:val="3D3906B1"/>
    <w:rsid w:val="3D584E9B"/>
    <w:rsid w:val="3D7F382F"/>
    <w:rsid w:val="3D880E45"/>
    <w:rsid w:val="3D9C69C1"/>
    <w:rsid w:val="3DA0424A"/>
    <w:rsid w:val="3DA419D7"/>
    <w:rsid w:val="3DAE1A1E"/>
    <w:rsid w:val="3DDA6370"/>
    <w:rsid w:val="3DDD2C1B"/>
    <w:rsid w:val="3DE115FA"/>
    <w:rsid w:val="3DFF5060"/>
    <w:rsid w:val="3E0D0E3B"/>
    <w:rsid w:val="3E136870"/>
    <w:rsid w:val="3E5D5F3B"/>
    <w:rsid w:val="3E615282"/>
    <w:rsid w:val="3E8429B9"/>
    <w:rsid w:val="3E886F46"/>
    <w:rsid w:val="3EBE7D18"/>
    <w:rsid w:val="3ECC547A"/>
    <w:rsid w:val="3ED2798E"/>
    <w:rsid w:val="3ED736D2"/>
    <w:rsid w:val="3EE01AD6"/>
    <w:rsid w:val="3F1A1718"/>
    <w:rsid w:val="3F297CA3"/>
    <w:rsid w:val="3F395C5F"/>
    <w:rsid w:val="3F4E5041"/>
    <w:rsid w:val="3F506818"/>
    <w:rsid w:val="3F677E3A"/>
    <w:rsid w:val="3F823162"/>
    <w:rsid w:val="3FC419CD"/>
    <w:rsid w:val="3FE36C1C"/>
    <w:rsid w:val="3FEB19D5"/>
    <w:rsid w:val="3FF15ABF"/>
    <w:rsid w:val="3FF2EBC7"/>
    <w:rsid w:val="3FF3A243"/>
    <w:rsid w:val="40340044"/>
    <w:rsid w:val="40661E5E"/>
    <w:rsid w:val="406E45AD"/>
    <w:rsid w:val="40776A3F"/>
    <w:rsid w:val="407C0CAD"/>
    <w:rsid w:val="40827192"/>
    <w:rsid w:val="40924D64"/>
    <w:rsid w:val="40963A57"/>
    <w:rsid w:val="40A35E9C"/>
    <w:rsid w:val="40CF0629"/>
    <w:rsid w:val="40D16C5D"/>
    <w:rsid w:val="40E86709"/>
    <w:rsid w:val="4105404B"/>
    <w:rsid w:val="410A3110"/>
    <w:rsid w:val="4118225D"/>
    <w:rsid w:val="41310CA2"/>
    <w:rsid w:val="41344930"/>
    <w:rsid w:val="417E2272"/>
    <w:rsid w:val="41856F3A"/>
    <w:rsid w:val="41893506"/>
    <w:rsid w:val="419915A4"/>
    <w:rsid w:val="41A82FD1"/>
    <w:rsid w:val="41B07D19"/>
    <w:rsid w:val="41BD66D4"/>
    <w:rsid w:val="41C35995"/>
    <w:rsid w:val="41C45CB4"/>
    <w:rsid w:val="41CF7D38"/>
    <w:rsid w:val="41FC4A89"/>
    <w:rsid w:val="420F1D94"/>
    <w:rsid w:val="422C362E"/>
    <w:rsid w:val="42334BE8"/>
    <w:rsid w:val="423E5ED2"/>
    <w:rsid w:val="42440BA3"/>
    <w:rsid w:val="424441F1"/>
    <w:rsid w:val="424C4CDE"/>
    <w:rsid w:val="425E0F00"/>
    <w:rsid w:val="426D5149"/>
    <w:rsid w:val="4277631F"/>
    <w:rsid w:val="427E3E3A"/>
    <w:rsid w:val="428917B7"/>
    <w:rsid w:val="42CE7FA4"/>
    <w:rsid w:val="42D40179"/>
    <w:rsid w:val="42F1595A"/>
    <w:rsid w:val="430B7DA4"/>
    <w:rsid w:val="430D4AC0"/>
    <w:rsid w:val="431247FD"/>
    <w:rsid w:val="431E047F"/>
    <w:rsid w:val="431E65EF"/>
    <w:rsid w:val="4348021F"/>
    <w:rsid w:val="435A4BBF"/>
    <w:rsid w:val="436A6565"/>
    <w:rsid w:val="437A019F"/>
    <w:rsid w:val="43891F34"/>
    <w:rsid w:val="43B21221"/>
    <w:rsid w:val="43C63987"/>
    <w:rsid w:val="43F31D81"/>
    <w:rsid w:val="43FB7AE7"/>
    <w:rsid w:val="43FF1225"/>
    <w:rsid w:val="4400649E"/>
    <w:rsid w:val="440305EA"/>
    <w:rsid w:val="441426C6"/>
    <w:rsid w:val="441466E5"/>
    <w:rsid w:val="441E3A5B"/>
    <w:rsid w:val="4421734C"/>
    <w:rsid w:val="44437D45"/>
    <w:rsid w:val="44460A9F"/>
    <w:rsid w:val="4478624B"/>
    <w:rsid w:val="4493367B"/>
    <w:rsid w:val="44A72843"/>
    <w:rsid w:val="44AB74B4"/>
    <w:rsid w:val="44B2771E"/>
    <w:rsid w:val="44B8368E"/>
    <w:rsid w:val="44CE29A6"/>
    <w:rsid w:val="44E20E2E"/>
    <w:rsid w:val="451505D5"/>
    <w:rsid w:val="452905F3"/>
    <w:rsid w:val="4531085A"/>
    <w:rsid w:val="456A35B3"/>
    <w:rsid w:val="457EDE95"/>
    <w:rsid w:val="45A45439"/>
    <w:rsid w:val="45CA7348"/>
    <w:rsid w:val="45CB72CE"/>
    <w:rsid w:val="45E87A97"/>
    <w:rsid w:val="461F4864"/>
    <w:rsid w:val="462B6DAB"/>
    <w:rsid w:val="463158E2"/>
    <w:rsid w:val="46364CA7"/>
    <w:rsid w:val="46977D08"/>
    <w:rsid w:val="469B5592"/>
    <w:rsid w:val="46A5400A"/>
    <w:rsid w:val="46B502C1"/>
    <w:rsid w:val="46C16C66"/>
    <w:rsid w:val="46C67C71"/>
    <w:rsid w:val="46DB6342"/>
    <w:rsid w:val="46F207EA"/>
    <w:rsid w:val="46F40267"/>
    <w:rsid w:val="46F87058"/>
    <w:rsid w:val="47283388"/>
    <w:rsid w:val="4750618B"/>
    <w:rsid w:val="475154E3"/>
    <w:rsid w:val="47705F96"/>
    <w:rsid w:val="477A20CD"/>
    <w:rsid w:val="47B265AF"/>
    <w:rsid w:val="47B916EB"/>
    <w:rsid w:val="47C35102"/>
    <w:rsid w:val="47C90408"/>
    <w:rsid w:val="47CA3491"/>
    <w:rsid w:val="47D11877"/>
    <w:rsid w:val="47DE0285"/>
    <w:rsid w:val="47EA0372"/>
    <w:rsid w:val="47EA0C50"/>
    <w:rsid w:val="47F77566"/>
    <w:rsid w:val="48131737"/>
    <w:rsid w:val="481C1F20"/>
    <w:rsid w:val="482932B2"/>
    <w:rsid w:val="48353471"/>
    <w:rsid w:val="48425B85"/>
    <w:rsid w:val="48452D6C"/>
    <w:rsid w:val="48482A6F"/>
    <w:rsid w:val="48490177"/>
    <w:rsid w:val="48547396"/>
    <w:rsid w:val="48734131"/>
    <w:rsid w:val="48801F0A"/>
    <w:rsid w:val="48990718"/>
    <w:rsid w:val="489C4879"/>
    <w:rsid w:val="489C7EA5"/>
    <w:rsid w:val="48CE566A"/>
    <w:rsid w:val="48F74BC1"/>
    <w:rsid w:val="49153299"/>
    <w:rsid w:val="49276E58"/>
    <w:rsid w:val="493A2D00"/>
    <w:rsid w:val="493E392A"/>
    <w:rsid w:val="494B4338"/>
    <w:rsid w:val="495E596A"/>
    <w:rsid w:val="49742A74"/>
    <w:rsid w:val="497A134E"/>
    <w:rsid w:val="497C5511"/>
    <w:rsid w:val="49807E97"/>
    <w:rsid w:val="49B65DC9"/>
    <w:rsid w:val="49CB1BAA"/>
    <w:rsid w:val="49F04484"/>
    <w:rsid w:val="4A131AB1"/>
    <w:rsid w:val="4A303DAC"/>
    <w:rsid w:val="4A34760C"/>
    <w:rsid w:val="4A5DF937"/>
    <w:rsid w:val="4A64259A"/>
    <w:rsid w:val="4AA2290B"/>
    <w:rsid w:val="4AA4128B"/>
    <w:rsid w:val="4AA658AC"/>
    <w:rsid w:val="4AAA7028"/>
    <w:rsid w:val="4AD50D4A"/>
    <w:rsid w:val="4AD625B4"/>
    <w:rsid w:val="4ADA6510"/>
    <w:rsid w:val="4ADB6F9C"/>
    <w:rsid w:val="4ADC75C4"/>
    <w:rsid w:val="4B2977E3"/>
    <w:rsid w:val="4B3A3263"/>
    <w:rsid w:val="4B404F96"/>
    <w:rsid w:val="4B4C0AC8"/>
    <w:rsid w:val="4B524331"/>
    <w:rsid w:val="4B5F395F"/>
    <w:rsid w:val="4B773D97"/>
    <w:rsid w:val="4B7A73E4"/>
    <w:rsid w:val="4B814C16"/>
    <w:rsid w:val="4BAD1567"/>
    <w:rsid w:val="4BB73A13"/>
    <w:rsid w:val="4BCB40E3"/>
    <w:rsid w:val="4BE22955"/>
    <w:rsid w:val="4C0C0983"/>
    <w:rsid w:val="4C2563A9"/>
    <w:rsid w:val="4C491FB6"/>
    <w:rsid w:val="4C4F79FA"/>
    <w:rsid w:val="4C60411D"/>
    <w:rsid w:val="4C663DD8"/>
    <w:rsid w:val="4C942727"/>
    <w:rsid w:val="4C9743B6"/>
    <w:rsid w:val="4CA56DBD"/>
    <w:rsid w:val="4CAC7A71"/>
    <w:rsid w:val="4CCD70EB"/>
    <w:rsid w:val="4CCE79E7"/>
    <w:rsid w:val="4CD15334"/>
    <w:rsid w:val="4CD62D3F"/>
    <w:rsid w:val="4CD82614"/>
    <w:rsid w:val="4CDC2AC2"/>
    <w:rsid w:val="4CE51F37"/>
    <w:rsid w:val="4CEF194A"/>
    <w:rsid w:val="4D123D13"/>
    <w:rsid w:val="4D1F0243"/>
    <w:rsid w:val="4D3A507C"/>
    <w:rsid w:val="4D4473CA"/>
    <w:rsid w:val="4D594184"/>
    <w:rsid w:val="4D670A85"/>
    <w:rsid w:val="4D80617B"/>
    <w:rsid w:val="4D806473"/>
    <w:rsid w:val="4DAF5A4C"/>
    <w:rsid w:val="4DB87F6B"/>
    <w:rsid w:val="4DBB7097"/>
    <w:rsid w:val="4DC608A6"/>
    <w:rsid w:val="4DCD4142"/>
    <w:rsid w:val="4DDF7F52"/>
    <w:rsid w:val="4DE10ED6"/>
    <w:rsid w:val="4DF85FC0"/>
    <w:rsid w:val="4E015B9A"/>
    <w:rsid w:val="4E0F475B"/>
    <w:rsid w:val="4E1074C8"/>
    <w:rsid w:val="4E1753BE"/>
    <w:rsid w:val="4E2B1D2E"/>
    <w:rsid w:val="4E527CB0"/>
    <w:rsid w:val="4E54216E"/>
    <w:rsid w:val="4E6C395B"/>
    <w:rsid w:val="4E6F1EF6"/>
    <w:rsid w:val="4E7B029B"/>
    <w:rsid w:val="4E9C2A45"/>
    <w:rsid w:val="4EA2112B"/>
    <w:rsid w:val="4ECB07EA"/>
    <w:rsid w:val="4ED92673"/>
    <w:rsid w:val="4EDA18B9"/>
    <w:rsid w:val="4F01299A"/>
    <w:rsid w:val="4F155DA1"/>
    <w:rsid w:val="4F216F20"/>
    <w:rsid w:val="4F573543"/>
    <w:rsid w:val="4F644633"/>
    <w:rsid w:val="4F6D467A"/>
    <w:rsid w:val="4F7FFFF5"/>
    <w:rsid w:val="4FA233AD"/>
    <w:rsid w:val="4FED507D"/>
    <w:rsid w:val="4FFB62E9"/>
    <w:rsid w:val="501C4E89"/>
    <w:rsid w:val="502B325D"/>
    <w:rsid w:val="50493828"/>
    <w:rsid w:val="505D795E"/>
    <w:rsid w:val="50630959"/>
    <w:rsid w:val="50715259"/>
    <w:rsid w:val="5075461D"/>
    <w:rsid w:val="50B30973"/>
    <w:rsid w:val="50D37CC2"/>
    <w:rsid w:val="50DB6B76"/>
    <w:rsid w:val="50DD3BA3"/>
    <w:rsid w:val="50E61CAB"/>
    <w:rsid w:val="50E8074E"/>
    <w:rsid w:val="51203526"/>
    <w:rsid w:val="5132754D"/>
    <w:rsid w:val="513564CC"/>
    <w:rsid w:val="514E3A09"/>
    <w:rsid w:val="517C3AF1"/>
    <w:rsid w:val="51915B3D"/>
    <w:rsid w:val="519F5121"/>
    <w:rsid w:val="51CE7A3C"/>
    <w:rsid w:val="52132340"/>
    <w:rsid w:val="5229273F"/>
    <w:rsid w:val="52344790"/>
    <w:rsid w:val="523522B6"/>
    <w:rsid w:val="52547228"/>
    <w:rsid w:val="525A0565"/>
    <w:rsid w:val="525B2B57"/>
    <w:rsid w:val="52620EE0"/>
    <w:rsid w:val="5287351C"/>
    <w:rsid w:val="529432E6"/>
    <w:rsid w:val="52A8026E"/>
    <w:rsid w:val="52EC7710"/>
    <w:rsid w:val="52F42171"/>
    <w:rsid w:val="532C197B"/>
    <w:rsid w:val="534C6115"/>
    <w:rsid w:val="53526154"/>
    <w:rsid w:val="53561F88"/>
    <w:rsid w:val="536B5C40"/>
    <w:rsid w:val="536D0B6C"/>
    <w:rsid w:val="53A41C0C"/>
    <w:rsid w:val="53A45945"/>
    <w:rsid w:val="53BC34C4"/>
    <w:rsid w:val="53CE29B7"/>
    <w:rsid w:val="53E126F6"/>
    <w:rsid w:val="53E76781"/>
    <w:rsid w:val="53E93F16"/>
    <w:rsid w:val="53F04BF7"/>
    <w:rsid w:val="540337E7"/>
    <w:rsid w:val="54142032"/>
    <w:rsid w:val="54143B82"/>
    <w:rsid w:val="54451376"/>
    <w:rsid w:val="546E7D01"/>
    <w:rsid w:val="547370C6"/>
    <w:rsid w:val="54776BE8"/>
    <w:rsid w:val="547B2C44"/>
    <w:rsid w:val="547F7066"/>
    <w:rsid w:val="548C0083"/>
    <w:rsid w:val="54AB5420"/>
    <w:rsid w:val="54B03E76"/>
    <w:rsid w:val="54BB4C4C"/>
    <w:rsid w:val="54BC10AE"/>
    <w:rsid w:val="54DE257B"/>
    <w:rsid w:val="54F82DE2"/>
    <w:rsid w:val="54FB3C2A"/>
    <w:rsid w:val="55091415"/>
    <w:rsid w:val="55124B31"/>
    <w:rsid w:val="5533415E"/>
    <w:rsid w:val="553A2949"/>
    <w:rsid w:val="553D5A1E"/>
    <w:rsid w:val="553D7E00"/>
    <w:rsid w:val="55473D6F"/>
    <w:rsid w:val="554F18E1"/>
    <w:rsid w:val="55562C6F"/>
    <w:rsid w:val="555B4C1C"/>
    <w:rsid w:val="55665E4B"/>
    <w:rsid w:val="557564F8"/>
    <w:rsid w:val="557C6AE7"/>
    <w:rsid w:val="55A0704C"/>
    <w:rsid w:val="55A923B9"/>
    <w:rsid w:val="55B74F49"/>
    <w:rsid w:val="55B87486"/>
    <w:rsid w:val="55BFB5EA"/>
    <w:rsid w:val="55D37E92"/>
    <w:rsid w:val="55DD38ED"/>
    <w:rsid w:val="55E72D6A"/>
    <w:rsid w:val="55ED71D6"/>
    <w:rsid w:val="561A1EEF"/>
    <w:rsid w:val="561A3EA2"/>
    <w:rsid w:val="56290384"/>
    <w:rsid w:val="56434C8D"/>
    <w:rsid w:val="568630E0"/>
    <w:rsid w:val="56892BD1"/>
    <w:rsid w:val="568A68D9"/>
    <w:rsid w:val="569577C7"/>
    <w:rsid w:val="569A6B8C"/>
    <w:rsid w:val="56A438D4"/>
    <w:rsid w:val="56BA5C7F"/>
    <w:rsid w:val="56D50ABF"/>
    <w:rsid w:val="56DE4CCA"/>
    <w:rsid w:val="56EA1F97"/>
    <w:rsid w:val="570F0FFB"/>
    <w:rsid w:val="57162CCF"/>
    <w:rsid w:val="573B211D"/>
    <w:rsid w:val="574E065D"/>
    <w:rsid w:val="575B7C13"/>
    <w:rsid w:val="576E7E03"/>
    <w:rsid w:val="578735B4"/>
    <w:rsid w:val="578A5B09"/>
    <w:rsid w:val="579B0E0D"/>
    <w:rsid w:val="57AA49F3"/>
    <w:rsid w:val="57AA5D1A"/>
    <w:rsid w:val="57BE32DB"/>
    <w:rsid w:val="57D52571"/>
    <w:rsid w:val="57D631F8"/>
    <w:rsid w:val="58030761"/>
    <w:rsid w:val="58082218"/>
    <w:rsid w:val="581028EA"/>
    <w:rsid w:val="58112E7E"/>
    <w:rsid w:val="58337298"/>
    <w:rsid w:val="58344161"/>
    <w:rsid w:val="585D0DF7"/>
    <w:rsid w:val="587316C8"/>
    <w:rsid w:val="58810003"/>
    <w:rsid w:val="58AD641D"/>
    <w:rsid w:val="58B420E4"/>
    <w:rsid w:val="58BE1257"/>
    <w:rsid w:val="58D03AC0"/>
    <w:rsid w:val="58DE14C6"/>
    <w:rsid w:val="58F92391"/>
    <w:rsid w:val="59135C67"/>
    <w:rsid w:val="59267823"/>
    <w:rsid w:val="593C1329"/>
    <w:rsid w:val="595A34E9"/>
    <w:rsid w:val="595B7937"/>
    <w:rsid w:val="597C7365"/>
    <w:rsid w:val="597F7369"/>
    <w:rsid w:val="59997155"/>
    <w:rsid w:val="59A2414B"/>
    <w:rsid w:val="59C700D6"/>
    <w:rsid w:val="59FE08FA"/>
    <w:rsid w:val="5A060D86"/>
    <w:rsid w:val="5A436B6E"/>
    <w:rsid w:val="5A623E64"/>
    <w:rsid w:val="5A886394"/>
    <w:rsid w:val="5A9F6060"/>
    <w:rsid w:val="5AA91A93"/>
    <w:rsid w:val="5ABA77FD"/>
    <w:rsid w:val="5AC861B0"/>
    <w:rsid w:val="5ACF7403"/>
    <w:rsid w:val="5AE825BC"/>
    <w:rsid w:val="5B2A6B46"/>
    <w:rsid w:val="5B46719F"/>
    <w:rsid w:val="5B5437AD"/>
    <w:rsid w:val="5B6445A2"/>
    <w:rsid w:val="5B737DCF"/>
    <w:rsid w:val="5B761344"/>
    <w:rsid w:val="5BA42A14"/>
    <w:rsid w:val="5BB47CCC"/>
    <w:rsid w:val="5BD05B9D"/>
    <w:rsid w:val="5BD343E6"/>
    <w:rsid w:val="5BE00F61"/>
    <w:rsid w:val="5BE2525D"/>
    <w:rsid w:val="5BFB5206"/>
    <w:rsid w:val="5BFE5E0F"/>
    <w:rsid w:val="5C335AB8"/>
    <w:rsid w:val="5C5967A7"/>
    <w:rsid w:val="5C62014C"/>
    <w:rsid w:val="5C6930FC"/>
    <w:rsid w:val="5C761E49"/>
    <w:rsid w:val="5C783F00"/>
    <w:rsid w:val="5C983B6D"/>
    <w:rsid w:val="5CB1098A"/>
    <w:rsid w:val="5CB65A64"/>
    <w:rsid w:val="5CD26BB3"/>
    <w:rsid w:val="5CEB063E"/>
    <w:rsid w:val="5D0B0214"/>
    <w:rsid w:val="5D1A0A42"/>
    <w:rsid w:val="5D2673CB"/>
    <w:rsid w:val="5D327B1E"/>
    <w:rsid w:val="5D4F1710"/>
    <w:rsid w:val="5D71045F"/>
    <w:rsid w:val="5D740167"/>
    <w:rsid w:val="5D7B7702"/>
    <w:rsid w:val="5DA55EAC"/>
    <w:rsid w:val="5DAC626B"/>
    <w:rsid w:val="5DC133FE"/>
    <w:rsid w:val="5DDBC23F"/>
    <w:rsid w:val="5DE352BC"/>
    <w:rsid w:val="5DE828D3"/>
    <w:rsid w:val="5DFF9F1D"/>
    <w:rsid w:val="5E146811"/>
    <w:rsid w:val="5E2C0A8E"/>
    <w:rsid w:val="5E3F1ED0"/>
    <w:rsid w:val="5E4A015A"/>
    <w:rsid w:val="5E4E1E2F"/>
    <w:rsid w:val="5E6A0F75"/>
    <w:rsid w:val="5E6CC54E"/>
    <w:rsid w:val="5E7E280E"/>
    <w:rsid w:val="5EA343F9"/>
    <w:rsid w:val="5EC24ED2"/>
    <w:rsid w:val="5ED370DF"/>
    <w:rsid w:val="5EF27472"/>
    <w:rsid w:val="5F14535C"/>
    <w:rsid w:val="5F164D5E"/>
    <w:rsid w:val="5F1F2257"/>
    <w:rsid w:val="5F2D2E3D"/>
    <w:rsid w:val="5F4F1A3A"/>
    <w:rsid w:val="5F511649"/>
    <w:rsid w:val="5F5875E4"/>
    <w:rsid w:val="5F685E6D"/>
    <w:rsid w:val="5F741C71"/>
    <w:rsid w:val="5F7A39FE"/>
    <w:rsid w:val="5F884475"/>
    <w:rsid w:val="5F8D1984"/>
    <w:rsid w:val="5F940261"/>
    <w:rsid w:val="5FAC17B4"/>
    <w:rsid w:val="5FBE713C"/>
    <w:rsid w:val="5FDA399F"/>
    <w:rsid w:val="5FE7EFA6"/>
    <w:rsid w:val="5FFA79ED"/>
    <w:rsid w:val="5FFDE06D"/>
    <w:rsid w:val="60350249"/>
    <w:rsid w:val="60591866"/>
    <w:rsid w:val="60651FB9"/>
    <w:rsid w:val="606D0EF6"/>
    <w:rsid w:val="60806A99"/>
    <w:rsid w:val="60854409"/>
    <w:rsid w:val="60B442A8"/>
    <w:rsid w:val="60FD48E7"/>
    <w:rsid w:val="60FD7810"/>
    <w:rsid w:val="61013040"/>
    <w:rsid w:val="610E310A"/>
    <w:rsid w:val="611C35B8"/>
    <w:rsid w:val="611D1C0E"/>
    <w:rsid w:val="614D09BF"/>
    <w:rsid w:val="61542AA3"/>
    <w:rsid w:val="6166248C"/>
    <w:rsid w:val="61A25580"/>
    <w:rsid w:val="61AD1016"/>
    <w:rsid w:val="61AE7556"/>
    <w:rsid w:val="61C55F7F"/>
    <w:rsid w:val="61CA3612"/>
    <w:rsid w:val="61D41854"/>
    <w:rsid w:val="61E06CCE"/>
    <w:rsid w:val="61EA4E6B"/>
    <w:rsid w:val="61F46458"/>
    <w:rsid w:val="62282B27"/>
    <w:rsid w:val="625A6442"/>
    <w:rsid w:val="6271733B"/>
    <w:rsid w:val="62C31135"/>
    <w:rsid w:val="62C76106"/>
    <w:rsid w:val="62CC474C"/>
    <w:rsid w:val="62FF72FE"/>
    <w:rsid w:val="631B72A6"/>
    <w:rsid w:val="635D341B"/>
    <w:rsid w:val="637B0B27"/>
    <w:rsid w:val="63874046"/>
    <w:rsid w:val="638B4892"/>
    <w:rsid w:val="63AB062A"/>
    <w:rsid w:val="63BB45AD"/>
    <w:rsid w:val="63C33BC6"/>
    <w:rsid w:val="63C73E6D"/>
    <w:rsid w:val="63C74D38"/>
    <w:rsid w:val="63CB2A7A"/>
    <w:rsid w:val="63D062E3"/>
    <w:rsid w:val="63DD4529"/>
    <w:rsid w:val="63FA72A5"/>
    <w:rsid w:val="63FC0611"/>
    <w:rsid w:val="64010633"/>
    <w:rsid w:val="641222ED"/>
    <w:rsid w:val="64217FBE"/>
    <w:rsid w:val="642B5582"/>
    <w:rsid w:val="64306D81"/>
    <w:rsid w:val="64354398"/>
    <w:rsid w:val="644878A5"/>
    <w:rsid w:val="644B7717"/>
    <w:rsid w:val="64516BFF"/>
    <w:rsid w:val="64643953"/>
    <w:rsid w:val="64931A65"/>
    <w:rsid w:val="64963CFA"/>
    <w:rsid w:val="649A62D1"/>
    <w:rsid w:val="64B30D99"/>
    <w:rsid w:val="64B31A3E"/>
    <w:rsid w:val="64BB7086"/>
    <w:rsid w:val="64DF720B"/>
    <w:rsid w:val="64E738E4"/>
    <w:rsid w:val="64FB2F8F"/>
    <w:rsid w:val="64FD6C64"/>
    <w:rsid w:val="6502750F"/>
    <w:rsid w:val="654A5C21"/>
    <w:rsid w:val="655769D7"/>
    <w:rsid w:val="65644F35"/>
    <w:rsid w:val="656C203B"/>
    <w:rsid w:val="658C66C4"/>
    <w:rsid w:val="6591642E"/>
    <w:rsid w:val="65B76CC0"/>
    <w:rsid w:val="65BC08CD"/>
    <w:rsid w:val="65C86337"/>
    <w:rsid w:val="65CD2ADA"/>
    <w:rsid w:val="65DC6542"/>
    <w:rsid w:val="65E27442"/>
    <w:rsid w:val="65FE3124"/>
    <w:rsid w:val="66007D67"/>
    <w:rsid w:val="66475BEE"/>
    <w:rsid w:val="665A717C"/>
    <w:rsid w:val="665C1A13"/>
    <w:rsid w:val="66756CCD"/>
    <w:rsid w:val="667C4500"/>
    <w:rsid w:val="66921396"/>
    <w:rsid w:val="669A00A1"/>
    <w:rsid w:val="669A0A1D"/>
    <w:rsid w:val="66C77EC3"/>
    <w:rsid w:val="66CC2D91"/>
    <w:rsid w:val="66CD32EE"/>
    <w:rsid w:val="66EF31C1"/>
    <w:rsid w:val="66EF7E49"/>
    <w:rsid w:val="67286643"/>
    <w:rsid w:val="67340A1D"/>
    <w:rsid w:val="67415D12"/>
    <w:rsid w:val="67645CC5"/>
    <w:rsid w:val="679D0438"/>
    <w:rsid w:val="679F14A6"/>
    <w:rsid w:val="67A7594A"/>
    <w:rsid w:val="67DA14DE"/>
    <w:rsid w:val="67DF08A2"/>
    <w:rsid w:val="67F56318"/>
    <w:rsid w:val="67F71CAA"/>
    <w:rsid w:val="68110444"/>
    <w:rsid w:val="68251C6A"/>
    <w:rsid w:val="6833136E"/>
    <w:rsid w:val="68374646"/>
    <w:rsid w:val="68460921"/>
    <w:rsid w:val="6851003F"/>
    <w:rsid w:val="68532F31"/>
    <w:rsid w:val="685D1197"/>
    <w:rsid w:val="685F2B0C"/>
    <w:rsid w:val="68694610"/>
    <w:rsid w:val="686A5890"/>
    <w:rsid w:val="686E4CA0"/>
    <w:rsid w:val="6870598D"/>
    <w:rsid w:val="68752292"/>
    <w:rsid w:val="68B24209"/>
    <w:rsid w:val="68CD56D6"/>
    <w:rsid w:val="68CE0878"/>
    <w:rsid w:val="68DF3F07"/>
    <w:rsid w:val="68E14DD2"/>
    <w:rsid w:val="68F33602"/>
    <w:rsid w:val="68FF17F8"/>
    <w:rsid w:val="691F6273"/>
    <w:rsid w:val="6938799E"/>
    <w:rsid w:val="69407A67"/>
    <w:rsid w:val="695D23C7"/>
    <w:rsid w:val="696C085C"/>
    <w:rsid w:val="697221B5"/>
    <w:rsid w:val="69790883"/>
    <w:rsid w:val="69875626"/>
    <w:rsid w:val="698A2836"/>
    <w:rsid w:val="69A773FE"/>
    <w:rsid w:val="69AA0546"/>
    <w:rsid w:val="69AC4EE2"/>
    <w:rsid w:val="69B15060"/>
    <w:rsid w:val="69B72806"/>
    <w:rsid w:val="69C21FC2"/>
    <w:rsid w:val="69CB7528"/>
    <w:rsid w:val="69CC031D"/>
    <w:rsid w:val="69CC5602"/>
    <w:rsid w:val="69CD3032"/>
    <w:rsid w:val="69DE1C53"/>
    <w:rsid w:val="69DF0F70"/>
    <w:rsid w:val="69EE74C3"/>
    <w:rsid w:val="69F37FE8"/>
    <w:rsid w:val="69F431E5"/>
    <w:rsid w:val="69FB05D9"/>
    <w:rsid w:val="6A21429B"/>
    <w:rsid w:val="6A317FEC"/>
    <w:rsid w:val="6A395739"/>
    <w:rsid w:val="6A5D1615"/>
    <w:rsid w:val="6A5F3F1C"/>
    <w:rsid w:val="6A667351"/>
    <w:rsid w:val="6A690452"/>
    <w:rsid w:val="6A70612A"/>
    <w:rsid w:val="6AA92C8E"/>
    <w:rsid w:val="6AC86B5F"/>
    <w:rsid w:val="6AD5470C"/>
    <w:rsid w:val="6AE34B4E"/>
    <w:rsid w:val="6AF1512E"/>
    <w:rsid w:val="6B0219AB"/>
    <w:rsid w:val="6B047BC0"/>
    <w:rsid w:val="6B372870"/>
    <w:rsid w:val="6B3B37DD"/>
    <w:rsid w:val="6B433FD4"/>
    <w:rsid w:val="6B460C38"/>
    <w:rsid w:val="6B4C78DC"/>
    <w:rsid w:val="6B6D4BD4"/>
    <w:rsid w:val="6B736C65"/>
    <w:rsid w:val="6B884223"/>
    <w:rsid w:val="6BB40BC2"/>
    <w:rsid w:val="6BB81B36"/>
    <w:rsid w:val="6BCC6A33"/>
    <w:rsid w:val="6BE94680"/>
    <w:rsid w:val="6BFF4000"/>
    <w:rsid w:val="6C1648A2"/>
    <w:rsid w:val="6C2B5B56"/>
    <w:rsid w:val="6C405A24"/>
    <w:rsid w:val="6C4A343D"/>
    <w:rsid w:val="6C4C1DDE"/>
    <w:rsid w:val="6C62372D"/>
    <w:rsid w:val="6C7360A2"/>
    <w:rsid w:val="6C98271E"/>
    <w:rsid w:val="6CB357D4"/>
    <w:rsid w:val="6CD6095A"/>
    <w:rsid w:val="6CEB1A97"/>
    <w:rsid w:val="6CED5810"/>
    <w:rsid w:val="6CFA617E"/>
    <w:rsid w:val="6D09664F"/>
    <w:rsid w:val="6D1A3ED2"/>
    <w:rsid w:val="6D1C5D45"/>
    <w:rsid w:val="6D2052F1"/>
    <w:rsid w:val="6D2A1AE4"/>
    <w:rsid w:val="6D2C0363"/>
    <w:rsid w:val="6D420584"/>
    <w:rsid w:val="6D4556BC"/>
    <w:rsid w:val="6D57537F"/>
    <w:rsid w:val="6D5B4E6F"/>
    <w:rsid w:val="6D5F9871"/>
    <w:rsid w:val="6D7C6B86"/>
    <w:rsid w:val="6D886D51"/>
    <w:rsid w:val="6D98425A"/>
    <w:rsid w:val="6D997ADE"/>
    <w:rsid w:val="6D9C4CB2"/>
    <w:rsid w:val="6DAC52D8"/>
    <w:rsid w:val="6DBC51E2"/>
    <w:rsid w:val="6DBE53FE"/>
    <w:rsid w:val="6DCC4C0D"/>
    <w:rsid w:val="6DE52F24"/>
    <w:rsid w:val="6DF01546"/>
    <w:rsid w:val="6E02353D"/>
    <w:rsid w:val="6E0D5193"/>
    <w:rsid w:val="6E2B38B7"/>
    <w:rsid w:val="6E42100A"/>
    <w:rsid w:val="6E4341AC"/>
    <w:rsid w:val="6E6E1F0C"/>
    <w:rsid w:val="6E8757F0"/>
    <w:rsid w:val="6E8C2E06"/>
    <w:rsid w:val="6E9D5BDB"/>
    <w:rsid w:val="6EDF68A0"/>
    <w:rsid w:val="6EE113A4"/>
    <w:rsid w:val="6EFF7A7C"/>
    <w:rsid w:val="6F436F8F"/>
    <w:rsid w:val="6F4D5562"/>
    <w:rsid w:val="6F663712"/>
    <w:rsid w:val="6F6D69E8"/>
    <w:rsid w:val="6F8B29B5"/>
    <w:rsid w:val="6F963F3C"/>
    <w:rsid w:val="6F9B0752"/>
    <w:rsid w:val="6FD156E3"/>
    <w:rsid w:val="6FED75FB"/>
    <w:rsid w:val="70041560"/>
    <w:rsid w:val="700A0487"/>
    <w:rsid w:val="70115CB9"/>
    <w:rsid w:val="703467FC"/>
    <w:rsid w:val="7040732E"/>
    <w:rsid w:val="70726075"/>
    <w:rsid w:val="70853FB1"/>
    <w:rsid w:val="7086364B"/>
    <w:rsid w:val="70A42103"/>
    <w:rsid w:val="70CFCD7C"/>
    <w:rsid w:val="70F058CE"/>
    <w:rsid w:val="710B27AB"/>
    <w:rsid w:val="711E5B18"/>
    <w:rsid w:val="712C6F85"/>
    <w:rsid w:val="71320E55"/>
    <w:rsid w:val="71321C7C"/>
    <w:rsid w:val="71333A0D"/>
    <w:rsid w:val="71340B64"/>
    <w:rsid w:val="713C4FB8"/>
    <w:rsid w:val="714D7437"/>
    <w:rsid w:val="71546F0E"/>
    <w:rsid w:val="716A38D3"/>
    <w:rsid w:val="7170146E"/>
    <w:rsid w:val="717268C8"/>
    <w:rsid w:val="71802D0E"/>
    <w:rsid w:val="718F5890"/>
    <w:rsid w:val="71900E5F"/>
    <w:rsid w:val="719323BF"/>
    <w:rsid w:val="71BA7C8A"/>
    <w:rsid w:val="71BF5087"/>
    <w:rsid w:val="71C23C59"/>
    <w:rsid w:val="71C57971"/>
    <w:rsid w:val="71C867F5"/>
    <w:rsid w:val="71EC11CD"/>
    <w:rsid w:val="71F17B50"/>
    <w:rsid w:val="71F31B1A"/>
    <w:rsid w:val="720506A4"/>
    <w:rsid w:val="72143E26"/>
    <w:rsid w:val="722B6EAC"/>
    <w:rsid w:val="7235573F"/>
    <w:rsid w:val="723629FF"/>
    <w:rsid w:val="723E08BB"/>
    <w:rsid w:val="72534367"/>
    <w:rsid w:val="726C56B8"/>
    <w:rsid w:val="7288771C"/>
    <w:rsid w:val="728D4961"/>
    <w:rsid w:val="72911F34"/>
    <w:rsid w:val="729D380E"/>
    <w:rsid w:val="72A458E1"/>
    <w:rsid w:val="72B02147"/>
    <w:rsid w:val="72CB65F3"/>
    <w:rsid w:val="72CE592F"/>
    <w:rsid w:val="72F838AA"/>
    <w:rsid w:val="73012015"/>
    <w:rsid w:val="73134385"/>
    <w:rsid w:val="731726EC"/>
    <w:rsid w:val="73197AE0"/>
    <w:rsid w:val="73221860"/>
    <w:rsid w:val="732775A1"/>
    <w:rsid w:val="7338174B"/>
    <w:rsid w:val="733A4EF6"/>
    <w:rsid w:val="733D0234"/>
    <w:rsid w:val="733E33D3"/>
    <w:rsid w:val="733F0360"/>
    <w:rsid w:val="737427E7"/>
    <w:rsid w:val="73773239"/>
    <w:rsid w:val="73835DC4"/>
    <w:rsid w:val="73B520AC"/>
    <w:rsid w:val="73B77660"/>
    <w:rsid w:val="73BF3BE6"/>
    <w:rsid w:val="73C761B5"/>
    <w:rsid w:val="73C97C37"/>
    <w:rsid w:val="73D43285"/>
    <w:rsid w:val="73D872D7"/>
    <w:rsid w:val="73ED07EB"/>
    <w:rsid w:val="73F676A0"/>
    <w:rsid w:val="73F956D4"/>
    <w:rsid w:val="73FA14E3"/>
    <w:rsid w:val="740A7F35"/>
    <w:rsid w:val="742D4CA1"/>
    <w:rsid w:val="74336AF3"/>
    <w:rsid w:val="74613585"/>
    <w:rsid w:val="747D3462"/>
    <w:rsid w:val="74812030"/>
    <w:rsid w:val="74886161"/>
    <w:rsid w:val="748A428C"/>
    <w:rsid w:val="749D7B1B"/>
    <w:rsid w:val="74A039B1"/>
    <w:rsid w:val="74B03CF2"/>
    <w:rsid w:val="74D06143"/>
    <w:rsid w:val="74DC097B"/>
    <w:rsid w:val="74E66F49"/>
    <w:rsid w:val="74EB245C"/>
    <w:rsid w:val="752B5127"/>
    <w:rsid w:val="753C15BB"/>
    <w:rsid w:val="75585493"/>
    <w:rsid w:val="755E6626"/>
    <w:rsid w:val="75841DF5"/>
    <w:rsid w:val="758A071C"/>
    <w:rsid w:val="758C4CA2"/>
    <w:rsid w:val="75A13617"/>
    <w:rsid w:val="75B01AD0"/>
    <w:rsid w:val="75BF7F65"/>
    <w:rsid w:val="75C45800"/>
    <w:rsid w:val="75D40046"/>
    <w:rsid w:val="75D96E3B"/>
    <w:rsid w:val="75E654F2"/>
    <w:rsid w:val="75F75951"/>
    <w:rsid w:val="75FF345C"/>
    <w:rsid w:val="762F29E5"/>
    <w:rsid w:val="76432944"/>
    <w:rsid w:val="764374F1"/>
    <w:rsid w:val="764C17F9"/>
    <w:rsid w:val="76944E76"/>
    <w:rsid w:val="769A26CA"/>
    <w:rsid w:val="76AE6010"/>
    <w:rsid w:val="76C34928"/>
    <w:rsid w:val="76D17FE1"/>
    <w:rsid w:val="76DF15B8"/>
    <w:rsid w:val="76EB7264"/>
    <w:rsid w:val="76FB601C"/>
    <w:rsid w:val="76FF686B"/>
    <w:rsid w:val="76FFEFCA"/>
    <w:rsid w:val="77040325"/>
    <w:rsid w:val="7708778F"/>
    <w:rsid w:val="770B7BD2"/>
    <w:rsid w:val="773368D5"/>
    <w:rsid w:val="77690189"/>
    <w:rsid w:val="776FA1AD"/>
    <w:rsid w:val="778364BE"/>
    <w:rsid w:val="7799548D"/>
    <w:rsid w:val="77A80CDE"/>
    <w:rsid w:val="77B90DE7"/>
    <w:rsid w:val="77ED1FBE"/>
    <w:rsid w:val="7803238B"/>
    <w:rsid w:val="7819395D"/>
    <w:rsid w:val="78482494"/>
    <w:rsid w:val="78713799"/>
    <w:rsid w:val="787764A6"/>
    <w:rsid w:val="78867CFB"/>
    <w:rsid w:val="789254BD"/>
    <w:rsid w:val="78AE1EE3"/>
    <w:rsid w:val="78CA3C00"/>
    <w:rsid w:val="78D06FA5"/>
    <w:rsid w:val="78F044C0"/>
    <w:rsid w:val="793D3D59"/>
    <w:rsid w:val="794F33AE"/>
    <w:rsid w:val="795A5FDB"/>
    <w:rsid w:val="795F47C4"/>
    <w:rsid w:val="795F4B87"/>
    <w:rsid w:val="796432FD"/>
    <w:rsid w:val="7964594B"/>
    <w:rsid w:val="796C0E43"/>
    <w:rsid w:val="798B16F8"/>
    <w:rsid w:val="799139C7"/>
    <w:rsid w:val="799447B2"/>
    <w:rsid w:val="79993DEC"/>
    <w:rsid w:val="799D05BD"/>
    <w:rsid w:val="79C22FB4"/>
    <w:rsid w:val="79C356CA"/>
    <w:rsid w:val="79CD1CC3"/>
    <w:rsid w:val="79D33A4B"/>
    <w:rsid w:val="79E02F00"/>
    <w:rsid w:val="79EA1578"/>
    <w:rsid w:val="79F9227E"/>
    <w:rsid w:val="79FC52E4"/>
    <w:rsid w:val="7A03141B"/>
    <w:rsid w:val="7A2F68CB"/>
    <w:rsid w:val="7A4B1DC7"/>
    <w:rsid w:val="7A5275FA"/>
    <w:rsid w:val="7A532F6D"/>
    <w:rsid w:val="7A9E603E"/>
    <w:rsid w:val="7AA163B3"/>
    <w:rsid w:val="7AB01F3D"/>
    <w:rsid w:val="7ACE4950"/>
    <w:rsid w:val="7AD65B35"/>
    <w:rsid w:val="7ADB04CF"/>
    <w:rsid w:val="7ADD1DF2"/>
    <w:rsid w:val="7AFE0D18"/>
    <w:rsid w:val="7B0326A2"/>
    <w:rsid w:val="7B2A08CC"/>
    <w:rsid w:val="7B4B5341"/>
    <w:rsid w:val="7B5B1A0B"/>
    <w:rsid w:val="7B70050C"/>
    <w:rsid w:val="7B856E03"/>
    <w:rsid w:val="7B937ECA"/>
    <w:rsid w:val="7BAB5214"/>
    <w:rsid w:val="7BB31608"/>
    <w:rsid w:val="7BBF2A96"/>
    <w:rsid w:val="7BD95DD9"/>
    <w:rsid w:val="7BE50BC8"/>
    <w:rsid w:val="7BEE4D3B"/>
    <w:rsid w:val="7BF070CA"/>
    <w:rsid w:val="7BF9716D"/>
    <w:rsid w:val="7C077508"/>
    <w:rsid w:val="7C1F4334"/>
    <w:rsid w:val="7C42078B"/>
    <w:rsid w:val="7C490589"/>
    <w:rsid w:val="7C5713BA"/>
    <w:rsid w:val="7C695398"/>
    <w:rsid w:val="7C6D2C5C"/>
    <w:rsid w:val="7C867073"/>
    <w:rsid w:val="7C8D2D58"/>
    <w:rsid w:val="7CA503F5"/>
    <w:rsid w:val="7CAB2FF1"/>
    <w:rsid w:val="7CB302CB"/>
    <w:rsid w:val="7CB47D2E"/>
    <w:rsid w:val="7CCA1F6A"/>
    <w:rsid w:val="7D020E63"/>
    <w:rsid w:val="7D0D7808"/>
    <w:rsid w:val="7D1948FD"/>
    <w:rsid w:val="7D2C3CD5"/>
    <w:rsid w:val="7D2C6F9F"/>
    <w:rsid w:val="7D303869"/>
    <w:rsid w:val="7D375AFD"/>
    <w:rsid w:val="7D543264"/>
    <w:rsid w:val="7D6D7156"/>
    <w:rsid w:val="7D7115AD"/>
    <w:rsid w:val="7D77CD8B"/>
    <w:rsid w:val="7D7D0121"/>
    <w:rsid w:val="7DAE4568"/>
    <w:rsid w:val="7DC85A4E"/>
    <w:rsid w:val="7DCE6F97"/>
    <w:rsid w:val="7DF033B2"/>
    <w:rsid w:val="7DF550BA"/>
    <w:rsid w:val="7E1150D6"/>
    <w:rsid w:val="7E531FFF"/>
    <w:rsid w:val="7E5E764B"/>
    <w:rsid w:val="7E6A278D"/>
    <w:rsid w:val="7E6A3164"/>
    <w:rsid w:val="7E9E696A"/>
    <w:rsid w:val="7EA44BEF"/>
    <w:rsid w:val="7EC34622"/>
    <w:rsid w:val="7ECB55B8"/>
    <w:rsid w:val="7EE626A2"/>
    <w:rsid w:val="7EEC63E7"/>
    <w:rsid w:val="7EF54C4F"/>
    <w:rsid w:val="7EFB3937"/>
    <w:rsid w:val="7F020EC4"/>
    <w:rsid w:val="7F381A2F"/>
    <w:rsid w:val="7F5957B0"/>
    <w:rsid w:val="7F6573DA"/>
    <w:rsid w:val="7F6A0F42"/>
    <w:rsid w:val="7F6F0306"/>
    <w:rsid w:val="7F9846AE"/>
    <w:rsid w:val="7F9A7F46"/>
    <w:rsid w:val="7FA73F44"/>
    <w:rsid w:val="7FAD0277"/>
    <w:rsid w:val="7FBD28C5"/>
    <w:rsid w:val="7FBF358D"/>
    <w:rsid w:val="7FBFBF72"/>
    <w:rsid w:val="7FC50214"/>
    <w:rsid w:val="7FDF5054"/>
    <w:rsid w:val="7FEF0420"/>
    <w:rsid w:val="7FEF69C1"/>
    <w:rsid w:val="7FEF71EF"/>
    <w:rsid w:val="7FF36395"/>
    <w:rsid w:val="BBDE3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7AAFBD"/>
  <w15:docId w15:val="{E38B2B95-8B4D-4D58-B28F-45A1CA62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nhideWhenUsed="1" w:qFormat="1"/>
    <w:lsdException w:name="index 7" w:qFormat="1"/>
    <w:lsdException w:name="toc 1" w:uiPriority="39" w:qFormat="1"/>
    <w:lsdException w:name="toc 6" w:uiPriority="39"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List Number"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1"/>
    <w:qFormat/>
    <w:pPr>
      <w:widowControl w:val="0"/>
      <w:jc w:val="both"/>
    </w:pPr>
    <w:rPr>
      <w:kern w:val="2"/>
      <w:sz w:val="21"/>
      <w:szCs w:val="24"/>
    </w:rPr>
  </w:style>
  <w:style w:type="paragraph" w:styleId="1">
    <w:name w:val="heading 1"/>
    <w:basedOn w:val="a0"/>
    <w:next w:val="a0"/>
    <w:uiPriority w:val="9"/>
    <w:qFormat/>
    <w:pPr>
      <w:keepNext/>
      <w:keepLines/>
      <w:numPr>
        <w:numId w:val="1"/>
      </w:numPr>
      <w:spacing w:before="60" w:after="60"/>
      <w:ind w:firstLine="0"/>
      <w:jc w:val="center"/>
      <w:outlineLvl w:val="0"/>
    </w:pPr>
    <w:rPr>
      <w:b/>
      <w:bCs/>
      <w:kern w:val="44"/>
      <w:sz w:val="44"/>
      <w:szCs w:val="44"/>
    </w:rPr>
  </w:style>
  <w:style w:type="paragraph" w:styleId="2">
    <w:name w:val="heading 2"/>
    <w:basedOn w:val="a0"/>
    <w:next w:val="a0"/>
    <w:qFormat/>
    <w:pPr>
      <w:tabs>
        <w:tab w:val="left" w:pos="8280"/>
      </w:tabs>
      <w:autoSpaceDE w:val="0"/>
      <w:autoSpaceDN w:val="0"/>
      <w:adjustRightInd w:val="0"/>
      <w:spacing w:line="360" w:lineRule="auto"/>
      <w:ind w:right="25"/>
      <w:outlineLvl w:val="1"/>
    </w:pPr>
    <w:rPr>
      <w:rFonts w:ascii="宋体" w:hAnsi="宋体"/>
      <w:b/>
      <w:sz w:val="32"/>
      <w:szCs w:val="28"/>
    </w:rPr>
  </w:style>
  <w:style w:type="paragraph" w:styleId="3">
    <w:name w:val="heading 3"/>
    <w:basedOn w:val="a0"/>
    <w:next w:val="a0"/>
    <w:link w:val="30"/>
    <w:semiHidden/>
    <w:unhideWhenUsed/>
    <w:qFormat/>
    <w:pPr>
      <w:keepNext/>
      <w:keepLines/>
      <w:tabs>
        <w:tab w:val="left" w:pos="8280"/>
      </w:tabs>
      <w:spacing w:before="260" w:after="260" w:line="416" w:lineRule="auto"/>
      <w:outlineLvl w:val="2"/>
    </w:pPr>
    <w:rPr>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qFormat/>
    <w:pPr>
      <w:numPr>
        <w:numId w:val="2"/>
      </w:numPr>
    </w:pPr>
  </w:style>
  <w:style w:type="paragraph" w:styleId="a4">
    <w:name w:val="Normal Indent"/>
    <w:basedOn w:val="a0"/>
    <w:next w:val="a0"/>
    <w:qFormat/>
    <w:pPr>
      <w:ind w:firstLine="420"/>
    </w:pPr>
    <w:rPr>
      <w:szCs w:val="20"/>
    </w:rPr>
  </w:style>
  <w:style w:type="paragraph" w:styleId="a5">
    <w:name w:val="annotation text"/>
    <w:basedOn w:val="a0"/>
    <w:qFormat/>
    <w:pPr>
      <w:jc w:val="left"/>
    </w:pPr>
  </w:style>
  <w:style w:type="paragraph" w:styleId="a6">
    <w:name w:val="Body Text"/>
    <w:basedOn w:val="a0"/>
    <w:next w:val="a7"/>
    <w:qFormat/>
    <w:pPr>
      <w:spacing w:line="360" w:lineRule="exact"/>
    </w:pPr>
    <w:rPr>
      <w:sz w:val="24"/>
    </w:rPr>
  </w:style>
  <w:style w:type="paragraph" w:styleId="a7">
    <w:name w:val="Body Text First Indent"/>
    <w:basedOn w:val="a6"/>
    <w:next w:val="TOC6"/>
    <w:qFormat/>
    <w:pPr>
      <w:ind w:firstLineChars="200" w:firstLine="200"/>
    </w:pPr>
  </w:style>
  <w:style w:type="paragraph" w:styleId="TOC6">
    <w:name w:val="toc 6"/>
    <w:basedOn w:val="a0"/>
    <w:next w:val="a0"/>
    <w:uiPriority w:val="39"/>
    <w:qFormat/>
    <w:pPr>
      <w:widowControl/>
      <w:ind w:left="1000"/>
      <w:jc w:val="left"/>
    </w:pPr>
    <w:rPr>
      <w:kern w:val="0"/>
      <w:sz w:val="18"/>
      <w:szCs w:val="20"/>
    </w:rPr>
  </w:style>
  <w:style w:type="paragraph" w:styleId="a8">
    <w:name w:val="Body Text Indent"/>
    <w:basedOn w:val="a0"/>
    <w:qFormat/>
    <w:pPr>
      <w:spacing w:after="120"/>
      <w:ind w:leftChars="200" w:left="420"/>
    </w:pPr>
  </w:style>
  <w:style w:type="paragraph" w:styleId="a9">
    <w:name w:val="Plain Text"/>
    <w:basedOn w:val="a0"/>
    <w:next w:val="aa"/>
    <w:qFormat/>
    <w:rPr>
      <w:rFonts w:ascii="宋体" w:hAnsi="Courier New" w:cstheme="minorBidi"/>
    </w:rPr>
  </w:style>
  <w:style w:type="paragraph" w:styleId="aa">
    <w:name w:val="Date"/>
    <w:basedOn w:val="a0"/>
    <w:next w:val="a0"/>
    <w:qFormat/>
    <w:pPr>
      <w:ind w:leftChars="2500" w:left="2500"/>
    </w:pPr>
    <w:rPr>
      <w:rFonts w:asciiTheme="minorHAnsi" w:eastAsia="楷体_GB2312" w:hAnsiTheme="minorHAnsi" w:cstheme="minorBidi"/>
      <w:sz w:val="32"/>
      <w:szCs w:val="22"/>
    </w:rPr>
  </w:style>
  <w:style w:type="paragraph" w:styleId="ab">
    <w:name w:val="Balloon Text"/>
    <w:basedOn w:val="a0"/>
    <w:link w:val="ac"/>
    <w:qFormat/>
    <w:rPr>
      <w:sz w:val="18"/>
      <w:szCs w:val="18"/>
    </w:rPr>
  </w:style>
  <w:style w:type="paragraph" w:styleId="ad">
    <w:name w:val="footer"/>
    <w:basedOn w:val="a0"/>
    <w:qFormat/>
    <w:pPr>
      <w:tabs>
        <w:tab w:val="center" w:pos="4153"/>
        <w:tab w:val="right" w:pos="8306"/>
      </w:tabs>
      <w:snapToGrid w:val="0"/>
      <w:jc w:val="left"/>
    </w:pPr>
    <w:rPr>
      <w:sz w:val="18"/>
    </w:rPr>
  </w:style>
  <w:style w:type="paragraph" w:styleId="ae">
    <w:name w:val="header"/>
    <w:basedOn w:val="a0"/>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0"/>
    <w:next w:val="a0"/>
    <w:uiPriority w:val="39"/>
    <w:qFormat/>
    <w:pPr>
      <w:spacing w:line="360" w:lineRule="auto"/>
      <w:ind w:leftChars="200" w:left="420" w:rightChars="200" w:right="420"/>
    </w:pPr>
    <w:rPr>
      <w:rFonts w:asciiTheme="minorEastAsia" w:hAnsiTheme="minorEastAsia"/>
      <w:sz w:val="24"/>
    </w:rPr>
  </w:style>
  <w:style w:type="paragraph" w:styleId="7">
    <w:name w:val="index 7"/>
    <w:basedOn w:val="a0"/>
    <w:next w:val="a0"/>
    <w:qFormat/>
    <w:pPr>
      <w:ind w:leftChars="1200" w:left="1200"/>
    </w:pPr>
  </w:style>
  <w:style w:type="paragraph" w:styleId="af">
    <w:name w:val="Normal (Web)"/>
    <w:basedOn w:val="a0"/>
    <w:qFormat/>
    <w:pPr>
      <w:widowControl/>
      <w:spacing w:before="100" w:beforeAutospacing="1" w:after="100" w:afterAutospacing="1"/>
      <w:jc w:val="left"/>
    </w:pPr>
    <w:rPr>
      <w:rFonts w:ascii="宋体" w:hAnsi="宋体" w:hint="eastAsia"/>
      <w:kern w:val="0"/>
      <w:sz w:val="24"/>
    </w:rPr>
  </w:style>
  <w:style w:type="paragraph" w:styleId="10">
    <w:name w:val="index 1"/>
    <w:basedOn w:val="a0"/>
    <w:next w:val="a0"/>
    <w:unhideWhenUsed/>
    <w:qFormat/>
    <w:pPr>
      <w:spacing w:line="500" w:lineRule="exact"/>
      <w:jc w:val="center"/>
    </w:pPr>
    <w:rPr>
      <w:sz w:val="28"/>
    </w:rPr>
  </w:style>
  <w:style w:type="paragraph" w:styleId="af0">
    <w:name w:val="Title"/>
    <w:basedOn w:val="a0"/>
    <w:next w:val="a0"/>
    <w:uiPriority w:val="10"/>
    <w:qFormat/>
    <w:pPr>
      <w:jc w:val="center"/>
      <w:outlineLvl w:val="0"/>
    </w:pPr>
    <w:rPr>
      <w:rFonts w:ascii="Arial" w:hAnsi="Arial"/>
      <w:b/>
      <w:sz w:val="32"/>
    </w:rPr>
  </w:style>
  <w:style w:type="paragraph" w:styleId="20">
    <w:name w:val="Body Text First Indent 2"/>
    <w:basedOn w:val="a8"/>
    <w:qFormat/>
    <w:pPr>
      <w:ind w:firstLine="420"/>
    </w:pPr>
  </w:style>
  <w:style w:type="table" w:styleId="af1">
    <w:name w:val="Table Grid"/>
    <w:basedOn w:val="a2"/>
    <w:uiPriority w:val="39"/>
    <w:qFormat/>
    <w:pPr>
      <w:jc w:val="both"/>
    </w:pPr>
    <w:rPr>
      <w:rFonts w:ascii="Arial" w:hAnsi="Arial"/>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style>
  <w:style w:type="character" w:styleId="af2">
    <w:name w:val="Strong"/>
    <w:qFormat/>
    <w:rPr>
      <w:rFonts w:ascii="Times New Roman" w:eastAsia="宋体" w:hAnsi="Times New Roman" w:cs="Times New Roman"/>
      <w:b/>
      <w:bCs/>
    </w:rPr>
  </w:style>
  <w:style w:type="character" w:styleId="af3">
    <w:name w:val="Hyperlink"/>
    <w:qFormat/>
    <w:rPr>
      <w:color w:val="0000FF"/>
      <w:u w:val="single"/>
    </w:rPr>
  </w:style>
  <w:style w:type="character" w:styleId="af4">
    <w:name w:val="annotation reference"/>
    <w:basedOn w:val="a1"/>
    <w:qFormat/>
    <w:rPr>
      <w:sz w:val="21"/>
      <w:szCs w:val="21"/>
    </w:rPr>
  </w:style>
  <w:style w:type="paragraph" w:customStyle="1" w:styleId="af5">
    <w:name w:val="自动更正"/>
    <w:qFormat/>
    <w:pPr>
      <w:widowControl w:val="0"/>
      <w:jc w:val="both"/>
    </w:pPr>
    <w:rPr>
      <w:kern w:val="2"/>
      <w:sz w:val="21"/>
    </w:rPr>
  </w:style>
  <w:style w:type="paragraph" w:customStyle="1" w:styleId="Normal">
    <w:name w:val="[Normal]"/>
    <w:unhideWhenUsed/>
    <w:qFormat/>
    <w:pPr>
      <w:widowControl w:val="0"/>
      <w:autoSpaceDE w:val="0"/>
      <w:autoSpaceDN w:val="0"/>
      <w:adjustRightInd w:val="0"/>
    </w:pPr>
    <w:rPr>
      <w:rFonts w:ascii="宋体" w:cs="宋体" w:hint="eastAsia"/>
      <w:sz w:val="24"/>
      <w:szCs w:val="24"/>
    </w:rPr>
  </w:style>
  <w:style w:type="paragraph" w:customStyle="1" w:styleId="af6">
    <w:name w:val="章正文"/>
    <w:basedOn w:val="a0"/>
    <w:qFormat/>
    <w:pPr>
      <w:spacing w:beforeLines="50" w:after="120" w:line="300" w:lineRule="auto"/>
      <w:ind w:firstLine="480"/>
    </w:pPr>
    <w:rPr>
      <w:rFonts w:ascii="Helvetica" w:hAnsi="Helvetica"/>
      <w:kern w:val="0"/>
      <w:sz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4">
    <w:name w:val="4、正文"/>
    <w:basedOn w:val="a0"/>
    <w:qFormat/>
    <w:pPr>
      <w:ind w:firstLineChars="200" w:firstLine="200"/>
    </w:pPr>
    <w:rPr>
      <w:rFonts w:ascii="宋体"/>
      <w:sz w:val="24"/>
      <w:szCs w:val="28"/>
    </w:rPr>
  </w:style>
  <w:style w:type="paragraph" w:customStyle="1" w:styleId="11">
    <w:name w:val="无间隔1"/>
    <w:uiPriority w:val="99"/>
    <w:qFormat/>
    <w:pPr>
      <w:adjustRightInd w:val="0"/>
      <w:snapToGrid w:val="0"/>
    </w:pPr>
    <w:rPr>
      <w:rFonts w:ascii="Tahoma" w:eastAsia="微软雅黑" w:hAnsi="Tahoma" w:cstheme="minorBidi"/>
      <w:sz w:val="22"/>
      <w:szCs w:val="22"/>
    </w:rPr>
  </w:style>
  <w:style w:type="paragraph" w:styleId="af7">
    <w:name w:val="List Paragraph"/>
    <w:basedOn w:val="a0"/>
    <w:uiPriority w:val="34"/>
    <w:qFormat/>
    <w:pPr>
      <w:ind w:firstLineChars="200" w:firstLine="420"/>
    </w:pPr>
    <w:rPr>
      <w:rFonts w:ascii="Calibri" w:hAnsi="Calibri"/>
      <w:szCs w:val="22"/>
    </w:rPr>
  </w:style>
  <w:style w:type="paragraph" w:customStyle="1" w:styleId="Style2">
    <w:name w:val="_Style 2"/>
    <w:uiPriority w:val="99"/>
    <w:qFormat/>
    <w:pPr>
      <w:adjustRightInd w:val="0"/>
      <w:snapToGrid w:val="0"/>
    </w:pPr>
    <w:rPr>
      <w:rFonts w:ascii="Tahoma" w:eastAsia="微软雅黑" w:hAnsi="Tahoma" w:cs="Tahoma"/>
      <w:sz w:val="22"/>
      <w:szCs w:val="22"/>
    </w:rPr>
  </w:style>
  <w:style w:type="paragraph" w:customStyle="1" w:styleId="110">
    <w:name w:val="无间隔11"/>
    <w:qFormat/>
    <w:pPr>
      <w:adjustRightInd w:val="0"/>
      <w:snapToGrid w:val="0"/>
    </w:pPr>
    <w:rPr>
      <w:rFonts w:ascii="Tahoma" w:eastAsia="微软雅黑" w:hAnsi="Tahoma" w:cstheme="minorBidi"/>
      <w:sz w:val="22"/>
      <w:szCs w:val="22"/>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rPr>
  </w:style>
  <w:style w:type="paragraph" w:customStyle="1" w:styleId="300">
    <w:name w:val="正文_3_0"/>
    <w:qFormat/>
    <w:pPr>
      <w:widowControl w:val="0"/>
      <w:jc w:val="both"/>
    </w:pPr>
    <w:rPr>
      <w:kern w:val="2"/>
      <w:sz w:val="21"/>
      <w:szCs w:val="24"/>
    </w:rPr>
  </w:style>
  <w:style w:type="paragraph" w:customStyle="1" w:styleId="14">
    <w:name w:val="正文_14"/>
    <w:qFormat/>
    <w:rPr>
      <w:sz w:val="21"/>
      <w:szCs w:val="22"/>
    </w:rPr>
  </w:style>
  <w:style w:type="paragraph" w:customStyle="1" w:styleId="40">
    <w:name w:val="正文_4"/>
    <w:qFormat/>
    <w:pPr>
      <w:widowControl w:val="0"/>
      <w:jc w:val="both"/>
    </w:pPr>
    <w:rPr>
      <w:kern w:val="2"/>
      <w:sz w:val="21"/>
      <w:szCs w:val="24"/>
    </w:rPr>
  </w:style>
  <w:style w:type="paragraph" w:customStyle="1" w:styleId="5">
    <w:name w:val="正文_5"/>
    <w:qFormat/>
    <w:pPr>
      <w:widowControl w:val="0"/>
      <w:jc w:val="both"/>
    </w:pPr>
    <w:rPr>
      <w:kern w:val="2"/>
      <w:sz w:val="21"/>
      <w:szCs w:val="24"/>
    </w:rPr>
  </w:style>
  <w:style w:type="paragraph" w:customStyle="1" w:styleId="100">
    <w:name w:val="正文_10"/>
    <w:qFormat/>
    <w:pPr>
      <w:widowControl w:val="0"/>
      <w:jc w:val="both"/>
    </w:pPr>
    <w:rPr>
      <w:kern w:val="2"/>
      <w:sz w:val="21"/>
      <w:szCs w:val="24"/>
    </w:rPr>
  </w:style>
  <w:style w:type="paragraph" w:customStyle="1" w:styleId="31">
    <w:name w:val="纯文本_3"/>
    <w:basedOn w:val="100"/>
    <w:qFormat/>
    <w:pPr>
      <w:widowControl/>
      <w:jc w:val="left"/>
    </w:pPr>
    <w:rPr>
      <w:rFonts w:ascii="宋体" w:eastAsiaTheme="minorEastAsia" w:hAnsi="Courier New" w:cstheme="minorBidi"/>
      <w:szCs w:val="21"/>
    </w:rPr>
  </w:style>
  <w:style w:type="paragraph" w:customStyle="1" w:styleId="01">
    <w:name w:val="纯文本_0_1"/>
    <w:basedOn w:val="a0"/>
    <w:qFormat/>
    <w:pPr>
      <w:widowControl/>
      <w:jc w:val="left"/>
    </w:pPr>
    <w:rPr>
      <w:rFonts w:ascii="宋体" w:eastAsiaTheme="minorEastAsia" w:hAnsi="Courier New" w:cstheme="minorBidi"/>
      <w:szCs w:val="21"/>
    </w:rPr>
  </w:style>
  <w:style w:type="paragraph" w:customStyle="1" w:styleId="17">
    <w:name w:val="正文_17"/>
    <w:qFormat/>
    <w:pPr>
      <w:widowControl w:val="0"/>
      <w:jc w:val="both"/>
    </w:pPr>
    <w:rPr>
      <w:kern w:val="2"/>
      <w:sz w:val="21"/>
      <w:szCs w:val="24"/>
    </w:rPr>
  </w:style>
  <w:style w:type="paragraph" w:customStyle="1" w:styleId="200">
    <w:name w:val="正文_2_0"/>
    <w:qFormat/>
    <w:pPr>
      <w:widowControl w:val="0"/>
      <w:jc w:val="both"/>
    </w:pPr>
    <w:rPr>
      <w:kern w:val="2"/>
      <w:sz w:val="21"/>
      <w:szCs w:val="24"/>
    </w:rPr>
  </w:style>
  <w:style w:type="paragraph" w:customStyle="1" w:styleId="6">
    <w:name w:val="正文_6"/>
    <w:qFormat/>
    <w:pPr>
      <w:widowControl w:val="0"/>
      <w:jc w:val="both"/>
    </w:pPr>
    <w:rPr>
      <w:kern w:val="2"/>
      <w:sz w:val="21"/>
      <w:szCs w:val="24"/>
    </w:rPr>
  </w:style>
  <w:style w:type="paragraph" w:customStyle="1" w:styleId="Normal15">
    <w:name w:val="Normal_15"/>
    <w:qFormat/>
    <w:pPr>
      <w:widowControl w:val="0"/>
      <w:jc w:val="both"/>
    </w:pPr>
    <w:rPr>
      <w:rFonts w:ascii="Calibri" w:hAnsi="Calibri"/>
      <w:kern w:val="2"/>
      <w:sz w:val="21"/>
      <w:szCs w:val="22"/>
    </w:rPr>
  </w:style>
  <w:style w:type="character" w:customStyle="1" w:styleId="font21">
    <w:name w:val="font21"/>
    <w:basedOn w:val="a1"/>
    <w:qFormat/>
    <w:rPr>
      <w:rFonts w:ascii="Arial" w:hAnsi="Arial" w:cs="Arial" w:hint="default"/>
      <w:color w:val="000000"/>
      <w:sz w:val="20"/>
      <w:szCs w:val="20"/>
      <w:u w:val="none"/>
    </w:rPr>
  </w:style>
  <w:style w:type="character" w:customStyle="1" w:styleId="font01">
    <w:name w:val="font01"/>
    <w:basedOn w:val="a1"/>
    <w:qFormat/>
    <w:rPr>
      <w:rFonts w:ascii="宋体" w:eastAsia="宋体" w:hAnsi="宋体" w:cs="宋体" w:hint="eastAsia"/>
      <w:color w:val="000000"/>
      <w:sz w:val="20"/>
      <w:szCs w:val="20"/>
      <w:u w:val="none"/>
    </w:rPr>
  </w:style>
  <w:style w:type="paragraph" w:customStyle="1" w:styleId="12">
    <w:name w:val="纯文本1"/>
    <w:basedOn w:val="13"/>
    <w:qFormat/>
    <w:pPr>
      <w:widowControl/>
      <w:jc w:val="left"/>
    </w:pPr>
    <w:rPr>
      <w:rFonts w:ascii="宋体" w:hAnsi="Courier New"/>
    </w:rPr>
  </w:style>
  <w:style w:type="paragraph" w:customStyle="1" w:styleId="13">
    <w:name w:val="正文1"/>
    <w:qFormat/>
    <w:pPr>
      <w:widowControl w:val="0"/>
      <w:jc w:val="both"/>
    </w:pPr>
    <w:rPr>
      <w:rFonts w:hint="eastAsia"/>
      <w:kern w:val="2"/>
      <w:sz w:val="21"/>
    </w:rPr>
  </w:style>
  <w:style w:type="paragraph" w:customStyle="1" w:styleId="TableParagraph">
    <w:name w:val="Table Paragraph"/>
    <w:basedOn w:val="a0"/>
    <w:uiPriority w:val="1"/>
    <w:qFormat/>
    <w:rPr>
      <w:rFonts w:ascii="宋体" w:hAnsi="宋体" w:cs="宋体"/>
    </w:rPr>
  </w:style>
  <w:style w:type="paragraph" w:customStyle="1" w:styleId="WPSOffice1">
    <w:name w:val="WPSOffice手动目录 1"/>
    <w:qFormat/>
  </w:style>
  <w:style w:type="paragraph" w:customStyle="1" w:styleId="ParaCharCharCharCharCharCharCharCharChar1CharCharCharChar">
    <w:name w:val="默认段落字体 Para Char Char Char Char Char Char Char Char Char1 Char Char Char Char"/>
    <w:basedOn w:val="a0"/>
    <w:qFormat/>
    <w:rPr>
      <w:rFonts w:ascii="Tahoma" w:hAnsi="Tahoma"/>
      <w:sz w:val="24"/>
      <w:szCs w:val="20"/>
    </w:rPr>
  </w:style>
  <w:style w:type="character" w:customStyle="1" w:styleId="ac">
    <w:name w:val="批注框文本 字符"/>
    <w:basedOn w:val="a1"/>
    <w:link w:val="ab"/>
    <w:qFormat/>
    <w:rPr>
      <w:kern w:val="2"/>
      <w:sz w:val="18"/>
      <w:szCs w:val="18"/>
    </w:rPr>
  </w:style>
  <w:style w:type="paragraph" w:customStyle="1" w:styleId="af8">
    <w:name w:val="英文"/>
    <w:basedOn w:val="a0"/>
    <w:link w:val="Char"/>
    <w:qFormat/>
    <w:pPr>
      <w:adjustRightInd w:val="0"/>
      <w:snapToGrid w:val="0"/>
      <w:spacing w:line="360" w:lineRule="auto"/>
      <w:ind w:firstLineChars="200" w:firstLine="480"/>
    </w:pPr>
    <w:rPr>
      <w:rFonts w:ascii="Arial" w:hAnsi="Arial" w:cs="Arial"/>
      <w:sz w:val="24"/>
    </w:rPr>
  </w:style>
  <w:style w:type="paragraph" w:customStyle="1" w:styleId="15">
    <w:name w:val="样式1"/>
    <w:basedOn w:val="a0"/>
    <w:qFormat/>
    <w:pPr>
      <w:adjustRightInd w:val="0"/>
      <w:snapToGrid w:val="0"/>
      <w:spacing w:line="360" w:lineRule="auto"/>
      <w:ind w:firstLineChars="200" w:firstLine="480"/>
    </w:pPr>
    <w:rPr>
      <w:rFonts w:ascii="Arial" w:hAnsi="Arial" w:cs="Arial"/>
      <w:sz w:val="24"/>
    </w:rPr>
  </w:style>
  <w:style w:type="character" w:customStyle="1" w:styleId="Char">
    <w:name w:val="英文 Char"/>
    <w:link w:val="af8"/>
    <w:qFormat/>
    <w:rPr>
      <w:rFonts w:ascii="Arial" w:hAnsi="Arial" w:cs="Arial"/>
      <w:sz w:val="24"/>
    </w:rPr>
  </w:style>
  <w:style w:type="paragraph" w:customStyle="1" w:styleId="af9">
    <w:name w:val="题目"/>
    <w:basedOn w:val="a0"/>
    <w:qFormat/>
    <w:pPr>
      <w:spacing w:beforeLines="100" w:afterLines="100" w:line="360" w:lineRule="auto"/>
      <w:jc w:val="center"/>
    </w:pPr>
    <w:rPr>
      <w:rFonts w:ascii="方正小标宋_GBK" w:eastAsia="方正小标宋_GBK" w:hAnsi="新宋体"/>
      <w:sz w:val="32"/>
      <w:szCs w:val="32"/>
    </w:rPr>
  </w:style>
  <w:style w:type="paragraph" w:customStyle="1" w:styleId="afa">
    <w:name w:val="正文段落"/>
    <w:basedOn w:val="a0"/>
    <w:qFormat/>
    <w:pPr>
      <w:spacing w:line="360" w:lineRule="auto"/>
      <w:ind w:firstLineChars="200" w:firstLine="200"/>
    </w:pPr>
    <w:rPr>
      <w:rFonts w:eastAsia="仿宋"/>
      <w:sz w:val="28"/>
    </w:rPr>
  </w:style>
  <w:style w:type="paragraph" w:customStyle="1" w:styleId="NormalIndent1">
    <w:name w:val="Normal Indent1"/>
    <w:basedOn w:val="a0"/>
    <w:qFormat/>
    <w:pPr>
      <w:ind w:firstLineChars="200" w:firstLine="420"/>
    </w:pPr>
  </w:style>
  <w:style w:type="paragraph" w:customStyle="1" w:styleId="afb">
    <w:name w:val="表格文字"/>
    <w:basedOn w:val="a0"/>
    <w:next w:val="a6"/>
    <w:qFormat/>
    <w:pPr>
      <w:jc w:val="left"/>
      <w:textAlignment w:val="top"/>
    </w:pPr>
    <w:rPr>
      <w:sz w:val="18"/>
    </w:rPr>
  </w:style>
  <w:style w:type="paragraph" w:customStyle="1" w:styleId="16">
    <w:name w:val="修订1"/>
    <w:hidden/>
    <w:uiPriority w:val="99"/>
    <w:semiHidden/>
    <w:qFormat/>
    <w:rPr>
      <w:kern w:val="2"/>
      <w:sz w:val="21"/>
      <w:szCs w:val="24"/>
    </w:rPr>
  </w:style>
  <w:style w:type="paragraph" w:customStyle="1" w:styleId="21">
    <w:name w:val="修订2"/>
    <w:hidden/>
    <w:uiPriority w:val="99"/>
    <w:semiHidden/>
    <w:qFormat/>
    <w:rPr>
      <w:kern w:val="2"/>
      <w:sz w:val="21"/>
      <w:szCs w:val="24"/>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afc">
    <w:name w:val="签发人"/>
    <w:basedOn w:val="a0"/>
    <w:qFormat/>
    <w:rPr>
      <w:rFonts w:eastAsia="楷体"/>
      <w:sz w:val="32"/>
    </w:rPr>
  </w:style>
  <w:style w:type="paragraph" w:customStyle="1" w:styleId="Style3">
    <w:name w:val="_Style 3"/>
    <w:uiPriority w:val="1"/>
    <w:qFormat/>
    <w:pPr>
      <w:widowControl w:val="0"/>
      <w:jc w:val="both"/>
    </w:pPr>
    <w:rPr>
      <w:kern w:val="2"/>
      <w:sz w:val="21"/>
      <w:szCs w:val="22"/>
    </w:rPr>
  </w:style>
  <w:style w:type="character" w:customStyle="1" w:styleId="30">
    <w:name w:val="标题 3 字符"/>
    <w:link w:val="3"/>
    <w:uiPriority w:val="99"/>
    <w:qFormat/>
    <w:locked/>
    <w:rPr>
      <w:bCs/>
      <w:szCs w:val="32"/>
    </w:rPr>
  </w:style>
  <w:style w:type="paragraph" w:customStyle="1" w:styleId="22">
    <w:name w:val="样式 首行缩进:  2 字符"/>
    <w:basedOn w:val="a0"/>
    <w:qFormat/>
    <w:pPr>
      <w:autoSpaceDE w:val="0"/>
      <w:autoSpaceDN w:val="0"/>
      <w:adjustRightInd w:val="0"/>
      <w:snapToGrid w:val="0"/>
      <w:ind w:firstLine="480"/>
    </w:pPr>
    <w:rPr>
      <w:rFonts w:ascii="Microsoft Sans Serif" w:hAnsi="Microsoft Sans Serif" w:cs="宋体"/>
      <w:sz w:val="24"/>
    </w:rPr>
  </w:style>
  <w:style w:type="paragraph" w:customStyle="1" w:styleId="afd">
    <w:name w:val="首行缩进"/>
    <w:basedOn w:val="a0"/>
    <w:qFormat/>
    <w:pPr>
      <w:spacing w:line="360" w:lineRule="auto"/>
      <w:ind w:firstLineChars="200" w:firstLine="480"/>
    </w:pPr>
    <w:rPr>
      <w:rFonts w:hAnsi="宋体" w:cs="宋体"/>
      <w:sz w:val="24"/>
    </w:rPr>
  </w:style>
  <w:style w:type="paragraph" w:customStyle="1" w:styleId="afe">
    <w:name w:val="￥正文"/>
    <w:basedOn w:val="a0"/>
    <w:qFormat/>
    <w:pPr>
      <w:spacing w:line="360" w:lineRule="auto"/>
      <w:ind w:firstLineChars="200" w:firstLine="420"/>
      <w:jc w:val="left"/>
    </w:pPr>
    <w:rPr>
      <w:rFonts w:ascii="宋体" w:hAnsi="宋体" w:cs="黑体"/>
      <w:szCs w:val="21"/>
    </w:rPr>
  </w:style>
  <w:style w:type="paragraph" w:customStyle="1" w:styleId="18">
    <w:name w:val="正文缩进1"/>
    <w:basedOn w:val="a0"/>
    <w:next w:val="a8"/>
    <w:qFormat/>
    <w:pPr>
      <w:autoSpaceDE w:val="0"/>
      <w:autoSpaceDN w:val="0"/>
      <w:snapToGrid w:val="0"/>
      <w:spacing w:after="120" w:line="360" w:lineRule="auto"/>
      <w:ind w:leftChars="200" w:left="420" w:firstLineChars="200" w:firstLine="480"/>
    </w:pPr>
    <w:rPr>
      <w:sz w:val="24"/>
      <w:szCs w:val="21"/>
    </w:rPr>
  </w:style>
  <w:style w:type="paragraph" w:customStyle="1" w:styleId="111">
    <w:name w:val="索引 11"/>
    <w:basedOn w:val="a0"/>
    <w:next w:val="a0"/>
    <w:uiPriority w:val="99"/>
    <w:qFormat/>
    <w:pPr>
      <w:spacing w:line="360" w:lineRule="auto"/>
    </w:pPr>
    <w:rPr>
      <w:rFonts w:ascii="仿宋_GB2312" w:eastAsia="仿宋_GB2312"/>
      <w:sz w:val="24"/>
      <w:szCs w:val="20"/>
    </w:rPr>
  </w:style>
  <w:style w:type="paragraph" w:customStyle="1" w:styleId="text-tag">
    <w:name w:val="text-tag"/>
    <w:basedOn w:val="a0"/>
    <w:uiPriority w:val="99"/>
    <w:qFormat/>
    <w:pPr>
      <w:widowControl/>
      <w:spacing w:before="100" w:beforeAutospacing="1" w:after="100" w:afterAutospacing="1"/>
      <w:jc w:val="left"/>
    </w:pPr>
    <w:rPr>
      <w:rFonts w:ascii="宋体" w:hAnsi="宋体" w:cs="宋体"/>
      <w:kern w:val="0"/>
      <w:sz w:val="24"/>
    </w:rPr>
  </w:style>
  <w:style w:type="character" w:customStyle="1" w:styleId="101">
    <w:name w:val="10"/>
    <w:basedOn w:val="a1"/>
    <w:qFormat/>
    <w:rPr>
      <w:rFonts w:ascii="Calibri" w:hAnsi="Calibri" w:cs="Calibri" w:hint="default"/>
    </w:rPr>
  </w:style>
  <w:style w:type="character" w:customStyle="1" w:styleId="150">
    <w:name w:val="15"/>
    <w:basedOn w:val="a1"/>
    <w:qFormat/>
    <w:rPr>
      <w:rFonts w:ascii="Calibri" w:hAnsi="Calibri" w:cs="Calibri" w:hint="default"/>
      <w:sz w:val="16"/>
      <w:szCs w:val="16"/>
    </w:rPr>
  </w:style>
  <w:style w:type="character" w:customStyle="1" w:styleId="font11">
    <w:name w:val="font11"/>
    <w:basedOn w:val="a1"/>
    <w:qFormat/>
    <w:rPr>
      <w:rFonts w:ascii="宋体" w:eastAsia="宋体" w:hAnsi="宋体" w:cs="宋体" w:hint="eastAsia"/>
      <w:color w:val="000000"/>
      <w:sz w:val="21"/>
      <w:szCs w:val="21"/>
      <w:u w:val="none"/>
    </w:rPr>
  </w:style>
  <w:style w:type="paragraph" w:customStyle="1" w:styleId="19">
    <w:name w:val="正文文本首行缩进1"/>
    <w:basedOn w:val="a6"/>
    <w:qFormat/>
    <w:pPr>
      <w:ind w:firstLineChars="100" w:firstLine="420"/>
    </w:pPr>
    <w:rPr>
      <w:szCs w:val="21"/>
    </w:rPr>
  </w:style>
  <w:style w:type="paragraph" w:customStyle="1" w:styleId="TableText">
    <w:name w:val="Table Text"/>
    <w:basedOn w:val="a0"/>
    <w:semiHidden/>
    <w:qFormat/>
    <w:rPr>
      <w:rFonts w:ascii="微软雅黑" w:eastAsia="微软雅黑" w:hAnsi="微软雅黑" w:cs="微软雅黑"/>
      <w:sz w:val="24"/>
      <w:lang w:eastAsia="en-US"/>
    </w:rPr>
  </w:style>
  <w:style w:type="character" w:customStyle="1" w:styleId="NormalCharacter">
    <w:name w:val="NormalCharacter"/>
    <w:link w:val="UserStyle23"/>
    <w:qFormat/>
    <w:rPr>
      <w:rFonts w:ascii="黑体" w:eastAsia="黑体"/>
      <w:kern w:val="0"/>
      <w:sz w:val="24"/>
      <w:szCs w:val="20"/>
      <w:lang w:val="en-US" w:eastAsia="zh-CN" w:bidi="ar-SA"/>
    </w:rPr>
  </w:style>
  <w:style w:type="paragraph" w:customStyle="1" w:styleId="UserStyle23">
    <w:name w:val="UserStyle_23"/>
    <w:basedOn w:val="a0"/>
    <w:link w:val="NormalCharacter"/>
    <w:qFormat/>
    <w:pPr>
      <w:textAlignment w:val="baseline"/>
    </w:pPr>
    <w:rPr>
      <w:rFonts w:ascii="黑体" w:eastAsia="黑体"/>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zjzfcg.gov.cn/bidClientTemplate/2019-09-24/12975.html&#65289;&#122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2361</Words>
  <Characters>13462</Characters>
  <Application>Microsoft Office Word</Application>
  <DocSecurity>0</DocSecurity>
  <Lines>112</Lines>
  <Paragraphs>31</Paragraphs>
  <ScaleCrop>false</ScaleCrop>
  <Company>Sky123.Org</Company>
  <LinksUpToDate>false</LinksUpToDate>
  <CharactersWithSpaces>15792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Thorpe521</dc:creator>
  <cp:lastModifiedBy>Administrator</cp:lastModifiedBy>
  <cp:revision>4</cp:revision>
  <cp:lastPrinted>2025-09-21T06:16:00Z</cp:lastPrinted>
  <dcterms:created xsi:type="dcterms:W3CDTF">2025-09-25T01:28:00Z</dcterms:created>
  <dcterms:modified xsi:type="dcterms:W3CDTF">2025-09-25T02:30:00Z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36F97056449443F5B7E6235A556CA325_13</vt:lpwstr>
  </property>
  <property fmtid="{D5CDD505-2E9C-101B-9397-08002B2CF9AE}" pid="4" name="KSOTemplateDocerSaveRecord">
    <vt:lpwstr>eyJoZGlkIjoiNGJkY2UwMDI1NzQxZjZjMTY0NTQwMzMxZjkwZjBmYzEiLCJ1c2VySWQiOiIzMDI0ODg5NDIifQ==</vt:lpwstr>
  </property>
</Properties>
</file>