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8CB47B">
      <w:pPr>
        <w:spacing w:after="120"/>
        <w:rPr>
          <w:rFonts w:hint="eastAsia" w:ascii="仿宋" w:hAnsi="仿宋" w:cs="仿宋"/>
          <w:color w:val="auto"/>
          <w:spacing w:val="2"/>
          <w:szCs w:val="21"/>
          <w:highlight w:val="none"/>
        </w:rPr>
      </w:pPr>
      <w:bookmarkStart w:id="0" w:name="_GoBack"/>
      <w:bookmarkEnd w:id="0"/>
      <w:r>
        <w:rPr>
          <w:rFonts w:hint="eastAsia" w:ascii="仿宋" w:hAnsi="仿宋" w:cs="仿宋"/>
          <w:color w:val="auto"/>
          <w:spacing w:val="2"/>
          <w:szCs w:val="21"/>
          <w:highlight w:val="none"/>
        </w:rPr>
        <w:t>附件1：</w:t>
      </w:r>
    </w:p>
    <w:p w14:paraId="2FFD06EF">
      <w:pPr>
        <w:widowControl/>
        <w:wordWrap w:val="0"/>
        <w:spacing w:after="150" w:line="400" w:lineRule="atLeast"/>
        <w:jc w:val="center"/>
        <w:rPr>
          <w:rFonts w:hint="eastAsia" w:ascii="仿宋" w:hAnsi="仿宋" w:cs="仿宋"/>
          <w:color w:val="auto"/>
          <w:highlight w:val="none"/>
        </w:rPr>
      </w:pPr>
      <w:r>
        <w:rPr>
          <w:rFonts w:hint="eastAsia" w:ascii="仿宋" w:hAnsi="仿宋" w:cs="仿宋"/>
          <w:b/>
          <w:color w:val="auto"/>
          <w:kern w:val="0"/>
          <w:sz w:val="36"/>
          <w:szCs w:val="36"/>
          <w:highlight w:val="none"/>
        </w:rPr>
        <w:t>投标报名申请表</w:t>
      </w:r>
    </w:p>
    <w:p w14:paraId="6F3579BD">
      <w:pPr>
        <w:widowControl/>
        <w:spacing w:line="360" w:lineRule="auto"/>
        <w:ind w:firstLine="420" w:firstLineChars="200"/>
        <w:jc w:val="left"/>
        <w:rPr>
          <w:rFonts w:hint="eastAsia" w:ascii="仿宋" w:hAnsi="仿宋" w:cs="仿宋"/>
          <w:color w:val="auto"/>
          <w:szCs w:val="21"/>
          <w:highlight w:val="none"/>
        </w:rPr>
      </w:pPr>
      <w:r>
        <w:rPr>
          <w:rFonts w:hint="eastAsia" w:ascii="仿宋" w:hAnsi="仿宋" w:cs="仿宋"/>
          <w:color w:val="auto"/>
          <w:kern w:val="0"/>
          <w:szCs w:val="21"/>
          <w:highlight w:val="none"/>
        </w:rPr>
        <w:t>项目名称：</w:t>
      </w:r>
    </w:p>
    <w:p w14:paraId="123878A5">
      <w:pPr>
        <w:widowControl/>
        <w:spacing w:line="360" w:lineRule="auto"/>
        <w:ind w:firstLine="420" w:firstLineChars="200"/>
        <w:jc w:val="left"/>
        <w:rPr>
          <w:rFonts w:hint="eastAsia" w:ascii="仿宋" w:hAnsi="仿宋" w:cs="仿宋"/>
          <w:color w:val="auto"/>
          <w:szCs w:val="21"/>
          <w:highlight w:val="none"/>
        </w:rPr>
      </w:pPr>
      <w:r>
        <w:rPr>
          <w:rFonts w:hint="eastAsia" w:ascii="仿宋" w:hAnsi="仿宋" w:cs="仿宋"/>
          <w:color w:val="auto"/>
          <w:kern w:val="0"/>
          <w:szCs w:val="21"/>
          <w:highlight w:val="none"/>
        </w:rPr>
        <w:t>项目编号：</w:t>
      </w:r>
    </w:p>
    <w:tbl>
      <w:tblPr>
        <w:tblStyle w:val="3"/>
        <w:tblW w:w="832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22"/>
      </w:tblGrid>
      <w:tr w14:paraId="55A0A0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7" w:hRule="atLeast"/>
          <w:jc w:val="center"/>
        </w:trPr>
        <w:tc>
          <w:tcPr>
            <w:tcW w:w="83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CF6AE9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投标人全称（公章）：</w:t>
            </w:r>
          </w:p>
        </w:tc>
      </w:tr>
      <w:tr w14:paraId="7D5E503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16C6A">
            <w:pPr>
              <w:widowControl/>
              <w:spacing w:before="100" w:beforeAutospacing="1" w:after="100" w:afterAutospacing="1" w:line="360" w:lineRule="auto"/>
              <w:ind w:firstLine="420" w:firstLineChars="200"/>
              <w:jc w:val="left"/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现委托</w:t>
            </w: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  <w:u w:val="single"/>
              </w:rPr>
              <w:t xml:space="preserve">       （被授权人的姓名）</w:t>
            </w: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参与江苏城建校工程咨询有限公司组织的该项目的报名工作。项目招投标（采购）过程中答疑补充等相关文件都须投标人在相关网站上下载，本单位会及时关注相关网站，以防遗漏，并承诺不以此为理由提出质疑。</w:t>
            </w:r>
          </w:p>
          <w:p w14:paraId="28267C8B">
            <w:pPr>
              <w:widowControl/>
              <w:spacing w:before="100" w:beforeAutospacing="1" w:after="100" w:afterAutospacing="1" w:line="360" w:lineRule="auto"/>
              <w:ind w:firstLine="482"/>
              <w:jc w:val="center"/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法定代表人（负责人）</w:t>
            </w:r>
          </w:p>
          <w:p w14:paraId="2DDF1CE9">
            <w:pPr>
              <w:widowControl/>
              <w:spacing w:before="100" w:beforeAutospacing="1" w:after="100" w:afterAutospacing="1" w:line="360" w:lineRule="auto"/>
              <w:ind w:firstLine="482"/>
              <w:jc w:val="center"/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（签字或盖章）：</w:t>
            </w:r>
          </w:p>
        </w:tc>
      </w:tr>
      <w:tr w14:paraId="0935EA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EAFB02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 xml:space="preserve">被授权人姓名（如有）：                 </w:t>
            </w:r>
          </w:p>
        </w:tc>
      </w:tr>
      <w:tr w14:paraId="1CEB3F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7B8FC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第二代居民身份证号码：</w:t>
            </w:r>
          </w:p>
        </w:tc>
      </w:tr>
      <w:tr w14:paraId="2ADD37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B88599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联系电话：</w:t>
            </w:r>
          </w:p>
        </w:tc>
      </w:tr>
      <w:tr w14:paraId="4CA989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23F349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接收文件指定电子邮箱：</w:t>
            </w:r>
          </w:p>
        </w:tc>
      </w:tr>
      <w:tr w14:paraId="42AF137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25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DAE784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b/>
                <w:color w:val="auto"/>
                <w:kern w:val="0"/>
                <w:szCs w:val="21"/>
                <w:highlight w:val="none"/>
              </w:rPr>
              <w:t>注：本表以上内容填写均需打印，以下内容需由被授权人本人在代理机构报名时现场填写。</w:t>
            </w:r>
          </w:p>
        </w:tc>
      </w:tr>
      <w:tr w14:paraId="11FB5A4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832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085B3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报名时间：</w:t>
            </w:r>
          </w:p>
        </w:tc>
      </w:tr>
      <w:tr w14:paraId="5FCE9E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  <w:jc w:val="center"/>
        </w:trPr>
        <w:tc>
          <w:tcPr>
            <w:tcW w:w="8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07F2F1">
            <w:pPr>
              <w:widowControl/>
              <w:spacing w:after="150" w:line="400" w:lineRule="atLeast"/>
              <w:jc w:val="left"/>
              <w:rPr>
                <w:rFonts w:hint="eastAsia" w:ascii="仿宋" w:hAnsi="仿宋" w:cs="仿宋"/>
                <w:color w:val="auto"/>
                <w:szCs w:val="21"/>
                <w:highlight w:val="none"/>
              </w:rPr>
            </w:pPr>
            <w:r>
              <w:rPr>
                <w:rFonts w:hint="eastAsia" w:ascii="仿宋" w:hAnsi="仿宋" w:cs="仿宋"/>
                <w:color w:val="auto"/>
                <w:kern w:val="0"/>
                <w:szCs w:val="21"/>
                <w:highlight w:val="none"/>
              </w:rPr>
              <w:t>被授权人签字：</w:t>
            </w:r>
          </w:p>
        </w:tc>
      </w:tr>
    </w:tbl>
    <w:p w14:paraId="712EF0C0">
      <w:r>
        <w:rPr>
          <w:rFonts w:hint="eastAsia" w:ascii="仿宋" w:hAnsi="仿宋" w:cs="仿宋"/>
          <w:b/>
          <w:color w:val="auto"/>
          <w:kern w:val="0"/>
          <w:szCs w:val="21"/>
          <w:highlight w:val="none"/>
        </w:rPr>
        <w:t>*注：投标人应完整填写表格，并对内容的真实性和有效性负全部责任。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460E9E"/>
    <w:rsid w:val="2046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keepNext/>
      <w:keepLines/>
      <w:spacing w:before="20" w:beforeLines="0" w:after="20" w:afterLines="0" w:line="415" w:lineRule="auto"/>
      <w:ind w:firstLine="137" w:firstLineChars="49"/>
      <w:outlineLvl w:val="2"/>
    </w:pPr>
    <w:rPr>
      <w:rFonts w:hAnsi="黑体" w:eastAsia="黑体"/>
      <w:sz w:val="24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2025-11-28T09:09:00Z</dcterms:created>
  <dc:creator>yanjing</dc:creator>
  <cp:lastModifiedBy>yanjing</cp:lastModifiedBy>
  <dcterms:modified xsi:type="dcterms:W3CDTF">2025-11-28T09:10:07Z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088FB9B23897489F8ED936B3DF07786C_11</vt:lpwstr>
  </property>
  <property fmtid="{D5CDD505-2E9C-101B-9397-08002B2CF9AE}" pid="4" name="KSOTemplateDocerSaveRecord">
    <vt:lpwstr>eyJoZGlkIjoiOTc1ZjVmMjliYWRiOTkxYTFmNWQzZThiNDMxOTY1MmUiLCJ1c2VySWQiOiIxMjE0MjU4MjM4In0=</vt:lpwstr>
  </property>
</Properties>
</file>